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35DF8" w14:textId="463A8D45" w:rsidR="002033A5" w:rsidRDefault="002033A5" w:rsidP="002033A5">
      <w:pPr>
        <w:pBdr>
          <w:top w:val="single" w:sz="6" w:space="0" w:color="000000"/>
        </w:pBd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269D265C" w14:textId="78492F95" w:rsidR="003476EA" w:rsidRPr="003476EA" w:rsidRDefault="003476EA" w:rsidP="003476EA">
      <w:pPr>
        <w:pBdr>
          <w:top w:val="single" w:sz="6" w:space="0" w:color="000000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6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Федеральное агентство</w:t>
      </w:r>
    </w:p>
    <w:p w14:paraId="269D265D" w14:textId="77777777" w:rsidR="003476EA" w:rsidRPr="003476EA" w:rsidRDefault="003476EA" w:rsidP="003476EA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6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 техническому регулированию и метрологии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9"/>
        <w:gridCol w:w="3853"/>
        <w:gridCol w:w="2813"/>
      </w:tblGrid>
      <w:tr w:rsidR="003476EA" w:rsidRPr="003476EA" w14:paraId="269D2664" w14:textId="77777777" w:rsidTr="003476EA">
        <w:tc>
          <w:tcPr>
            <w:tcW w:w="2942" w:type="dxa"/>
            <w:shd w:val="clear" w:color="auto" w:fill="FFFFFF"/>
            <w:vAlign w:val="center"/>
            <w:hideMark/>
          </w:tcPr>
          <w:p w14:paraId="4F902EB4" w14:textId="77777777" w:rsidR="00263C76" w:rsidRDefault="00263C76" w:rsidP="0034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D939369" w14:textId="77777777" w:rsidR="00263C76" w:rsidRDefault="00263C76" w:rsidP="0034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89A2971" w14:textId="77777777" w:rsidR="00263C76" w:rsidRDefault="00263C76" w:rsidP="0034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5879D77" w14:textId="77777777" w:rsidR="00263C76" w:rsidRDefault="00263C76" w:rsidP="0034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7DDF267" w14:textId="77777777" w:rsidR="00263C76" w:rsidRDefault="00263C76" w:rsidP="0034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69D265E" w14:textId="4AA953C9" w:rsidR="00263C76" w:rsidRPr="003476EA" w:rsidRDefault="00263C76" w:rsidP="0034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  <w:vAlign w:val="center"/>
            <w:hideMark/>
          </w:tcPr>
          <w:p w14:paraId="269D265F" w14:textId="77777777" w:rsidR="003476EA" w:rsidRPr="003476EA" w:rsidRDefault="003476EA" w:rsidP="002B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НАЦИОНАЛЬНЫЙ СТАНДАРТ</w:t>
            </w:r>
          </w:p>
          <w:p w14:paraId="269D2660" w14:textId="77777777" w:rsidR="003476EA" w:rsidRPr="003476EA" w:rsidRDefault="003476EA" w:rsidP="002B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РОССИЙСКОЙ</w:t>
            </w:r>
          </w:p>
          <w:p w14:paraId="269D2661" w14:textId="77777777" w:rsidR="003476EA" w:rsidRPr="003476EA" w:rsidRDefault="003476EA" w:rsidP="002B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ФЕДЕРАЦИИ</w:t>
            </w:r>
          </w:p>
        </w:tc>
        <w:tc>
          <w:tcPr>
            <w:tcW w:w="2992" w:type="dxa"/>
            <w:shd w:val="clear" w:color="auto" w:fill="FFFFFF"/>
            <w:vAlign w:val="center"/>
            <w:hideMark/>
          </w:tcPr>
          <w:p w14:paraId="269D2662" w14:textId="77777777" w:rsidR="003476EA" w:rsidRPr="003476EA" w:rsidRDefault="003476EA" w:rsidP="002B1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76E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ГОСТ Р</w:t>
            </w:r>
          </w:p>
          <w:p w14:paraId="269D2663" w14:textId="3459728D" w:rsidR="003476EA" w:rsidRPr="003476EA" w:rsidRDefault="003476EA" w:rsidP="002B1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76E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7.0. –</w:t>
            </w:r>
            <w:r w:rsidR="005060E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 xml:space="preserve"> 2021</w:t>
            </w:r>
          </w:p>
        </w:tc>
      </w:tr>
    </w:tbl>
    <w:p w14:paraId="61DE8F02" w14:textId="77777777" w:rsidR="008308CA" w:rsidRDefault="008308CA" w:rsidP="002B13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3C0993E6" w14:textId="77777777" w:rsidR="008308CA" w:rsidRDefault="008308CA" w:rsidP="002B13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624F9885" w14:textId="77777777" w:rsidR="008308CA" w:rsidRDefault="008308CA" w:rsidP="002B13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2FE04A84" w14:textId="77777777" w:rsidR="008308CA" w:rsidRDefault="008308CA" w:rsidP="002B13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2D69454E" w14:textId="77777777" w:rsidR="008308CA" w:rsidRDefault="008308CA" w:rsidP="002B13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6FBBF9EB" w14:textId="77777777" w:rsidR="008308CA" w:rsidRDefault="008308CA" w:rsidP="002B13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269D2665" w14:textId="3A948B97" w:rsidR="003476EA" w:rsidRPr="003476EA" w:rsidRDefault="003476EA" w:rsidP="002B13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6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Система стандартов по информации,</w:t>
      </w:r>
    </w:p>
    <w:p w14:paraId="269D2666" w14:textId="77777777" w:rsidR="003476EA" w:rsidRPr="003476EA" w:rsidRDefault="003476EA" w:rsidP="002B13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6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библиотечному и издательскому делу</w:t>
      </w:r>
    </w:p>
    <w:p w14:paraId="479EFF04" w14:textId="562F68B4" w:rsidR="00C963B3" w:rsidRDefault="006B1FBF" w:rsidP="003476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E059A">
        <w:rPr>
          <w:rFonts w:ascii="Times New Roman" w:hAnsi="Times New Roman" w:cs="Times New Roman"/>
          <w:sz w:val="32"/>
          <w:szCs w:val="32"/>
        </w:rPr>
        <w:t>Библиографическая ссылка на электронные документы</w:t>
      </w:r>
      <w:r w:rsidR="009815B0">
        <w:rPr>
          <w:rFonts w:ascii="Times New Roman" w:hAnsi="Times New Roman" w:cs="Times New Roman"/>
          <w:sz w:val="32"/>
          <w:szCs w:val="32"/>
        </w:rPr>
        <w:t>, размещенные</w:t>
      </w:r>
      <w:r w:rsidR="001C3F9A">
        <w:rPr>
          <w:rFonts w:ascii="Times New Roman" w:hAnsi="Times New Roman" w:cs="Times New Roman"/>
          <w:sz w:val="32"/>
          <w:szCs w:val="32"/>
        </w:rPr>
        <w:t xml:space="preserve"> в информационно-телеком</w:t>
      </w:r>
      <w:r w:rsidR="000619D1">
        <w:rPr>
          <w:rFonts w:ascii="Times New Roman" w:hAnsi="Times New Roman" w:cs="Times New Roman"/>
          <w:sz w:val="32"/>
          <w:szCs w:val="32"/>
        </w:rPr>
        <w:t>м</w:t>
      </w:r>
      <w:r w:rsidR="001C3F9A">
        <w:rPr>
          <w:rFonts w:ascii="Times New Roman" w:hAnsi="Times New Roman" w:cs="Times New Roman"/>
          <w:sz w:val="32"/>
          <w:szCs w:val="32"/>
        </w:rPr>
        <w:t>уникационных сетях</w:t>
      </w:r>
    </w:p>
    <w:p w14:paraId="269D2667" w14:textId="6CEA2C79" w:rsidR="003476EA" w:rsidRDefault="005675B9" w:rsidP="003476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Общие требования к оформлению</w:t>
      </w:r>
    </w:p>
    <w:p w14:paraId="68654160" w14:textId="0F89FC8F" w:rsidR="008308CA" w:rsidRDefault="008308CA" w:rsidP="003476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BAAB704" w14:textId="1F3BEFB8" w:rsidR="008308CA" w:rsidRDefault="008308CA" w:rsidP="003476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9682276" w14:textId="77777777" w:rsidR="008308CA" w:rsidRPr="003476EA" w:rsidRDefault="008308CA" w:rsidP="003476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269D2668" w14:textId="77777777" w:rsidR="003476EA" w:rsidRPr="003476EA" w:rsidRDefault="003476EA" w:rsidP="003476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Издание официальное</w:t>
      </w:r>
    </w:p>
    <w:p w14:paraId="269D2669" w14:textId="4FBA27D4" w:rsidR="002B134A" w:rsidRDefault="002B134A" w:rsidP="002B13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96C07D" w14:textId="39635866" w:rsidR="008308CA" w:rsidRDefault="008308CA" w:rsidP="002B13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43047E" w14:textId="2D101B88" w:rsidR="008308CA" w:rsidRDefault="008308CA" w:rsidP="002B13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FD0E5D" w14:textId="77777777" w:rsidR="008308CA" w:rsidRDefault="008308CA" w:rsidP="002B13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9D266A" w14:textId="77777777" w:rsidR="003476EA" w:rsidRPr="003476EA" w:rsidRDefault="003476EA" w:rsidP="002B13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Москва</w:t>
      </w:r>
    </w:p>
    <w:p w14:paraId="269D266B" w14:textId="7DC7CA1A" w:rsidR="003476EA" w:rsidRDefault="003476EA" w:rsidP="002B13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7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Cтандартинформ</w:t>
      </w:r>
    </w:p>
    <w:p w14:paraId="74A13DE7" w14:textId="2C679BD0" w:rsidR="002033A5" w:rsidRDefault="008308CA" w:rsidP="002B13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</w:t>
      </w:r>
    </w:p>
    <w:p w14:paraId="2D76765F" w14:textId="34A7E13F" w:rsidR="002033A5" w:rsidRDefault="002033A5" w:rsidP="002B13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778F359" w14:textId="661C5F6B" w:rsidR="002033A5" w:rsidRDefault="002033A5" w:rsidP="002B13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5ECFD31" w14:textId="77777777" w:rsidR="008308CA" w:rsidRDefault="008308CA" w:rsidP="00830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14:paraId="269D266C" w14:textId="77777777" w:rsidR="003476EA" w:rsidRPr="003476EA" w:rsidRDefault="003476EA" w:rsidP="003476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6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Предисловие</w:t>
      </w:r>
    </w:p>
    <w:p w14:paraId="269D266D" w14:textId="6C081130" w:rsidR="003476EA" w:rsidRPr="002B134A" w:rsidRDefault="003476EA" w:rsidP="005675B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РАЗРАБОТАН Федеральным государственным бюджетн</w:t>
      </w:r>
      <w:r w:rsidR="00EC5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B1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учреждением </w:t>
      </w:r>
      <w:r w:rsidR="00FA6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науки </w:t>
      </w:r>
      <w:r w:rsidRPr="002B1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 информации по общественным наукам Российской академии н</w:t>
      </w:r>
      <w:r w:rsidR="00567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675B9" w:rsidRPr="002B1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</w:t>
      </w:r>
      <w:r w:rsidR="00567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035CB" w:rsidRPr="002B1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государственным бюджетн</w:t>
      </w:r>
      <w:r w:rsidR="00207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0035CB" w:rsidRPr="002B1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учреждением </w:t>
      </w:r>
      <w:r w:rsidR="00003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науки </w:t>
      </w:r>
      <w:r w:rsidR="00FA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Всероссийский институт </w:t>
      </w:r>
      <w:r w:rsidR="00947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научной и технической информации </w:t>
      </w:r>
      <w:r w:rsidR="004A777C" w:rsidRPr="002B1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академии н</w:t>
      </w:r>
      <w:r w:rsidR="004A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A777C" w:rsidRPr="002B1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</w:t>
      </w:r>
      <w:r w:rsidR="004A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67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государственным унитарным предприятием «Информационное телеграфное агентство России (ИТАР-ТАСС)» филиал «Российская книжная палата», Федеральным государственным бюджетным учреждением «Российская национальная библиотека».</w:t>
      </w:r>
    </w:p>
    <w:p w14:paraId="269D266E" w14:textId="77777777" w:rsidR="003476EA" w:rsidRPr="002B134A" w:rsidRDefault="003476EA" w:rsidP="003476E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ВНЕСЕН Техническим комитетом по стандартизации ТК 191 «Научно-техническая информация, библиотечное и издательское дело».</w:t>
      </w:r>
    </w:p>
    <w:p w14:paraId="269D266F" w14:textId="77777777" w:rsidR="003476EA" w:rsidRPr="002B134A" w:rsidRDefault="003476EA" w:rsidP="003476E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УТВЕРЖДЕН И ВВЕДЕН В ДЕЙСТВИЕ Приказом Федерального агентства по техническому регулированию и метрологии от</w:t>
      </w:r>
    </w:p>
    <w:p w14:paraId="269D2670" w14:textId="77777777" w:rsidR="003476EA" w:rsidRPr="002B134A" w:rsidRDefault="003476EA" w:rsidP="003476E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ВВЕДЕН ВПЕРВЫЕ</w:t>
      </w:r>
    </w:p>
    <w:p w14:paraId="269D2671" w14:textId="77777777" w:rsidR="003476EA" w:rsidRPr="002B134A" w:rsidRDefault="003476EA" w:rsidP="003476E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3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Правила применения настоящего стандарта установлены в ГОСТ Р 1.0–2012 (раздел 8). Информация об изменениях к настоящему стандарту публикуется в ежегодном (по состоянию на 1 января текущего года) информационном указателе «Национальные стандарты», а официальный текст изменений и поправок – в ежемесячном информационном указателе «Национальные стандарты».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«Национальные стандарты». Соответствующая информация, уведомление и тексты размещаются в информационной системе общего пользования – на официальном сайте Федерального агентства по техническому регулированию и метрологии в сети Интернет (gost.ru)</w:t>
      </w:r>
      <w:r w:rsidRPr="002B13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14:paraId="269D2672" w14:textId="2EB4DDCC" w:rsidR="003476EA" w:rsidRDefault="003476EA" w:rsidP="00FA6E31">
      <w:pPr>
        <w:shd w:val="clear" w:color="auto" w:fill="FFFFFF"/>
        <w:spacing w:before="100" w:beforeAutospacing="1" w:after="100" w:afterAutospacing="1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3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©</w:t>
      </w:r>
      <w:r w:rsidR="006F487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2B1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Стандартинформ, 20</w:t>
      </w:r>
      <w:r w:rsidR="00FA6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</w:p>
    <w:p w14:paraId="64EF261D" w14:textId="45961F2B" w:rsidR="00FA6E31" w:rsidRDefault="00FA6E31" w:rsidP="00FA6E31">
      <w:pPr>
        <w:shd w:val="clear" w:color="auto" w:fill="FFFFFF"/>
        <w:spacing w:before="100" w:beforeAutospacing="1" w:after="100" w:afterAutospacing="1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ED8FA6" w14:textId="0C884A30" w:rsidR="00FA6E31" w:rsidRDefault="00FA6E31" w:rsidP="00E87B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6392CEB4" w14:textId="1210C33C" w:rsidR="003E747D" w:rsidRDefault="003E747D" w:rsidP="00E87B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281E813B" w14:textId="77777777" w:rsidR="003E747D" w:rsidRPr="002B134A" w:rsidRDefault="003E747D" w:rsidP="00E87B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340627D7" w14:textId="5D13FA89" w:rsidR="0013784B" w:rsidRDefault="003476EA" w:rsidP="0085443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Настоящий стандарт не может быть полностью или частично воспроизведен, тиражирован и распространён в качестве официального издания без разрешения Федерального агентства по техническому регулированию и метрологии.</w:t>
      </w:r>
    </w:p>
    <w:p w14:paraId="13A4D285" w14:textId="2D250DB0" w:rsidR="00EF7383" w:rsidRPr="00502DCB" w:rsidRDefault="00EF7383" w:rsidP="008D5D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502DCB">
        <w:rPr>
          <w:rFonts w:ascii="Times New Roman" w:hAnsi="Times New Roman" w:cs="Times New Roman"/>
          <w:b/>
          <w:bCs/>
          <w:color w:val="000000"/>
          <w:sz w:val="28"/>
        </w:rPr>
        <w:t>Введение</w:t>
      </w:r>
    </w:p>
    <w:p w14:paraId="21E94486" w14:textId="77777777" w:rsidR="006F4878" w:rsidRDefault="00EF7383" w:rsidP="006F48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90C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Настоящий стандарт вводится в целях унификации правил составления библиографической ссылки при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упоминании и </w:t>
      </w:r>
      <w:r w:rsidRPr="00C90C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цитир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овании документов, размещенных в</w:t>
      </w:r>
      <w:r w:rsidRPr="00C90C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675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информационно-телекоммуникационных сетях</w:t>
      </w:r>
      <w:r w:rsidR="00B163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14:paraId="193EA6D3" w14:textId="793C5E2C" w:rsidR="00EF7383" w:rsidRPr="006F4878" w:rsidRDefault="00EF7383" w:rsidP="006F48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F4878">
        <w:rPr>
          <w:rFonts w:ascii="Times New Roman" w:hAnsi="Times New Roman" w:cs="Times New Roman"/>
          <w:color w:val="000000"/>
          <w:sz w:val="28"/>
        </w:rPr>
        <w:t xml:space="preserve">Настоящий стандарт разработан на основе </w:t>
      </w:r>
      <w:r w:rsidR="005675B9" w:rsidRPr="006F4878">
        <w:rPr>
          <w:rFonts w:ascii="Times New Roman" w:hAnsi="Times New Roman" w:cs="Times New Roman"/>
          <w:color w:val="000000"/>
          <w:sz w:val="28"/>
        </w:rPr>
        <w:t xml:space="preserve">правил </w:t>
      </w:r>
      <w:r w:rsidR="0033049C" w:rsidRPr="006F4878">
        <w:rPr>
          <w:rFonts w:ascii="Times New Roman" w:hAnsi="Times New Roman" w:cs="Times New Roman"/>
          <w:color w:val="000000"/>
          <w:sz w:val="28"/>
        </w:rPr>
        <w:t>М</w:t>
      </w:r>
      <w:r w:rsidRPr="006F4878">
        <w:rPr>
          <w:rFonts w:ascii="Times New Roman" w:hAnsi="Times New Roman" w:cs="Times New Roman"/>
          <w:color w:val="000000"/>
          <w:sz w:val="28"/>
        </w:rPr>
        <w:t>еждународн</w:t>
      </w:r>
      <w:r w:rsidR="0033049C" w:rsidRPr="006F4878">
        <w:rPr>
          <w:rFonts w:ascii="Times New Roman" w:hAnsi="Times New Roman" w:cs="Times New Roman"/>
          <w:color w:val="000000"/>
          <w:sz w:val="28"/>
        </w:rPr>
        <w:t>ого</w:t>
      </w:r>
      <w:r w:rsidRPr="006F4878">
        <w:rPr>
          <w:rFonts w:ascii="Times New Roman" w:hAnsi="Times New Roman" w:cs="Times New Roman"/>
          <w:color w:val="000000"/>
          <w:sz w:val="28"/>
        </w:rPr>
        <w:t xml:space="preserve"> стандартн</w:t>
      </w:r>
      <w:r w:rsidR="0033049C" w:rsidRPr="006F4878">
        <w:rPr>
          <w:rFonts w:ascii="Times New Roman" w:hAnsi="Times New Roman" w:cs="Times New Roman"/>
          <w:color w:val="000000"/>
          <w:sz w:val="28"/>
        </w:rPr>
        <w:t xml:space="preserve">ого </w:t>
      </w:r>
      <w:r w:rsidRPr="006F4878">
        <w:rPr>
          <w:rFonts w:ascii="Times New Roman" w:hAnsi="Times New Roman" w:cs="Times New Roman"/>
          <w:color w:val="000000"/>
          <w:sz w:val="28"/>
        </w:rPr>
        <w:t xml:space="preserve">библиографического описания </w:t>
      </w:r>
      <w:r w:rsidR="0033049C" w:rsidRPr="006F4878">
        <w:rPr>
          <w:rFonts w:ascii="Times New Roman" w:hAnsi="Times New Roman" w:cs="Times New Roman"/>
          <w:color w:val="000000"/>
          <w:sz w:val="28"/>
        </w:rPr>
        <w:t>- консолидированное издани</w:t>
      </w:r>
      <w:r w:rsidR="00994732" w:rsidRPr="006F4878">
        <w:rPr>
          <w:rFonts w:ascii="Times New Roman" w:hAnsi="Times New Roman" w:cs="Times New Roman"/>
          <w:color w:val="000000"/>
          <w:sz w:val="28"/>
        </w:rPr>
        <w:t>е</w:t>
      </w:r>
      <w:r w:rsidR="0033049C" w:rsidRPr="006F4878">
        <w:rPr>
          <w:rFonts w:ascii="Times New Roman" w:hAnsi="Times New Roman" w:cs="Times New Roman"/>
          <w:color w:val="000000"/>
          <w:sz w:val="28"/>
        </w:rPr>
        <w:t xml:space="preserve"> «</w:t>
      </w:r>
      <w:r w:rsidRPr="006F4878">
        <w:rPr>
          <w:rFonts w:ascii="Times New Roman" w:hAnsi="Times New Roman" w:cs="Times New Roman"/>
          <w:color w:val="000000"/>
          <w:sz w:val="28"/>
          <w:lang w:val="en-US"/>
        </w:rPr>
        <w:t>ISBD</w:t>
      </w:r>
      <w:r w:rsidRPr="006F4878">
        <w:rPr>
          <w:rFonts w:ascii="Times New Roman" w:hAnsi="Times New Roman" w:cs="Times New Roman"/>
          <w:color w:val="000000"/>
          <w:sz w:val="28"/>
        </w:rPr>
        <w:t xml:space="preserve"> (</w:t>
      </w:r>
      <w:r w:rsidRPr="006F4878">
        <w:rPr>
          <w:rFonts w:ascii="Times New Roman" w:hAnsi="Times New Roman" w:cs="Times New Roman"/>
          <w:color w:val="000000"/>
          <w:sz w:val="28"/>
          <w:lang w:val="en-US"/>
        </w:rPr>
        <w:t>International</w:t>
      </w:r>
      <w:r w:rsidRPr="006F4878">
        <w:rPr>
          <w:rFonts w:ascii="Times New Roman" w:hAnsi="Times New Roman" w:cs="Times New Roman"/>
          <w:color w:val="000000"/>
          <w:sz w:val="28"/>
        </w:rPr>
        <w:t xml:space="preserve"> </w:t>
      </w:r>
      <w:r w:rsidRPr="006F4878">
        <w:rPr>
          <w:rFonts w:ascii="Times New Roman" w:hAnsi="Times New Roman" w:cs="Times New Roman"/>
          <w:color w:val="000000"/>
          <w:sz w:val="28"/>
          <w:lang w:val="en-US"/>
        </w:rPr>
        <w:t>Standard</w:t>
      </w:r>
      <w:r w:rsidRPr="006F4878">
        <w:rPr>
          <w:rFonts w:ascii="Times New Roman" w:hAnsi="Times New Roman" w:cs="Times New Roman"/>
          <w:color w:val="000000"/>
          <w:sz w:val="28"/>
        </w:rPr>
        <w:t xml:space="preserve"> </w:t>
      </w:r>
      <w:r w:rsidRPr="006F4878">
        <w:rPr>
          <w:rFonts w:ascii="Times New Roman" w:hAnsi="Times New Roman" w:cs="Times New Roman"/>
          <w:color w:val="000000"/>
          <w:sz w:val="28"/>
          <w:lang w:val="en-US"/>
        </w:rPr>
        <w:t>Bibliographic</w:t>
      </w:r>
      <w:r w:rsidRPr="006F4878">
        <w:rPr>
          <w:rFonts w:ascii="Times New Roman" w:hAnsi="Times New Roman" w:cs="Times New Roman"/>
          <w:color w:val="000000"/>
          <w:sz w:val="28"/>
        </w:rPr>
        <w:t xml:space="preserve"> </w:t>
      </w:r>
      <w:r w:rsidRPr="006F4878">
        <w:rPr>
          <w:rFonts w:ascii="Times New Roman" w:hAnsi="Times New Roman" w:cs="Times New Roman"/>
          <w:color w:val="000000"/>
          <w:sz w:val="28"/>
          <w:lang w:val="en-US"/>
        </w:rPr>
        <w:t>Description</w:t>
      </w:r>
      <w:r w:rsidRPr="006F4878">
        <w:rPr>
          <w:rFonts w:ascii="Times New Roman" w:hAnsi="Times New Roman" w:cs="Times New Roman"/>
          <w:color w:val="000000"/>
          <w:sz w:val="28"/>
        </w:rPr>
        <w:t>)</w:t>
      </w:r>
      <w:r w:rsidR="0033049C" w:rsidRPr="006F4878">
        <w:rPr>
          <w:rFonts w:ascii="Times New Roman" w:hAnsi="Times New Roman" w:cs="Times New Roman"/>
          <w:color w:val="000000"/>
          <w:sz w:val="28"/>
        </w:rPr>
        <w:t>»</w:t>
      </w:r>
      <w:r w:rsidR="00921C69" w:rsidRPr="006F4878">
        <w:rPr>
          <w:rFonts w:ascii="Times New Roman" w:hAnsi="Times New Roman" w:cs="Times New Roman"/>
          <w:color w:val="000000"/>
          <w:sz w:val="28"/>
        </w:rPr>
        <w:t xml:space="preserve"> и </w:t>
      </w:r>
      <w:r w:rsidR="00921C69" w:rsidRPr="006F4878">
        <w:rPr>
          <w:rFonts w:ascii="Times New Roman" w:hAnsi="Times New Roman" w:cs="Times New Roman"/>
          <w:color w:val="000000"/>
          <w:sz w:val="28"/>
          <w:szCs w:val="28"/>
          <w:lang w:val="en-US"/>
        </w:rPr>
        <w:t>ISO</w:t>
      </w:r>
      <w:r w:rsidR="00921C69" w:rsidRPr="006F4878">
        <w:rPr>
          <w:rFonts w:ascii="Times New Roman" w:hAnsi="Times New Roman" w:cs="Times New Roman"/>
          <w:color w:val="000000"/>
          <w:sz w:val="28"/>
          <w:szCs w:val="28"/>
        </w:rPr>
        <w:t xml:space="preserve"> 690:2010 </w:t>
      </w:r>
      <w:r w:rsidR="008732E6" w:rsidRPr="006F4878">
        <w:rPr>
          <w:rFonts w:ascii="Times New Roman" w:hAnsi="Times New Roman" w:cs="Times New Roman"/>
          <w:color w:val="333333"/>
          <w:spacing w:val="-15"/>
          <w:sz w:val="28"/>
          <w:szCs w:val="28"/>
        </w:rPr>
        <w:t>Information and documentation — Guidelines for bibliographic references and citations to information resources</w:t>
      </w:r>
      <w:r w:rsidR="000A4678" w:rsidRPr="006F4878">
        <w:rPr>
          <w:rFonts w:ascii="Times New Roman" w:hAnsi="Times New Roman" w:cs="Times New Roman"/>
          <w:color w:val="333333"/>
          <w:spacing w:val="-15"/>
          <w:sz w:val="28"/>
          <w:szCs w:val="28"/>
        </w:rPr>
        <w:t>.</w:t>
      </w:r>
      <w:r w:rsidR="008732E6" w:rsidRPr="006F4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4678" w:rsidRPr="006F487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21C69" w:rsidRPr="006F4878">
        <w:rPr>
          <w:rFonts w:ascii="Times New Roman" w:hAnsi="Times New Roman" w:cs="Times New Roman"/>
          <w:color w:val="000000"/>
          <w:sz w:val="28"/>
          <w:szCs w:val="28"/>
        </w:rPr>
        <w:t>ключает общие правила цитирования и упоминания</w:t>
      </w:r>
      <w:r w:rsidRPr="006F4878">
        <w:rPr>
          <w:rFonts w:ascii="Times New Roman" w:hAnsi="Times New Roman" w:cs="Times New Roman"/>
          <w:color w:val="000000"/>
          <w:sz w:val="28"/>
        </w:rPr>
        <w:t xml:space="preserve">, </w:t>
      </w:r>
      <w:r w:rsidR="008E5603" w:rsidRPr="006F4878">
        <w:rPr>
          <w:rFonts w:ascii="Times New Roman" w:hAnsi="Times New Roman" w:cs="Times New Roman"/>
          <w:color w:val="000000"/>
          <w:sz w:val="28"/>
        </w:rPr>
        <w:t>адаптированные</w:t>
      </w:r>
      <w:r w:rsidRPr="006F4878">
        <w:rPr>
          <w:rFonts w:ascii="Times New Roman" w:hAnsi="Times New Roman" w:cs="Times New Roman"/>
          <w:color w:val="000000"/>
          <w:sz w:val="28"/>
        </w:rPr>
        <w:t xml:space="preserve"> к отечественной практике библиографирования.</w:t>
      </w:r>
    </w:p>
    <w:p w14:paraId="5434911A" w14:textId="3C6316A2" w:rsidR="0033049C" w:rsidRDefault="00F82B75" w:rsidP="00F82B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F7383" w:rsidRPr="0033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оложения, касающиеся правил приведения элементов библиографического описания,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тексте настоящего стандарта приведены</w:t>
      </w:r>
      <w:r w:rsidR="00EF7383" w:rsidRPr="0033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следующей последовательности: общие положения, применимые ко всем </w:t>
      </w:r>
      <w:r w:rsidR="0033049C" w:rsidRPr="0033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 (публикациям)</w:t>
      </w:r>
      <w:r w:rsidR="00EF7383" w:rsidRPr="0033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специальные положения,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онкретизирующие правила составления библиографической ссылки отдельных </w:t>
      </w:r>
      <w:r w:rsidR="00EF7383" w:rsidRPr="0033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</w:t>
      </w:r>
      <w:r w:rsidR="0033049C" w:rsidRPr="0033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электронных документов (публикаций)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7383" w:rsidRPr="0033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="008E5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</w:t>
      </w:r>
      <w:r w:rsidR="00EF7383" w:rsidRPr="0033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собой исключения из общего правила.</w:t>
      </w:r>
    </w:p>
    <w:p w14:paraId="2D88734C" w14:textId="3381817D" w:rsidR="00F82B75" w:rsidRDefault="00F82B75" w:rsidP="00F82B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получения более детальных сведений рекоменду</w:t>
      </w:r>
      <w:r w:rsidR="006F4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обращ</w:t>
      </w:r>
      <w:r w:rsidR="006F4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 к национальным стандартам на библиографическое описание.</w:t>
      </w:r>
    </w:p>
    <w:p w14:paraId="2A6CFAF2" w14:textId="47720B52" w:rsidR="0033049C" w:rsidRDefault="00EA4253" w:rsidP="0096561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стандарт исходит из следующих положений</w:t>
      </w:r>
      <w:r w:rsidR="0033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FA93A93" w14:textId="3312E18D" w:rsidR="00F82B75" w:rsidRPr="00D930A2" w:rsidRDefault="00F82B75" w:rsidP="00F82B7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 библиографическая ссылка на электронный документ призвана определить его индивидуальные характеристики как самостоятельного объекта, вне зависимости от источника происхождения (ориг</w:t>
      </w:r>
      <w:r w:rsidR="008138C2">
        <w:rPr>
          <w:rFonts w:ascii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hAnsi="Times New Roman" w:cs="Times New Roman"/>
          <w:spacing w:val="2"/>
          <w:sz w:val="28"/>
          <w:szCs w:val="28"/>
        </w:rPr>
        <w:t>нальная публикация или републикация);</w:t>
      </w:r>
    </w:p>
    <w:p w14:paraId="67B57834" w14:textId="1BC95020" w:rsidR="00EA4253" w:rsidRPr="00D930A2" w:rsidRDefault="00EA4253" w:rsidP="00965615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D930A2">
        <w:rPr>
          <w:spacing w:val="2"/>
          <w:sz w:val="28"/>
          <w:szCs w:val="28"/>
        </w:rPr>
        <w:lastRenderedPageBreak/>
        <w:t xml:space="preserve">- библиографическая ссылка содержит библиографические сведения о цитируемом, рассматриваемом или упоминаемом </w:t>
      </w:r>
      <w:r w:rsidR="00D930A2" w:rsidRPr="00D930A2">
        <w:rPr>
          <w:spacing w:val="2"/>
          <w:sz w:val="28"/>
          <w:szCs w:val="28"/>
        </w:rPr>
        <w:t xml:space="preserve">электронном </w:t>
      </w:r>
      <w:r w:rsidRPr="00D930A2">
        <w:rPr>
          <w:spacing w:val="2"/>
          <w:sz w:val="28"/>
          <w:szCs w:val="28"/>
        </w:rPr>
        <w:t xml:space="preserve">документе (его составной части или группе документов), необходимые и достаточные для его </w:t>
      </w:r>
      <w:r w:rsidR="00921C69" w:rsidRPr="00D930A2">
        <w:rPr>
          <w:spacing w:val="2"/>
          <w:sz w:val="28"/>
          <w:szCs w:val="28"/>
        </w:rPr>
        <w:t>общей характеристики</w:t>
      </w:r>
      <w:r w:rsidR="00921C69">
        <w:rPr>
          <w:spacing w:val="2"/>
          <w:sz w:val="28"/>
          <w:szCs w:val="28"/>
        </w:rPr>
        <w:t>,</w:t>
      </w:r>
      <w:r w:rsidR="00921C69" w:rsidRPr="00D930A2">
        <w:rPr>
          <w:spacing w:val="2"/>
          <w:sz w:val="28"/>
          <w:szCs w:val="28"/>
        </w:rPr>
        <w:t xml:space="preserve"> </w:t>
      </w:r>
      <w:r w:rsidRPr="00D930A2">
        <w:rPr>
          <w:spacing w:val="2"/>
          <w:sz w:val="28"/>
          <w:szCs w:val="28"/>
        </w:rPr>
        <w:t>идентификации</w:t>
      </w:r>
      <w:r w:rsidR="00921C69">
        <w:rPr>
          <w:spacing w:val="2"/>
          <w:sz w:val="28"/>
          <w:szCs w:val="28"/>
        </w:rPr>
        <w:t xml:space="preserve"> и</w:t>
      </w:r>
      <w:r w:rsidRPr="00D930A2">
        <w:rPr>
          <w:spacing w:val="2"/>
          <w:sz w:val="28"/>
          <w:szCs w:val="28"/>
        </w:rPr>
        <w:t xml:space="preserve"> поиска</w:t>
      </w:r>
      <w:r w:rsidR="00921C69">
        <w:rPr>
          <w:spacing w:val="2"/>
          <w:sz w:val="28"/>
          <w:szCs w:val="28"/>
        </w:rPr>
        <w:t>.</w:t>
      </w:r>
    </w:p>
    <w:p w14:paraId="365F08C8" w14:textId="77777777" w:rsidR="00921C69" w:rsidRPr="00D930A2" w:rsidRDefault="00921C69" w:rsidP="00921C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93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 того, какие электронные документы можно или нельзя цитировать, или описание рисков, связанных, например, с цитированием социальных сетей, не входят в сферу действия настоящего стандарта.</w:t>
      </w:r>
    </w:p>
    <w:p w14:paraId="2814BD52" w14:textId="0B0E44C3" w:rsidR="0013784B" w:rsidRDefault="0013784B" w:rsidP="003476E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70B2E6" w14:textId="278BF507" w:rsidR="006E32B3" w:rsidRDefault="006E32B3" w:rsidP="003476E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43CE5B" w14:textId="27505778" w:rsidR="006E32B3" w:rsidRDefault="006E32B3" w:rsidP="003476E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386B56" w14:textId="1F7AACCB" w:rsidR="006E32B3" w:rsidRDefault="006E32B3" w:rsidP="003476E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43A676" w14:textId="7E55D7FA" w:rsidR="006E32B3" w:rsidRDefault="006E32B3" w:rsidP="003476E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4B8D3A" w14:textId="7375CA33" w:rsidR="006E32B3" w:rsidRDefault="006E32B3" w:rsidP="003476E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DB0875" w14:textId="55E022C8" w:rsidR="006E32B3" w:rsidRDefault="006E32B3" w:rsidP="003476E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A327EE" w14:textId="183F7DB3" w:rsidR="006E32B3" w:rsidRDefault="006E32B3" w:rsidP="003476E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C60442" w14:textId="059E35B7" w:rsidR="006E32B3" w:rsidRDefault="006E32B3" w:rsidP="003476E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7F69E0" w14:textId="300D794A" w:rsidR="006E32B3" w:rsidRDefault="006E32B3" w:rsidP="003476E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F2C73B" w14:textId="6FD1D083" w:rsidR="006E32B3" w:rsidRDefault="006E32B3" w:rsidP="003476E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3926A0" w14:textId="2E8BBDD7" w:rsidR="006E32B3" w:rsidRDefault="006E32B3" w:rsidP="003476E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FEA24B" w14:textId="60A4F222" w:rsidR="006E32B3" w:rsidRDefault="006E32B3" w:rsidP="003476E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E9E8DB" w14:textId="5296DF9E" w:rsidR="006E32B3" w:rsidRDefault="006E32B3" w:rsidP="003476E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0D83DF" w14:textId="7E88C2D2" w:rsidR="006E32B3" w:rsidRDefault="006E32B3" w:rsidP="003476E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A6F710" w14:textId="164E5BA2" w:rsidR="006E32B3" w:rsidRDefault="006E32B3" w:rsidP="003476E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1E1517" w14:textId="6C5D9204" w:rsidR="00921C69" w:rsidRDefault="00921C69" w:rsidP="003476E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B7A155" w14:textId="0BB530CB" w:rsidR="00E87B54" w:rsidRDefault="00E87B54" w:rsidP="003476E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9D2674" w14:textId="77777777" w:rsidR="003476EA" w:rsidRPr="00184E29" w:rsidRDefault="003476EA" w:rsidP="00D930A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3476E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br/>
      </w:r>
      <w:r w:rsidRPr="00184E29">
        <w:rPr>
          <w:rFonts w:ascii="Times New Roman" w:eastAsia="Times New Roman" w:hAnsi="Times New Roman" w:cs="Times New Roman"/>
          <w:bCs/>
          <w:sz w:val="28"/>
          <w:lang w:eastAsia="ru-RU"/>
        </w:rPr>
        <w:t>Содержание</w:t>
      </w:r>
    </w:p>
    <w:p w14:paraId="269D2675" w14:textId="29C0DC02" w:rsidR="00184E29" w:rsidRPr="004E31C8" w:rsidRDefault="00184E29" w:rsidP="00D930A2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E31C8">
        <w:rPr>
          <w:rFonts w:ascii="Times New Roman" w:eastAsia="Times New Roman" w:hAnsi="Times New Roman" w:cs="Times New Roman"/>
          <w:sz w:val="28"/>
          <w:lang w:eastAsia="ru-RU"/>
        </w:rPr>
        <w:t>Область применения</w:t>
      </w:r>
    </w:p>
    <w:p w14:paraId="269D2677" w14:textId="77777777" w:rsidR="00184E29" w:rsidRPr="00184E29" w:rsidRDefault="00184E29" w:rsidP="00D930A2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42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E29">
        <w:rPr>
          <w:rFonts w:ascii="Times New Roman" w:eastAsia="Times New Roman" w:hAnsi="Times New Roman" w:cs="Times New Roman"/>
          <w:sz w:val="28"/>
          <w:lang w:eastAsia="ru-RU"/>
        </w:rPr>
        <w:t>Нормативные ссылки</w:t>
      </w:r>
    </w:p>
    <w:p w14:paraId="269D2678" w14:textId="77777777" w:rsidR="00184E29" w:rsidRPr="00184E29" w:rsidRDefault="00184E29" w:rsidP="00D930A2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425" w:firstLine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84E29">
        <w:rPr>
          <w:rFonts w:ascii="Times New Roman" w:eastAsia="Times New Roman" w:hAnsi="Times New Roman" w:cs="Times New Roman"/>
          <w:sz w:val="28"/>
          <w:lang w:eastAsia="ru-RU"/>
        </w:rPr>
        <w:t>Термины и определения</w:t>
      </w:r>
    </w:p>
    <w:p w14:paraId="269D2679" w14:textId="77777777" w:rsidR="00184E29" w:rsidRPr="00184E29" w:rsidRDefault="00184E29" w:rsidP="00D930A2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42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E29">
        <w:rPr>
          <w:rFonts w:ascii="Times New Roman" w:eastAsia="Times New Roman" w:hAnsi="Times New Roman" w:cs="Times New Roman"/>
          <w:bCs/>
          <w:sz w:val="28"/>
          <w:lang w:eastAsia="ru-RU"/>
        </w:rPr>
        <w:t>Объекты составления библиографической ссылки</w:t>
      </w:r>
    </w:p>
    <w:p w14:paraId="269D267A" w14:textId="1BD1D33F" w:rsidR="00184E29" w:rsidRPr="00184E29" w:rsidRDefault="00184E29" w:rsidP="00D930A2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425" w:firstLine="0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184E29">
        <w:rPr>
          <w:rFonts w:ascii="Times New Roman" w:eastAsia="Times New Roman" w:hAnsi="Times New Roman" w:cs="Times New Roman"/>
          <w:bCs/>
          <w:sz w:val="28"/>
          <w:lang w:eastAsia="ru-RU"/>
        </w:rPr>
        <w:t>Виды библиографической ссылки на электронные документы</w:t>
      </w:r>
    </w:p>
    <w:p w14:paraId="75A9B638" w14:textId="4B5DE7E4" w:rsidR="00D359B3" w:rsidRDefault="00184E29" w:rsidP="006F4878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425" w:firstLine="0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D359B3">
        <w:rPr>
          <w:rFonts w:ascii="Times New Roman" w:eastAsia="Times New Roman" w:hAnsi="Times New Roman" w:cs="Times New Roman"/>
          <w:bCs/>
          <w:sz w:val="28"/>
          <w:lang w:eastAsia="ru-RU"/>
        </w:rPr>
        <w:t>Источник информации для составления библиографической ссылки</w:t>
      </w:r>
    </w:p>
    <w:p w14:paraId="76207231" w14:textId="34ED9302" w:rsidR="001F0FF0" w:rsidRPr="00D359B3" w:rsidRDefault="00883D66" w:rsidP="006F4878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425" w:firstLine="0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D359B3">
        <w:rPr>
          <w:rFonts w:ascii="Times New Roman" w:eastAsia="Times New Roman" w:hAnsi="Times New Roman" w:cs="Times New Roman"/>
          <w:bCs/>
          <w:sz w:val="28"/>
          <w:lang w:eastAsia="ru-RU"/>
        </w:rPr>
        <w:t>Библиографическая запись ссылки на электро</w:t>
      </w:r>
      <w:r w:rsidR="0034707E">
        <w:rPr>
          <w:rFonts w:ascii="Times New Roman" w:eastAsia="Times New Roman" w:hAnsi="Times New Roman" w:cs="Times New Roman"/>
          <w:bCs/>
          <w:sz w:val="28"/>
          <w:lang w:eastAsia="ru-RU"/>
        </w:rPr>
        <w:t>н</w:t>
      </w:r>
      <w:r w:rsidRPr="00D359B3">
        <w:rPr>
          <w:rFonts w:ascii="Times New Roman" w:eastAsia="Times New Roman" w:hAnsi="Times New Roman" w:cs="Times New Roman"/>
          <w:bCs/>
          <w:sz w:val="28"/>
          <w:lang w:eastAsia="ru-RU"/>
        </w:rPr>
        <w:t>ны</w:t>
      </w:r>
      <w:r w:rsidR="00D359B3">
        <w:rPr>
          <w:rFonts w:ascii="Times New Roman" w:eastAsia="Times New Roman" w:hAnsi="Times New Roman" w:cs="Times New Roman"/>
          <w:bCs/>
          <w:sz w:val="28"/>
          <w:lang w:eastAsia="ru-RU"/>
        </w:rPr>
        <w:t>й</w:t>
      </w:r>
      <w:r w:rsidRPr="00D359B3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документ</w:t>
      </w:r>
    </w:p>
    <w:p w14:paraId="269D267F" w14:textId="51DB91C7" w:rsidR="00184E29" w:rsidRPr="00184E29" w:rsidRDefault="001F0FF0" w:rsidP="00D930A2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425" w:firstLine="0"/>
        <w:jc w:val="both"/>
        <w:textAlignment w:val="baseline"/>
        <w:rPr>
          <w:bCs/>
          <w:sz w:val="28"/>
        </w:rPr>
      </w:pPr>
      <w:r>
        <w:rPr>
          <w:spacing w:val="2"/>
          <w:sz w:val="28"/>
          <w:szCs w:val="28"/>
        </w:rPr>
        <w:t>Библиограф</w:t>
      </w:r>
      <w:r w:rsidR="009613E7">
        <w:rPr>
          <w:spacing w:val="2"/>
          <w:sz w:val="28"/>
          <w:szCs w:val="28"/>
        </w:rPr>
        <w:t>и</w:t>
      </w:r>
      <w:r>
        <w:rPr>
          <w:spacing w:val="2"/>
          <w:sz w:val="28"/>
          <w:szCs w:val="28"/>
        </w:rPr>
        <w:t>ческая с</w:t>
      </w:r>
      <w:r w:rsidR="00184E29" w:rsidRPr="00184E29">
        <w:rPr>
          <w:bCs/>
          <w:sz w:val="28"/>
        </w:rPr>
        <w:t>сылк</w:t>
      </w:r>
      <w:r>
        <w:rPr>
          <w:bCs/>
          <w:sz w:val="28"/>
        </w:rPr>
        <w:t>а</w:t>
      </w:r>
      <w:r w:rsidR="00184E29" w:rsidRPr="00184E29">
        <w:rPr>
          <w:bCs/>
          <w:sz w:val="28"/>
        </w:rPr>
        <w:t xml:space="preserve"> на </w:t>
      </w:r>
      <w:r>
        <w:rPr>
          <w:bCs/>
          <w:sz w:val="28"/>
        </w:rPr>
        <w:t xml:space="preserve">составную часть </w:t>
      </w:r>
      <w:r w:rsidR="00734CC4">
        <w:rPr>
          <w:bCs/>
          <w:sz w:val="28"/>
        </w:rPr>
        <w:t>э</w:t>
      </w:r>
      <w:r w:rsidR="00184E29" w:rsidRPr="00184E29">
        <w:rPr>
          <w:bCs/>
          <w:sz w:val="28"/>
        </w:rPr>
        <w:t>лектронн</w:t>
      </w:r>
      <w:r>
        <w:rPr>
          <w:bCs/>
          <w:sz w:val="28"/>
        </w:rPr>
        <w:t>ого</w:t>
      </w:r>
      <w:r w:rsidR="00184E29" w:rsidRPr="00184E29">
        <w:rPr>
          <w:bCs/>
          <w:sz w:val="28"/>
        </w:rPr>
        <w:t xml:space="preserve"> </w:t>
      </w:r>
      <w:r>
        <w:rPr>
          <w:bCs/>
          <w:sz w:val="28"/>
        </w:rPr>
        <w:t>документа</w:t>
      </w:r>
    </w:p>
    <w:p w14:paraId="269D2680" w14:textId="59AAE6C9" w:rsidR="00184E29" w:rsidRPr="00184E29" w:rsidRDefault="004E31C8" w:rsidP="00D930A2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425" w:firstLine="0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="001F0FF0">
        <w:rPr>
          <w:rFonts w:ascii="Times New Roman" w:eastAsia="Times New Roman" w:hAnsi="Times New Roman" w:cs="Times New Roman"/>
          <w:bCs/>
          <w:sz w:val="28"/>
          <w:lang w:eastAsia="ru-RU"/>
        </w:rPr>
        <w:t>Особенности о</w:t>
      </w:r>
      <w:r w:rsidR="00184E29" w:rsidRPr="00184E29">
        <w:rPr>
          <w:rFonts w:ascii="Times New Roman" w:eastAsia="Times New Roman" w:hAnsi="Times New Roman" w:cs="Times New Roman"/>
          <w:bCs/>
          <w:sz w:val="28"/>
          <w:lang w:eastAsia="ru-RU"/>
        </w:rPr>
        <w:t>формлени</w:t>
      </w:r>
      <w:r w:rsidR="001F0FF0">
        <w:rPr>
          <w:rFonts w:ascii="Times New Roman" w:eastAsia="Times New Roman" w:hAnsi="Times New Roman" w:cs="Times New Roman"/>
          <w:bCs/>
          <w:sz w:val="28"/>
          <w:lang w:eastAsia="ru-RU"/>
        </w:rPr>
        <w:t>я</w:t>
      </w:r>
      <w:r w:rsidR="00184E29" w:rsidRPr="00184E29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="001F0FF0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библиографических </w:t>
      </w:r>
      <w:r w:rsidR="00184E29" w:rsidRPr="00184E29">
        <w:rPr>
          <w:rFonts w:ascii="Times New Roman" w:eastAsia="Times New Roman" w:hAnsi="Times New Roman" w:cs="Times New Roman"/>
          <w:bCs/>
          <w:sz w:val="28"/>
          <w:lang w:eastAsia="ru-RU"/>
        </w:rPr>
        <w:t>ссыл</w:t>
      </w:r>
      <w:r w:rsidR="001F0FF0">
        <w:rPr>
          <w:rFonts w:ascii="Times New Roman" w:eastAsia="Times New Roman" w:hAnsi="Times New Roman" w:cs="Times New Roman"/>
          <w:bCs/>
          <w:sz w:val="28"/>
          <w:lang w:eastAsia="ru-RU"/>
        </w:rPr>
        <w:t>ок</w:t>
      </w:r>
      <w:r w:rsidR="00184E29" w:rsidRPr="00184E29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на </w:t>
      </w:r>
      <w:r w:rsidR="001F0FF0">
        <w:rPr>
          <w:rFonts w:ascii="Times New Roman" w:eastAsia="Times New Roman" w:hAnsi="Times New Roman" w:cs="Times New Roman"/>
          <w:bCs/>
          <w:sz w:val="28"/>
          <w:lang w:eastAsia="ru-RU"/>
        </w:rPr>
        <w:t>отдельные виды электронных документов</w:t>
      </w:r>
    </w:p>
    <w:p w14:paraId="269D2687" w14:textId="15503734" w:rsidR="003B0F17" w:rsidRDefault="003B0F17" w:rsidP="00D93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628222" w14:textId="7B272DB0" w:rsidR="001F0FF0" w:rsidRDefault="001F0FF0" w:rsidP="00D93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10A2E3" w14:textId="7E45B24E" w:rsidR="001F0FF0" w:rsidRDefault="001F0FF0" w:rsidP="00D93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1E4106" w14:textId="77777777" w:rsidR="00205118" w:rsidRDefault="00205118" w:rsidP="00D93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05118" w:rsidSect="0030539A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134" w:right="850" w:bottom="1134" w:left="1701" w:header="708" w:footer="708" w:gutter="0"/>
          <w:pgNumType w:fmt="lowerRoman"/>
          <w:cols w:space="708"/>
          <w:titlePg/>
          <w:docGrid w:linePitch="360"/>
        </w:sectPr>
      </w:pPr>
    </w:p>
    <w:p w14:paraId="269D268A" w14:textId="5BA1CC2F" w:rsidR="003476EA" w:rsidRDefault="003476EA" w:rsidP="003476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НАЦИОНАЛЬНЫЙ СТАНДАРТ РОССИЙСКОЙ ФЕДЕРАЦИИ</w:t>
      </w:r>
    </w:p>
    <w:p w14:paraId="52EAB13D" w14:textId="77777777" w:rsidR="00924DD5" w:rsidRPr="00E30E38" w:rsidRDefault="00924DD5" w:rsidP="00924DD5">
      <w:pPr>
        <w:shd w:val="clear" w:color="auto" w:fill="FFFFFF"/>
        <w:spacing w:before="274" w:after="274" w:line="240" w:lineRule="auto"/>
        <w:jc w:val="center"/>
        <w:rPr>
          <w:rFonts w:ascii="yandex-sans" w:hAnsi="yandex-sans"/>
          <w:color w:val="000000"/>
          <w:sz w:val="23"/>
          <w:szCs w:val="23"/>
          <w:lang w:eastAsia="ru-RU"/>
        </w:rPr>
      </w:pPr>
      <w:r w:rsidRPr="00E30E3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Система стандартов по информации, библиотечному и издательскому делу</w:t>
      </w:r>
    </w:p>
    <w:p w14:paraId="3313F331" w14:textId="7C0C71B3" w:rsidR="00904A1F" w:rsidRDefault="00E06B84" w:rsidP="00904A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E059A">
        <w:rPr>
          <w:rFonts w:ascii="Times New Roman" w:hAnsi="Times New Roman" w:cs="Times New Roman"/>
          <w:sz w:val="32"/>
          <w:szCs w:val="32"/>
        </w:rPr>
        <w:t>Библиографическая ссылка на электронные документы</w:t>
      </w:r>
      <w:r w:rsidR="00D359B3">
        <w:rPr>
          <w:rFonts w:ascii="Times New Roman" w:hAnsi="Times New Roman" w:cs="Times New Roman"/>
          <w:sz w:val="32"/>
          <w:szCs w:val="32"/>
        </w:rPr>
        <w:t>, размещенные</w:t>
      </w:r>
      <w:r w:rsidR="00C80D20" w:rsidRPr="00C80D20">
        <w:rPr>
          <w:rFonts w:ascii="Times New Roman" w:hAnsi="Times New Roman" w:cs="Times New Roman"/>
          <w:sz w:val="32"/>
          <w:szCs w:val="32"/>
        </w:rPr>
        <w:t xml:space="preserve"> </w:t>
      </w:r>
      <w:r w:rsidR="009164D9">
        <w:rPr>
          <w:rFonts w:ascii="Times New Roman" w:hAnsi="Times New Roman" w:cs="Times New Roman"/>
          <w:sz w:val="32"/>
          <w:szCs w:val="32"/>
        </w:rPr>
        <w:t>в информационно-телекоммуникационных сетях.</w:t>
      </w:r>
    </w:p>
    <w:p w14:paraId="269D268B" w14:textId="7A4FA081" w:rsidR="00E06B84" w:rsidRPr="00201BB7" w:rsidRDefault="00D359B3" w:rsidP="00904A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Общие</w:t>
      </w:r>
      <w:r w:rsidRPr="0052661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требования</w:t>
      </w:r>
      <w:r w:rsidRPr="0052661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</w:t>
      </w:r>
      <w:r w:rsidRPr="0052661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оформлению</w:t>
      </w:r>
    </w:p>
    <w:p w14:paraId="269D268C" w14:textId="5E95EFF9" w:rsidR="003476EA" w:rsidRPr="00394461" w:rsidRDefault="003476EA" w:rsidP="003476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944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System of standards on information, librarianship and publishing.</w:t>
      </w:r>
    </w:p>
    <w:p w14:paraId="269D268D" w14:textId="26687FFC" w:rsidR="003476EA" w:rsidRPr="00201BB7" w:rsidRDefault="00981ADE" w:rsidP="003476EA">
      <w:pPr>
        <w:pBdr>
          <w:bottom w:val="single" w:sz="12" w:space="0" w:color="000000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A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Bibliographic references </w:t>
      </w:r>
      <w:r w:rsidR="00491682" w:rsidRPr="004916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 electronic documents in information and telecommunications networks</w:t>
      </w:r>
      <w:r w:rsidR="005832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981A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F0F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General</w:t>
      </w:r>
      <w:r w:rsidR="001F0FF0" w:rsidRPr="0000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0F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requirements</w:t>
      </w:r>
      <w:r w:rsidR="001F0FF0" w:rsidRPr="0000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0F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</w:t>
      </w:r>
      <w:r w:rsidR="001F0FF0" w:rsidRPr="0000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0F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presentation</w:t>
      </w:r>
    </w:p>
    <w:p w14:paraId="269D268E" w14:textId="7173A48A" w:rsidR="003476EA" w:rsidRPr="00A965FF" w:rsidRDefault="003476EA" w:rsidP="00D04D6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</w:t>
      </w:r>
      <w:r w:rsidRPr="00A96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47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введения</w:t>
      </w:r>
      <w:r w:rsidRPr="00A96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20</w:t>
      </w:r>
      <w:r w:rsidR="00735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</w:t>
      </w:r>
      <w:r w:rsidRPr="00A96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–00–00</w:t>
      </w:r>
    </w:p>
    <w:p w14:paraId="269D268F" w14:textId="77777777" w:rsidR="00C1686F" w:rsidRPr="00A965FF" w:rsidRDefault="00C1686F" w:rsidP="00C168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269D2690" w14:textId="48C0FB86" w:rsidR="003476EA" w:rsidRPr="003476EA" w:rsidRDefault="003476EA" w:rsidP="005408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="009D75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3476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Область применения</w:t>
      </w:r>
    </w:p>
    <w:p w14:paraId="269D2691" w14:textId="036EB5B7" w:rsidR="003476EA" w:rsidRDefault="003476EA" w:rsidP="005408B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стандарт устанавливает общие правила </w:t>
      </w:r>
      <w:r w:rsidR="008D7C36" w:rsidRPr="00412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составления библиографической ссылки на </w:t>
      </w:r>
      <w:r w:rsidR="008E560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</w:t>
      </w:r>
      <w:r w:rsidR="00D3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</w:t>
      </w:r>
      <w:r w:rsidR="008D7C36" w:rsidRPr="00412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размещенные </w:t>
      </w:r>
      <w:r w:rsidR="004125C5" w:rsidRPr="004125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информационно-телекоммуникационных сетях.</w:t>
      </w:r>
    </w:p>
    <w:p w14:paraId="25D620E5" w14:textId="77777777" w:rsidR="00D359B3" w:rsidRDefault="00D359B3" w:rsidP="00D359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Настоящий стандарт предназначен для использования при оформлении библиографической ссылки в отечественных изданиях и публикациях. При публикации в зарубежных изданиях библиографическая ссылка оформляется в соответствии со стандартами и правилами, принятыми для конкретного издания. В отдельных случаях некоторые положения стандарта могут быть скорректированы по требованию издающей организации, согласно ее внутренним правилам оформления публикации.</w:t>
      </w:r>
    </w:p>
    <w:p w14:paraId="6A332D3C" w14:textId="42300950" w:rsidR="00E94B85" w:rsidRDefault="00E94B85" w:rsidP="005408B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9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Стандарт не рассматривает вопрос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C9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сохранени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и повторной доступности</w:t>
      </w:r>
      <w:r w:rsidRPr="00C9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электронного документа по указанному в ссылке </w:t>
      </w:r>
      <w:r w:rsidR="00586F58" w:rsidRPr="00586F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электронно</w:t>
      </w:r>
      <w:r w:rsidR="00586F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</w:t>
      </w:r>
      <w:r w:rsidR="00586F58" w:rsidRPr="00586F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адрес</w:t>
      </w:r>
      <w:r w:rsidR="00586F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="00586F58" w:rsidRPr="00586F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26C72" w:rsidRPr="00C2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26C72" w:rsidRPr="00C26C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унифицированный указатель ресурса</w:t>
      </w:r>
      <w:r w:rsidR="00C26C72" w:rsidRPr="00C9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26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 w:rsidR="00C26C72" w:rsidRPr="00C26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9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URL</w:t>
      </w:r>
      <w:r w:rsidR="00C26C72" w:rsidRPr="005A6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Pr="00C9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14:paraId="4666D4D5" w14:textId="5DF5F879" w:rsidR="00D359B3" w:rsidRPr="00A965FF" w:rsidRDefault="00D359B3" w:rsidP="00D359B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Настоящим стандартом не рассматрива</w:t>
      </w:r>
      <w:r w:rsidR="006F48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 случаи, требующие установления специальных программ на отдельные компьютеры пользователей информационно-телекоммуникационных сетей, например, для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укорачивания </w:t>
      </w:r>
      <w:r w:rsidRPr="00C972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URL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создания автоматизированного библиографического списка и иных индивидуальных действий.</w:t>
      </w:r>
    </w:p>
    <w:p w14:paraId="269D2692" w14:textId="2FDA8F87" w:rsidR="00C1686F" w:rsidRPr="003357C4" w:rsidRDefault="00C90CAB" w:rsidP="009061B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стандарт предназначен </w:t>
      </w:r>
      <w:r w:rsidR="00C1686F" w:rsidRPr="003357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авторов</w:t>
      </w:r>
      <w:r w:rsidR="00412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научных публикаций</w:t>
      </w:r>
      <w:r w:rsidR="00C1686F" w:rsidRPr="003357C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редакторов</w:t>
      </w:r>
      <w:r w:rsidR="003357C4" w:rsidRPr="0033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1686F" w:rsidRPr="0033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издателей.</w:t>
      </w:r>
    </w:p>
    <w:p w14:paraId="269D269E" w14:textId="0970E2FE" w:rsidR="003476EA" w:rsidRDefault="005A6930" w:rsidP="009061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A413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 </w:t>
      </w:r>
      <w:r w:rsidR="003476EA" w:rsidRPr="003476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Нормативные ссылки</w:t>
      </w:r>
    </w:p>
    <w:p w14:paraId="269D26A0" w14:textId="77777777" w:rsidR="003476EA" w:rsidRPr="003476EA" w:rsidRDefault="003476EA" w:rsidP="009061B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настоящем стандарте использованы нормативные ссылки на следующие стандарты:</w:t>
      </w:r>
    </w:p>
    <w:p w14:paraId="79FA0D14" w14:textId="7567A4F5" w:rsidR="004125C5" w:rsidRDefault="004125C5" w:rsidP="009061B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ГОСТ 2.051 Единая система конструкторской документации. Электронные документы. Общие положения</w:t>
      </w:r>
      <w:r w:rsidR="006F48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14:paraId="72B11571" w14:textId="6CA517DB" w:rsidR="003D62C6" w:rsidRDefault="00217A08" w:rsidP="009061B6">
      <w:pPr>
        <w:pStyle w:val="formattext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hyperlink r:id="rId13" w:history="1">
        <w:r w:rsidR="003D62C6" w:rsidRPr="003D62C6">
          <w:rPr>
            <w:rStyle w:val="a4"/>
            <w:color w:val="auto"/>
            <w:sz w:val="28"/>
            <w:szCs w:val="28"/>
            <w:u w:val="none"/>
          </w:rPr>
          <w:t>ГОСТ 7.11</w:t>
        </w:r>
      </w:hyperlink>
      <w:r w:rsidR="003D62C6" w:rsidRPr="003D62C6">
        <w:rPr>
          <w:sz w:val="28"/>
          <w:szCs w:val="28"/>
        </w:rPr>
        <w:t xml:space="preserve"> (ИСО 832:1994) Система стандартов по информации, библиотечному и издательскому делу. Библиографическая запись. Сокращение слов и словосочетаний на иностранных европейских языках</w:t>
      </w:r>
      <w:r w:rsidR="006F4878">
        <w:rPr>
          <w:sz w:val="28"/>
          <w:szCs w:val="28"/>
        </w:rPr>
        <w:t>;</w:t>
      </w:r>
    </w:p>
    <w:p w14:paraId="1C3487AA" w14:textId="14912798" w:rsidR="00842993" w:rsidRPr="00842993" w:rsidRDefault="00842993" w:rsidP="009061B6">
      <w:pPr>
        <w:pStyle w:val="formattext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7.60 </w:t>
      </w:r>
      <w:r w:rsidRPr="003D62C6">
        <w:rPr>
          <w:sz w:val="28"/>
          <w:szCs w:val="28"/>
        </w:rPr>
        <w:t>Система стандартов по информации, библиотечному и издательскому делу.</w:t>
      </w:r>
      <w:r w:rsidR="00A7788B">
        <w:rPr>
          <w:sz w:val="28"/>
          <w:szCs w:val="28"/>
        </w:rPr>
        <w:t xml:space="preserve"> Издания. Основные виды. Термины и определения</w:t>
      </w:r>
      <w:r w:rsidR="006F4878">
        <w:rPr>
          <w:sz w:val="28"/>
          <w:szCs w:val="28"/>
        </w:rPr>
        <w:t>;</w:t>
      </w:r>
    </w:p>
    <w:p w14:paraId="130CEC5F" w14:textId="1FA8AF96" w:rsidR="00E43E81" w:rsidRDefault="00E43E81" w:rsidP="009061B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4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ГОСТ 7.69 Система стандартов по информации, библиотечному и издательскому делу. Аудиовизуальные документы. Основные термины и определения</w:t>
      </w:r>
      <w:r w:rsidR="006F48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14:paraId="540AC0F6" w14:textId="2564DE44" w:rsidR="00A64C68" w:rsidRDefault="00A64C68" w:rsidP="009061B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7.70 Система стандартов по информации, библиотечному и издательскому делу. Описание баз данных и машиночитаемых информационных массивов. Состав и обозначение характеристик</w:t>
      </w:r>
      <w:r w:rsidR="006F4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85B833A" w14:textId="29AFA933" w:rsidR="004125C5" w:rsidRDefault="004125C5" w:rsidP="009061B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ГОСТ 7.80 </w:t>
      </w:r>
      <w:r w:rsidRPr="0034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стандартов по информации, библиотечному и издательскому делу.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Библиографическая запись. Заголовок. Общие требования и правила составления</w:t>
      </w:r>
      <w:r w:rsidR="006F4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BBBA460" w14:textId="52FAE2D7" w:rsidR="000A336F" w:rsidRPr="000A336F" w:rsidRDefault="00217A08" w:rsidP="009061B6">
      <w:pPr>
        <w:pStyle w:val="formattext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hyperlink r:id="rId14" w:history="1">
        <w:r w:rsidR="000A336F" w:rsidRPr="000A336F">
          <w:rPr>
            <w:rStyle w:val="a4"/>
            <w:color w:val="auto"/>
            <w:sz w:val="28"/>
            <w:szCs w:val="28"/>
            <w:u w:val="none"/>
          </w:rPr>
          <w:t>ГОСТ 7.82</w:t>
        </w:r>
      </w:hyperlink>
      <w:r w:rsidR="000A336F" w:rsidRPr="000A336F">
        <w:rPr>
          <w:sz w:val="28"/>
          <w:szCs w:val="28"/>
        </w:rPr>
        <w:t xml:space="preserve"> Система стандартов по информации, библиотечному и издательскому делу. Библиографическая запись. Библиографическое описание электронных ресурсов. Общие требования и правила составления</w:t>
      </w:r>
      <w:r w:rsidR="006F4878">
        <w:rPr>
          <w:sz w:val="28"/>
          <w:szCs w:val="28"/>
        </w:rPr>
        <w:t>;</w:t>
      </w:r>
    </w:p>
    <w:p w14:paraId="2443A974" w14:textId="7DDD3FB9" w:rsidR="00A413F9" w:rsidRDefault="00217A08" w:rsidP="009061B6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A413F9" w:rsidRPr="00A413F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ГОСТ Р 7.0.3</w:t>
        </w:r>
      </w:hyperlink>
      <w:r w:rsidR="00A413F9" w:rsidRPr="00A413F9">
        <w:rPr>
          <w:rFonts w:ascii="Times New Roman" w:hAnsi="Times New Roman" w:cs="Times New Roman"/>
          <w:sz w:val="28"/>
          <w:szCs w:val="28"/>
        </w:rPr>
        <w:t xml:space="preserve"> Система стандартов по информации, библиотечному и издательскому делу. Издания. Основные элементы. Термины и определения</w:t>
      </w:r>
      <w:r w:rsidR="006F4878">
        <w:rPr>
          <w:rFonts w:ascii="Times New Roman" w:hAnsi="Times New Roman" w:cs="Times New Roman"/>
          <w:sz w:val="28"/>
          <w:szCs w:val="28"/>
        </w:rPr>
        <w:t>;</w:t>
      </w:r>
    </w:p>
    <w:p w14:paraId="002ABA70" w14:textId="2BE29272" w:rsidR="00B610CE" w:rsidRDefault="00217A08" w:rsidP="009061B6">
      <w:pPr>
        <w:pStyle w:val="formattext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hyperlink r:id="rId16" w:history="1">
        <w:r w:rsidR="00B610CE" w:rsidRPr="00FD622A">
          <w:rPr>
            <w:rStyle w:val="a4"/>
            <w:color w:val="auto"/>
            <w:sz w:val="28"/>
            <w:szCs w:val="28"/>
            <w:u w:val="none"/>
          </w:rPr>
          <w:t>ГОСТ Р 7.0.4</w:t>
        </w:r>
      </w:hyperlink>
      <w:r w:rsidR="00B610CE" w:rsidRPr="00FD622A">
        <w:rPr>
          <w:sz w:val="28"/>
          <w:szCs w:val="28"/>
        </w:rPr>
        <w:t xml:space="preserve"> Система стандартов по информации, библиотечному и издательскому делу. Издания. Выходные сведения. Общие требования и правила оформления</w:t>
      </w:r>
      <w:r w:rsidR="006F4878">
        <w:rPr>
          <w:sz w:val="28"/>
          <w:szCs w:val="28"/>
        </w:rPr>
        <w:t>;</w:t>
      </w:r>
    </w:p>
    <w:p w14:paraId="5F06D417" w14:textId="2E18EB2B" w:rsidR="004C7F27" w:rsidRPr="004C7F27" w:rsidRDefault="004C7F27" w:rsidP="009061B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4C7F27">
        <w:rPr>
          <w:rFonts w:ascii="Times New Roman" w:hAnsi="Times New Roman" w:cs="Times New Roman"/>
          <w:color w:val="2D2D2D"/>
          <w:spacing w:val="2"/>
          <w:sz w:val="28"/>
          <w:szCs w:val="28"/>
        </w:rPr>
        <w:t>ГОСТ Р 7.0.5</w:t>
      </w:r>
      <w:r w:rsidR="009B7AD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4C7F27">
        <w:rPr>
          <w:rFonts w:ascii="Times New Roman" w:hAnsi="Times New Roman" w:cs="Times New Roman"/>
          <w:sz w:val="28"/>
          <w:szCs w:val="28"/>
        </w:rPr>
        <w:t>Система стандартов по информации, библиотечному и издательскому делу.</w:t>
      </w:r>
      <w:r w:rsidRPr="004C7F2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Библиографическая ссылка. Общие требования и правила составления</w:t>
      </w:r>
      <w:r w:rsidR="006F4878">
        <w:rPr>
          <w:rFonts w:ascii="Times New Roman" w:hAnsi="Times New Roman" w:cs="Times New Roman"/>
          <w:color w:val="2D2D2D"/>
          <w:spacing w:val="2"/>
          <w:sz w:val="28"/>
          <w:szCs w:val="28"/>
        </w:rPr>
        <w:t>;</w:t>
      </w:r>
    </w:p>
    <w:p w14:paraId="023F0660" w14:textId="0D029C9A" w:rsidR="00B610CE" w:rsidRPr="00FD622A" w:rsidRDefault="00217A08" w:rsidP="009061B6">
      <w:pPr>
        <w:pStyle w:val="formattext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hyperlink r:id="rId17" w:history="1">
        <w:r w:rsidR="00B610CE" w:rsidRPr="00FD622A">
          <w:rPr>
            <w:rStyle w:val="a4"/>
            <w:color w:val="auto"/>
            <w:sz w:val="28"/>
            <w:szCs w:val="28"/>
            <w:u w:val="none"/>
          </w:rPr>
          <w:t>ГОСТ Р 7.0.7</w:t>
        </w:r>
      </w:hyperlink>
      <w:r w:rsidR="00B610CE" w:rsidRPr="00FD622A">
        <w:rPr>
          <w:sz w:val="28"/>
          <w:szCs w:val="28"/>
        </w:rPr>
        <w:t xml:space="preserve"> Система стандартов по информации, библиотечному и издательскому делу. Статьи в журналах и сборниках. Издательское оформление</w:t>
      </w:r>
      <w:r w:rsidR="006F4878">
        <w:rPr>
          <w:sz w:val="28"/>
          <w:szCs w:val="28"/>
        </w:rPr>
        <w:t>;</w:t>
      </w:r>
    </w:p>
    <w:p w14:paraId="46E44062" w14:textId="383E7A77" w:rsidR="00B610CE" w:rsidRPr="007A1468" w:rsidRDefault="00217A08" w:rsidP="009061B6">
      <w:pPr>
        <w:pStyle w:val="formattext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hyperlink r:id="rId18" w:history="1">
        <w:r w:rsidR="00B610CE" w:rsidRPr="007A1468">
          <w:rPr>
            <w:rStyle w:val="a4"/>
            <w:color w:val="auto"/>
            <w:sz w:val="28"/>
            <w:szCs w:val="28"/>
            <w:u w:val="none"/>
          </w:rPr>
          <w:t>ГОСТ Р 7.0.12</w:t>
        </w:r>
      </w:hyperlink>
      <w:r w:rsidR="00B610CE" w:rsidRPr="007A1468">
        <w:rPr>
          <w:sz w:val="28"/>
          <w:szCs w:val="28"/>
        </w:rPr>
        <w:t xml:space="preserve"> Система стандартов по информации, библиотечному и издательскому делу. Библиографическая запись. Сокращение слов и словосочетаний на русском языке. Общие требования и правила</w:t>
      </w:r>
      <w:r w:rsidR="006F4878">
        <w:rPr>
          <w:sz w:val="28"/>
          <w:szCs w:val="28"/>
        </w:rPr>
        <w:t>;</w:t>
      </w:r>
    </w:p>
    <w:p w14:paraId="269D26A2" w14:textId="4FECFBC0" w:rsidR="003476EA" w:rsidRPr="003476EA" w:rsidRDefault="003476EA" w:rsidP="009061B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Р 7.0.83 Система стандартов по информации, библиотечному и издательскому делу. Электронные издания. Основные виды и выходные сведения</w:t>
      </w:r>
      <w:r w:rsidR="006F4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69D26A3" w14:textId="3E4F21DC" w:rsidR="003476EA" w:rsidRDefault="003476EA" w:rsidP="009061B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Р 7.0.95 Система стандартов по информации, библиотечному и издательскому делу. Электронные документы. Основные виды, выходные сведения, технологические характеристики</w:t>
      </w:r>
      <w:r w:rsidR="006E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69D26B6" w14:textId="7CD2C34B" w:rsidR="00DB7B9B" w:rsidRDefault="00E06B84" w:rsidP="009061B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Р 7.0.100</w:t>
      </w:r>
      <w:r w:rsidR="00A6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0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стандартов по информации, библиотечному и издательскому д</w:t>
      </w:r>
      <w:r w:rsidR="00FF45F8" w:rsidRPr="00C90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елу</w:t>
      </w:r>
      <w:r w:rsidRPr="00C90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Библиографическая запись. Библиографическое описание. Общие требования и правила составления</w:t>
      </w:r>
      <w:r w:rsidR="006E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69D26B7" w14:textId="0A905759" w:rsidR="00C45F74" w:rsidRPr="003476EA" w:rsidRDefault="00C45F74" w:rsidP="009B7AD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 — При пользовании настоящим стандартом целесообразно проверить действие ссылочных стандартов в информационной системе общего пользования – на официальном сайте Федерального агентства по техническому регулированию и метрологии в сети Интернет или по ежегодному информационному указателю «Национальные стандарты»,</w:t>
      </w:r>
      <w:r w:rsidR="006E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 опубликован</w:t>
      </w:r>
      <w:r w:rsidR="006E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состоянию</w:t>
      </w:r>
      <w:r w:rsidR="006E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6E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E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января текущего</w:t>
      </w:r>
      <w:r w:rsidR="006E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года, и по выпускам ежемесячного информационного указателя «Национальные стандарты» за текущий год. Если заменен ссылочный стандарт, на который дана недатированная ссылка, то рекомендуется использовать действующую версию этого стандарта с учетом всех внесенных в данную версию изменений. Если заменен ссылочный стандарт, на который дана датированная ссылка, то рекомендуется использовать версию этого стандарта с указанным выше годом утверждения (принятия). Если после утверждения настоящего стандарта в ссылочный стандарт, на который дана датированная ссылка, внесено изменение, затрагивающее положение, на которое дана ссылка, то это положение рекомендуется применять без учета данного изменения. Если ссылочный стандарт отменен </w:t>
      </w:r>
      <w:r w:rsidRPr="00347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без замены, то положение, в котором дана ссылка на него, рекомендуется применять в части, не затрагивающей эту ссылку.</w:t>
      </w:r>
    </w:p>
    <w:p w14:paraId="269D26B8" w14:textId="11C27BC6" w:rsidR="00FB7BE2" w:rsidRPr="00C45F74" w:rsidRDefault="006E32B3" w:rsidP="002E07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3 </w:t>
      </w:r>
      <w:r w:rsidR="00FB7BE2" w:rsidRPr="00C45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Термины</w:t>
      </w:r>
      <w:r w:rsidR="00C45F74" w:rsidRPr="00C45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определения</w:t>
      </w:r>
    </w:p>
    <w:p w14:paraId="269D26B9" w14:textId="30397DE4" w:rsidR="00753BAF" w:rsidRPr="00C45F74" w:rsidRDefault="00753BAF" w:rsidP="0073038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настоящем стандарте применены термины по</w:t>
      </w:r>
      <w:r w:rsidR="008B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78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7.</w:t>
      </w:r>
      <w:r w:rsidR="00CC79CA" w:rsidRPr="00EF780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F7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 </w:t>
      </w:r>
      <w:r w:rsidR="00EF780A" w:rsidRPr="00EF78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</w:t>
      </w:r>
      <w:r w:rsidR="00EF7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AD4">
        <w:rPr>
          <w:rFonts w:ascii="Times New Roman" w:eastAsia="Times New Roman" w:hAnsi="Times New Roman" w:cs="Times New Roman"/>
          <w:sz w:val="28"/>
          <w:szCs w:val="28"/>
          <w:lang w:eastAsia="ru-RU"/>
        </w:rPr>
        <w:t>69,</w:t>
      </w:r>
      <w:r w:rsidRPr="00EF7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 Р 7.0.83, ГОСТ Р 7.0.93, ГОСТ Р 7.0.95, а</w:t>
      </w:r>
      <w:r w:rsidR="00790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780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следующие термины с</w:t>
      </w:r>
      <w:r w:rsidRPr="00C45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соответствующими определениями:</w:t>
      </w:r>
    </w:p>
    <w:p w14:paraId="50B26F38" w14:textId="52E38926" w:rsidR="0014296B" w:rsidRPr="0073038F" w:rsidRDefault="00A965FF" w:rsidP="00041D3D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296B">
        <w:rPr>
          <w:sz w:val="28"/>
          <w:szCs w:val="28"/>
        </w:rPr>
        <w:t>3</w:t>
      </w:r>
      <w:r w:rsidR="001020BB" w:rsidRPr="0014296B">
        <w:rPr>
          <w:sz w:val="28"/>
          <w:szCs w:val="28"/>
        </w:rPr>
        <w:t>.</w:t>
      </w:r>
      <w:r w:rsidR="00756F79">
        <w:rPr>
          <w:sz w:val="28"/>
          <w:szCs w:val="28"/>
        </w:rPr>
        <w:t>1</w:t>
      </w:r>
      <w:r w:rsidR="001020BB" w:rsidRPr="0014296B">
        <w:rPr>
          <w:sz w:val="28"/>
          <w:szCs w:val="28"/>
        </w:rPr>
        <w:t xml:space="preserve"> </w:t>
      </w:r>
      <w:r w:rsidR="00A64E34" w:rsidRPr="002A67EB">
        <w:rPr>
          <w:b/>
          <w:bCs/>
          <w:sz w:val="28"/>
          <w:szCs w:val="28"/>
        </w:rPr>
        <w:t>библиографическая ссылка</w:t>
      </w:r>
      <w:r w:rsidR="001020BB" w:rsidRPr="0014296B">
        <w:rPr>
          <w:sz w:val="28"/>
          <w:szCs w:val="28"/>
        </w:rPr>
        <w:t>:</w:t>
      </w:r>
      <w:r w:rsidR="0014296B" w:rsidRPr="0014296B">
        <w:rPr>
          <w:sz w:val="28"/>
          <w:szCs w:val="28"/>
        </w:rPr>
        <w:t xml:space="preserve"> </w:t>
      </w:r>
      <w:r w:rsidR="0014296B" w:rsidRPr="0014296B">
        <w:rPr>
          <w:color w:val="2D2D2D"/>
          <w:spacing w:val="2"/>
          <w:sz w:val="28"/>
          <w:szCs w:val="28"/>
        </w:rPr>
        <w:t>Совокупность библиографических сведений о цитируемом, рассматриваемом или упоминаемом документе, необходимых для его идентификации и поиска</w:t>
      </w:r>
      <w:r w:rsidR="0073038F">
        <w:rPr>
          <w:color w:val="2D2D2D"/>
          <w:spacing w:val="2"/>
          <w:sz w:val="28"/>
          <w:szCs w:val="28"/>
        </w:rPr>
        <w:t xml:space="preserve"> </w:t>
      </w:r>
      <w:r w:rsidR="0073038F" w:rsidRPr="0073038F">
        <w:rPr>
          <w:color w:val="2D2D2D"/>
          <w:spacing w:val="2"/>
          <w:sz w:val="28"/>
          <w:szCs w:val="28"/>
        </w:rPr>
        <w:t>[</w:t>
      </w:r>
      <w:r w:rsidR="0073038F">
        <w:rPr>
          <w:color w:val="2D2D2D"/>
          <w:spacing w:val="2"/>
          <w:sz w:val="28"/>
          <w:szCs w:val="28"/>
        </w:rPr>
        <w:t>ГОСТ 7.0</w:t>
      </w:r>
      <w:r w:rsidR="0073038F" w:rsidRPr="0073038F">
        <w:rPr>
          <w:color w:val="2D2D2D"/>
          <w:spacing w:val="2"/>
          <w:sz w:val="28"/>
          <w:szCs w:val="28"/>
        </w:rPr>
        <w:t>]</w:t>
      </w:r>
      <w:r w:rsidR="0073038F">
        <w:rPr>
          <w:color w:val="2D2D2D"/>
          <w:spacing w:val="2"/>
          <w:sz w:val="28"/>
          <w:szCs w:val="28"/>
        </w:rPr>
        <w:t>.</w:t>
      </w:r>
    </w:p>
    <w:p w14:paraId="252FAD37" w14:textId="30123290" w:rsidR="000F218D" w:rsidRDefault="00D43E81" w:rsidP="000F218D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2045">
        <w:rPr>
          <w:bCs/>
          <w:sz w:val="28"/>
          <w:szCs w:val="28"/>
        </w:rPr>
        <w:t>3.</w:t>
      </w:r>
      <w:r w:rsidR="00756F79">
        <w:rPr>
          <w:bCs/>
          <w:sz w:val="28"/>
          <w:szCs w:val="28"/>
        </w:rPr>
        <w:t>2</w:t>
      </w:r>
      <w:r w:rsidRPr="00172045">
        <w:rPr>
          <w:bCs/>
          <w:sz w:val="28"/>
          <w:szCs w:val="28"/>
        </w:rPr>
        <w:t xml:space="preserve"> </w:t>
      </w:r>
      <w:r w:rsidR="00D61B85" w:rsidRPr="002A67EB">
        <w:rPr>
          <w:b/>
          <w:bCs/>
          <w:sz w:val="28"/>
          <w:szCs w:val="28"/>
        </w:rPr>
        <w:t xml:space="preserve">версия электронного </w:t>
      </w:r>
      <w:r w:rsidR="00172045" w:rsidRPr="002A67EB">
        <w:rPr>
          <w:b/>
          <w:bCs/>
          <w:sz w:val="28"/>
          <w:szCs w:val="28"/>
        </w:rPr>
        <w:t>документа</w:t>
      </w:r>
      <w:r w:rsidR="00172045">
        <w:rPr>
          <w:sz w:val="28"/>
          <w:szCs w:val="28"/>
        </w:rPr>
        <w:t xml:space="preserve">: Формально идентифицированное качественное состояние содержания электронного документа на </w:t>
      </w:r>
      <w:r w:rsidR="008E5603">
        <w:rPr>
          <w:sz w:val="28"/>
          <w:szCs w:val="28"/>
        </w:rPr>
        <w:t>определённой</w:t>
      </w:r>
      <w:r w:rsidR="00172045">
        <w:rPr>
          <w:sz w:val="28"/>
          <w:szCs w:val="28"/>
        </w:rPr>
        <w:t xml:space="preserve"> </w:t>
      </w:r>
      <w:r w:rsidR="008E5603">
        <w:rPr>
          <w:sz w:val="28"/>
          <w:szCs w:val="28"/>
        </w:rPr>
        <w:t>стадии</w:t>
      </w:r>
      <w:r w:rsidR="00172045">
        <w:rPr>
          <w:sz w:val="28"/>
          <w:szCs w:val="28"/>
        </w:rPr>
        <w:t xml:space="preserve"> (этапе) его разработки, содержащее дополнительные или обновленные материалы </w:t>
      </w:r>
      <w:r w:rsidR="00172045" w:rsidRPr="00172045">
        <w:rPr>
          <w:sz w:val="28"/>
          <w:szCs w:val="28"/>
        </w:rPr>
        <w:t>[</w:t>
      </w:r>
      <w:r w:rsidR="00172045">
        <w:rPr>
          <w:sz w:val="28"/>
          <w:szCs w:val="28"/>
        </w:rPr>
        <w:t>ГОСТ Р 7.0.95</w:t>
      </w:r>
      <w:r w:rsidR="00172045" w:rsidRPr="00172045">
        <w:rPr>
          <w:sz w:val="28"/>
          <w:szCs w:val="28"/>
        </w:rPr>
        <w:t>]</w:t>
      </w:r>
      <w:r w:rsidR="00172045">
        <w:rPr>
          <w:sz w:val="28"/>
          <w:szCs w:val="28"/>
        </w:rPr>
        <w:t>.</w:t>
      </w:r>
    </w:p>
    <w:p w14:paraId="0DCE3FC8" w14:textId="56554E16" w:rsidR="0098186E" w:rsidRDefault="0098186E" w:rsidP="0098186E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56F7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2A67EB">
        <w:rPr>
          <w:b/>
          <w:bCs/>
          <w:sz w:val="28"/>
          <w:szCs w:val="28"/>
        </w:rPr>
        <w:t>главная панель сайта</w:t>
      </w:r>
      <w:r>
        <w:rPr>
          <w:sz w:val="28"/>
          <w:szCs w:val="28"/>
        </w:rPr>
        <w:t>: Ч</w:t>
      </w:r>
      <w:r w:rsidR="006E255C">
        <w:rPr>
          <w:sz w:val="28"/>
          <w:szCs w:val="28"/>
        </w:rPr>
        <w:t>а</w:t>
      </w:r>
      <w:r>
        <w:rPr>
          <w:sz w:val="28"/>
          <w:szCs w:val="28"/>
        </w:rPr>
        <w:t>сть пользовательс</w:t>
      </w:r>
      <w:r w:rsidR="006E255C">
        <w:rPr>
          <w:sz w:val="28"/>
          <w:szCs w:val="28"/>
        </w:rPr>
        <w:t>к</w:t>
      </w:r>
      <w:r>
        <w:rPr>
          <w:sz w:val="28"/>
          <w:szCs w:val="28"/>
        </w:rPr>
        <w:t xml:space="preserve">ого интерфейса, позволяющая осуществлять поиск по </w:t>
      </w:r>
      <w:r w:rsidR="006E255C">
        <w:rPr>
          <w:sz w:val="28"/>
          <w:szCs w:val="28"/>
        </w:rPr>
        <w:t>р</w:t>
      </w:r>
      <w:r>
        <w:rPr>
          <w:sz w:val="28"/>
          <w:szCs w:val="28"/>
        </w:rPr>
        <w:t>убрикам и иным точкам доступа сайта.</w:t>
      </w:r>
    </w:p>
    <w:p w14:paraId="28FD46BD" w14:textId="40C3C731" w:rsidR="0098186E" w:rsidRDefault="0098186E" w:rsidP="0098186E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56F79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A67EB">
        <w:rPr>
          <w:b/>
          <w:bCs/>
          <w:sz w:val="28"/>
          <w:szCs w:val="28"/>
        </w:rPr>
        <w:t>з</w:t>
      </w:r>
      <w:r w:rsidR="002A67EB" w:rsidRPr="002A67EB">
        <w:rPr>
          <w:b/>
          <w:bCs/>
          <w:sz w:val="28"/>
          <w:szCs w:val="28"/>
        </w:rPr>
        <w:t>н</w:t>
      </w:r>
      <w:r w:rsidRPr="002A67EB">
        <w:rPr>
          <w:b/>
          <w:bCs/>
          <w:sz w:val="28"/>
          <w:szCs w:val="28"/>
        </w:rPr>
        <w:t xml:space="preserve">ак предписанной </w:t>
      </w:r>
      <w:r w:rsidR="008E5603" w:rsidRPr="002A67EB">
        <w:rPr>
          <w:b/>
          <w:bCs/>
          <w:sz w:val="28"/>
          <w:szCs w:val="28"/>
        </w:rPr>
        <w:t>пунктуации</w:t>
      </w:r>
      <w:r>
        <w:rPr>
          <w:sz w:val="28"/>
          <w:szCs w:val="28"/>
        </w:rPr>
        <w:t>: Условн</w:t>
      </w:r>
      <w:r w:rsidR="00756F79">
        <w:rPr>
          <w:sz w:val="28"/>
          <w:szCs w:val="28"/>
        </w:rPr>
        <w:t>о</w:t>
      </w:r>
      <w:r>
        <w:rPr>
          <w:sz w:val="28"/>
          <w:szCs w:val="28"/>
        </w:rPr>
        <w:t>е обозначени</w:t>
      </w:r>
      <w:r w:rsidR="00756F79">
        <w:rPr>
          <w:sz w:val="28"/>
          <w:szCs w:val="28"/>
        </w:rPr>
        <w:t>е</w:t>
      </w:r>
      <w:r>
        <w:rPr>
          <w:sz w:val="28"/>
          <w:szCs w:val="28"/>
        </w:rPr>
        <w:t xml:space="preserve"> для </w:t>
      </w:r>
      <w:r w:rsidR="008E5603">
        <w:rPr>
          <w:sz w:val="28"/>
          <w:szCs w:val="28"/>
        </w:rPr>
        <w:t>отдельного</w:t>
      </w:r>
      <w:r>
        <w:rPr>
          <w:sz w:val="28"/>
          <w:szCs w:val="28"/>
        </w:rPr>
        <w:t xml:space="preserve"> элемент</w:t>
      </w:r>
      <w:r w:rsidR="00756F79">
        <w:rPr>
          <w:sz w:val="28"/>
          <w:szCs w:val="28"/>
        </w:rPr>
        <w:t>а</w:t>
      </w:r>
      <w:r>
        <w:rPr>
          <w:sz w:val="28"/>
          <w:szCs w:val="28"/>
        </w:rPr>
        <w:t xml:space="preserve"> биб</w:t>
      </w:r>
      <w:r w:rsidR="00756F79">
        <w:rPr>
          <w:sz w:val="28"/>
          <w:szCs w:val="28"/>
        </w:rPr>
        <w:t>л</w:t>
      </w:r>
      <w:r>
        <w:rPr>
          <w:sz w:val="28"/>
          <w:szCs w:val="28"/>
        </w:rPr>
        <w:t>иографической записи, не несущ</w:t>
      </w:r>
      <w:r w:rsidR="00756F79">
        <w:rPr>
          <w:sz w:val="28"/>
          <w:szCs w:val="28"/>
        </w:rPr>
        <w:t>е</w:t>
      </w:r>
      <w:r>
        <w:rPr>
          <w:sz w:val="28"/>
          <w:szCs w:val="28"/>
        </w:rPr>
        <w:t>е грамматической нагрузки.</w:t>
      </w:r>
    </w:p>
    <w:p w14:paraId="246E5532" w14:textId="21A176AA" w:rsidR="0098186E" w:rsidRPr="0098186E" w:rsidRDefault="0098186E" w:rsidP="0098186E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56F79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67EB">
        <w:rPr>
          <w:b/>
          <w:bCs/>
          <w:sz w:val="28"/>
          <w:szCs w:val="28"/>
        </w:rPr>
        <w:t>идентификатор электронного документа</w:t>
      </w:r>
      <w:r>
        <w:rPr>
          <w:sz w:val="28"/>
          <w:szCs w:val="28"/>
        </w:rPr>
        <w:t xml:space="preserve">: Признак электронного документа, который однозначно определяет документ </w:t>
      </w:r>
      <w:r w:rsidRPr="0098186E">
        <w:rPr>
          <w:sz w:val="28"/>
          <w:szCs w:val="28"/>
        </w:rPr>
        <w:t>[</w:t>
      </w:r>
      <w:r>
        <w:rPr>
          <w:sz w:val="28"/>
          <w:szCs w:val="28"/>
        </w:rPr>
        <w:t>ГОСТ Р 7.0.95</w:t>
      </w:r>
      <w:r w:rsidRPr="0098186E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14:paraId="09CD6D69" w14:textId="5A1728E3" w:rsidR="0098186E" w:rsidRDefault="000F218D" w:rsidP="000F218D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56F79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753BAF" w:rsidRPr="002A67EB">
        <w:rPr>
          <w:b/>
          <w:bCs/>
          <w:sz w:val="28"/>
          <w:szCs w:val="28"/>
        </w:rPr>
        <w:t xml:space="preserve">интегрируемый </w:t>
      </w:r>
      <w:r w:rsidR="0098186E" w:rsidRPr="002A67EB">
        <w:rPr>
          <w:b/>
          <w:bCs/>
          <w:sz w:val="28"/>
          <w:szCs w:val="28"/>
        </w:rPr>
        <w:t>документ</w:t>
      </w:r>
      <w:r w:rsidR="00753BAF" w:rsidRPr="005E0394">
        <w:rPr>
          <w:b/>
          <w:bCs/>
          <w:sz w:val="28"/>
          <w:szCs w:val="28"/>
        </w:rPr>
        <w:t>:</w:t>
      </w:r>
      <w:r w:rsidR="00753BAF" w:rsidRPr="005E0394">
        <w:rPr>
          <w:sz w:val="28"/>
          <w:szCs w:val="28"/>
        </w:rPr>
        <w:t xml:space="preserve"> </w:t>
      </w:r>
      <w:r w:rsidR="0098186E" w:rsidRPr="005E0394">
        <w:rPr>
          <w:sz w:val="28"/>
          <w:szCs w:val="28"/>
        </w:rPr>
        <w:t xml:space="preserve">Документ, представляющий собой совокупность отдельных сообщений, </w:t>
      </w:r>
      <w:r w:rsidR="005E0394" w:rsidRPr="005E0394">
        <w:rPr>
          <w:sz w:val="28"/>
          <w:szCs w:val="28"/>
        </w:rPr>
        <w:t xml:space="preserve">логически связанных между собой </w:t>
      </w:r>
      <w:r w:rsidR="0098186E" w:rsidRPr="005E0394">
        <w:rPr>
          <w:sz w:val="28"/>
          <w:szCs w:val="28"/>
        </w:rPr>
        <w:t>либо общей темой (энциклопедия), либо общим произведением (статья</w:t>
      </w:r>
      <w:r w:rsidR="005E0394" w:rsidRPr="005E0394">
        <w:rPr>
          <w:sz w:val="28"/>
          <w:szCs w:val="28"/>
        </w:rPr>
        <w:t xml:space="preserve"> </w:t>
      </w:r>
      <w:r w:rsidR="0098186E" w:rsidRPr="005E0394">
        <w:rPr>
          <w:sz w:val="28"/>
          <w:szCs w:val="28"/>
        </w:rPr>
        <w:t>и комментарии к ней в социальных сетях).</w:t>
      </w:r>
    </w:p>
    <w:p w14:paraId="79239387" w14:textId="71695327" w:rsidR="00756F79" w:rsidRPr="00756F79" w:rsidRDefault="00D4474C" w:rsidP="00756F79">
      <w:pPr>
        <w:pStyle w:val="formattext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noProof/>
          <w:sz w:val="28"/>
          <w:szCs w:val="28"/>
        </w:rPr>
        <w:t>3.</w:t>
      </w:r>
      <w:r w:rsidR="00756F79">
        <w:rPr>
          <w:noProof/>
          <w:sz w:val="28"/>
          <w:szCs w:val="28"/>
        </w:rPr>
        <w:t>7</w:t>
      </w:r>
      <w:r>
        <w:rPr>
          <w:noProof/>
          <w:sz w:val="28"/>
          <w:szCs w:val="28"/>
        </w:rPr>
        <w:t xml:space="preserve"> </w:t>
      </w:r>
      <w:r w:rsidR="00756F79" w:rsidRPr="00756F79">
        <w:rPr>
          <w:b/>
          <w:bCs/>
          <w:noProof/>
          <w:sz w:val="28"/>
          <w:szCs w:val="28"/>
        </w:rPr>
        <w:t>м</w:t>
      </w:r>
      <w:r w:rsidR="00756F79" w:rsidRPr="00756F79">
        <w:rPr>
          <w:b/>
          <w:bCs/>
          <w:sz w:val="28"/>
          <w:szCs w:val="28"/>
        </w:rPr>
        <w:t>ультимедийный документ</w:t>
      </w:r>
      <w:r w:rsidR="00756F79" w:rsidRPr="00756F79">
        <w:rPr>
          <w:bCs/>
          <w:sz w:val="28"/>
          <w:szCs w:val="28"/>
        </w:rPr>
        <w:t>: Э</w:t>
      </w:r>
      <w:r w:rsidR="00756F79" w:rsidRPr="00756F79">
        <w:rPr>
          <w:color w:val="2D2D2D"/>
          <w:spacing w:val="2"/>
          <w:sz w:val="28"/>
          <w:szCs w:val="28"/>
          <w:shd w:val="clear" w:color="auto" w:fill="FFFFFF"/>
        </w:rPr>
        <w:t>лектронное издание, в котором элементы различной природы основной информации воспроизводятся взаимосвязанно при помощи соответствующей программной оболочки [</w:t>
      </w:r>
      <w:r w:rsidR="00756F79" w:rsidRPr="00756F79">
        <w:rPr>
          <w:color w:val="000000"/>
          <w:sz w:val="28"/>
          <w:szCs w:val="28"/>
        </w:rPr>
        <w:t>ГОСТ Р 7.0.83].</w:t>
      </w:r>
    </w:p>
    <w:p w14:paraId="4CECB37B" w14:textId="22B09563" w:rsidR="005E0394" w:rsidRDefault="005E0394" w:rsidP="005E0394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B5D48">
        <w:rPr>
          <w:sz w:val="28"/>
          <w:szCs w:val="28"/>
        </w:rPr>
        <w:t>3.</w:t>
      </w:r>
      <w:r w:rsidR="00756F79">
        <w:rPr>
          <w:sz w:val="28"/>
          <w:szCs w:val="28"/>
        </w:rPr>
        <w:t>8</w:t>
      </w:r>
      <w:r w:rsidRPr="00FB5D48">
        <w:rPr>
          <w:sz w:val="28"/>
          <w:szCs w:val="28"/>
        </w:rPr>
        <w:t xml:space="preserve"> </w:t>
      </w:r>
      <w:r w:rsidRPr="002A67EB">
        <w:rPr>
          <w:b/>
          <w:sz w:val="28"/>
          <w:szCs w:val="28"/>
        </w:rPr>
        <w:t xml:space="preserve">объект </w:t>
      </w:r>
      <w:r w:rsidR="002A67EB" w:rsidRPr="002A67EB">
        <w:rPr>
          <w:b/>
          <w:sz w:val="28"/>
          <w:szCs w:val="28"/>
        </w:rPr>
        <w:t xml:space="preserve">библиографической </w:t>
      </w:r>
      <w:r w:rsidRPr="002A67EB">
        <w:rPr>
          <w:b/>
          <w:sz w:val="28"/>
          <w:szCs w:val="28"/>
        </w:rPr>
        <w:t>ссылки</w:t>
      </w:r>
      <w:r w:rsidRPr="00FB5D48">
        <w:rPr>
          <w:bCs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1210B4">
        <w:rPr>
          <w:sz w:val="28"/>
          <w:szCs w:val="28"/>
        </w:rPr>
        <w:t>Документ, публикация, цитируемая или упоминаемая в работе</w:t>
      </w:r>
      <w:r w:rsidRPr="00FB5D48">
        <w:rPr>
          <w:sz w:val="28"/>
          <w:szCs w:val="28"/>
        </w:rPr>
        <w:t>.</w:t>
      </w:r>
    </w:p>
    <w:p w14:paraId="6B384E02" w14:textId="3A33930F" w:rsidR="002A67EB" w:rsidRPr="001B0ED8" w:rsidRDefault="002A67EB" w:rsidP="002A67EB">
      <w:pPr>
        <w:pStyle w:val="formattext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  <w:r w:rsidRPr="003E20C7">
        <w:rPr>
          <w:bCs/>
          <w:sz w:val="28"/>
          <w:szCs w:val="28"/>
        </w:rPr>
        <w:lastRenderedPageBreak/>
        <w:t>3.</w:t>
      </w:r>
      <w:r w:rsidR="00790D6A">
        <w:rPr>
          <w:bCs/>
          <w:sz w:val="28"/>
          <w:szCs w:val="28"/>
        </w:rPr>
        <w:t>9</w:t>
      </w:r>
      <w:r w:rsidRPr="003E20C7">
        <w:rPr>
          <w:bCs/>
          <w:sz w:val="28"/>
          <w:szCs w:val="28"/>
        </w:rPr>
        <w:t xml:space="preserve"> </w:t>
      </w:r>
      <w:r w:rsidRPr="002A67EB">
        <w:rPr>
          <w:b/>
          <w:noProof/>
          <w:sz w:val="28"/>
          <w:szCs w:val="28"/>
        </w:rPr>
        <w:t>произведение</w:t>
      </w:r>
      <w:r w:rsidRPr="0051722F">
        <w:rPr>
          <w:b/>
          <w:noProof/>
          <w:sz w:val="28"/>
          <w:szCs w:val="28"/>
        </w:rPr>
        <w:t>:</w:t>
      </w:r>
      <w:r w:rsidRPr="0051722F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Д</w:t>
      </w:r>
      <w:r w:rsidRPr="0051722F">
        <w:rPr>
          <w:noProof/>
          <w:sz w:val="28"/>
          <w:szCs w:val="28"/>
        </w:rPr>
        <w:t>окумент, являющийся продуктом интеллектуального или художественного творчества, обладающий интеллектуальным или художественным содержанием</w:t>
      </w:r>
      <w:r>
        <w:rPr>
          <w:noProof/>
          <w:sz w:val="28"/>
          <w:szCs w:val="28"/>
        </w:rPr>
        <w:t xml:space="preserve"> </w:t>
      </w:r>
      <w:r w:rsidRPr="008544A5">
        <w:rPr>
          <w:noProof/>
          <w:sz w:val="28"/>
          <w:szCs w:val="28"/>
        </w:rPr>
        <w:t>[</w:t>
      </w:r>
      <w:r w:rsidRPr="0051722F">
        <w:rPr>
          <w:noProof/>
          <w:sz w:val="28"/>
          <w:szCs w:val="28"/>
          <w:lang w:val="en-US"/>
        </w:rPr>
        <w:t>ISO</w:t>
      </w:r>
      <w:r w:rsidRPr="0051722F">
        <w:rPr>
          <w:noProof/>
          <w:sz w:val="28"/>
          <w:szCs w:val="28"/>
        </w:rPr>
        <w:t xml:space="preserve"> 690</w:t>
      </w:r>
      <w:r w:rsidRPr="008544A5">
        <w:rPr>
          <w:noProof/>
          <w:sz w:val="28"/>
          <w:szCs w:val="28"/>
        </w:rPr>
        <w:t>]</w:t>
      </w:r>
      <w:r w:rsidRPr="001B0ED8">
        <w:rPr>
          <w:noProof/>
          <w:sz w:val="28"/>
          <w:szCs w:val="28"/>
        </w:rPr>
        <w:t>.</w:t>
      </w:r>
    </w:p>
    <w:p w14:paraId="42DCF263" w14:textId="49FB7DA8" w:rsidR="002A67EB" w:rsidRPr="00941394" w:rsidRDefault="00941394" w:rsidP="00D4474C">
      <w:pPr>
        <w:pStyle w:val="formattext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</w:t>
      </w:r>
      <w:r w:rsidR="00790D6A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републикация</w:t>
      </w:r>
      <w:r>
        <w:rPr>
          <w:bCs/>
          <w:sz w:val="28"/>
          <w:szCs w:val="28"/>
        </w:rPr>
        <w:t>: Электронный документ, созданный посредством воспроизведения (копирования) аналогового документа и введенный в общественный оборот посредством информационно-телекоммуникационных сетей.</w:t>
      </w:r>
    </w:p>
    <w:p w14:paraId="2B15FB82" w14:textId="072084AB" w:rsidR="002A67EB" w:rsidRDefault="00941394" w:rsidP="003A2687">
      <w:pPr>
        <w:pStyle w:val="formattext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</w:t>
      </w:r>
      <w:r w:rsidR="00790D6A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титульная панель электронного документа</w:t>
      </w:r>
      <w:r>
        <w:rPr>
          <w:bCs/>
          <w:sz w:val="28"/>
          <w:szCs w:val="28"/>
        </w:rPr>
        <w:t xml:space="preserve">: Условная первая страница документа, на которой размещены сведения об </w:t>
      </w:r>
      <w:r w:rsidR="008E5603">
        <w:rPr>
          <w:bCs/>
          <w:sz w:val="28"/>
          <w:szCs w:val="28"/>
        </w:rPr>
        <w:t>авторах</w:t>
      </w:r>
      <w:r>
        <w:rPr>
          <w:bCs/>
          <w:sz w:val="28"/>
          <w:szCs w:val="28"/>
        </w:rPr>
        <w:t>, названии документа, источник первичного опубликования (для републикаций).</w:t>
      </w:r>
    </w:p>
    <w:p w14:paraId="097C5C16" w14:textId="5301FCA7" w:rsidR="00941394" w:rsidRPr="00941394" w:rsidRDefault="00941394" w:rsidP="0094139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</w:t>
      </w:r>
      <w:r w:rsidRPr="00467F40">
        <w:rPr>
          <w:rFonts w:ascii="Times New Roman" w:hAnsi="Times New Roman" w:cs="Times New Roman"/>
          <w:noProof/>
          <w:sz w:val="28"/>
          <w:szCs w:val="28"/>
          <w:lang w:eastAsia="ru-RU"/>
        </w:rPr>
        <w:t>.1</w:t>
      </w:r>
      <w:r w:rsidR="00790D6A"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 w:rsidRPr="00467F4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94139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унифицированный указатель ресурса</w:t>
      </w:r>
      <w:r w:rsidRPr="00467F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r w:rsidRPr="00C670D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Uniform Resource Locator</w:t>
      </w:r>
      <w:r w:rsidRPr="00C670D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BC081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U</w:t>
      </w:r>
      <w:r w:rsidRPr="00C670D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RL</w:t>
      </w:r>
      <w:r w:rsidRPr="00C066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):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</w:t>
      </w:r>
      <w:r w:rsidRPr="00C06696">
        <w:rPr>
          <w:rFonts w:ascii="Times New Roman" w:hAnsi="Times New Roman" w:cs="Times New Roman"/>
          <w:bCs/>
          <w:sz w:val="28"/>
          <w:szCs w:val="28"/>
        </w:rPr>
        <w:t xml:space="preserve">еханизм локатора ресурсов для идентификации документов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информационно-телекоммуникационой </w:t>
      </w:r>
      <w:r w:rsidRPr="00C06696">
        <w:rPr>
          <w:rFonts w:ascii="Times New Roman" w:hAnsi="Times New Roman" w:cs="Times New Roman"/>
          <w:bCs/>
          <w:sz w:val="28"/>
          <w:szCs w:val="28"/>
        </w:rPr>
        <w:t>сети путем указания адреса ресурса и используемого протокола доступа [</w:t>
      </w:r>
      <w:r w:rsidRPr="00810916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ISO</w:t>
      </w:r>
      <w:r w:rsidRPr="0081091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690</w:t>
      </w:r>
      <w:r w:rsidRPr="00DE50A7">
        <w:rPr>
          <w:rFonts w:ascii="Times New Roman" w:hAnsi="Times New Roman" w:cs="Times New Roman"/>
          <w:noProof/>
          <w:sz w:val="28"/>
          <w:szCs w:val="28"/>
          <w:lang w:eastAsia="ru-RU"/>
        </w:rPr>
        <w:t>].</w:t>
      </w:r>
    </w:p>
    <w:p w14:paraId="278C1F9F" w14:textId="45B2D963" w:rsidR="00941394" w:rsidRPr="00224125" w:rsidRDefault="00941394" w:rsidP="003A2687">
      <w:pPr>
        <w:pStyle w:val="formattext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3.1</w:t>
      </w:r>
      <w:r w:rsidR="00790D6A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условная страница</w:t>
      </w:r>
      <w:r w:rsidR="00224125">
        <w:rPr>
          <w:b/>
          <w:sz w:val="28"/>
          <w:szCs w:val="28"/>
        </w:rPr>
        <w:t xml:space="preserve"> электронного документа</w:t>
      </w:r>
      <w:r>
        <w:rPr>
          <w:bCs/>
          <w:sz w:val="28"/>
          <w:szCs w:val="28"/>
        </w:rPr>
        <w:t>: Логически определенный блок информации в электронном документе, визуально соответствующий странице анало</w:t>
      </w:r>
      <w:r w:rsidR="008E5603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>вого документа</w:t>
      </w:r>
      <w:r w:rsidR="006E255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6E255C">
        <w:rPr>
          <w:bCs/>
          <w:sz w:val="28"/>
          <w:szCs w:val="28"/>
        </w:rPr>
        <w:t>пр</w:t>
      </w:r>
      <w:r>
        <w:rPr>
          <w:bCs/>
          <w:sz w:val="28"/>
          <w:szCs w:val="28"/>
        </w:rPr>
        <w:t xml:space="preserve">именяется при оформлении цитаты в отсутствии пагинации в </w:t>
      </w:r>
      <w:r w:rsidR="008E5603">
        <w:rPr>
          <w:bCs/>
          <w:sz w:val="28"/>
          <w:szCs w:val="28"/>
        </w:rPr>
        <w:t>цитируемом</w:t>
      </w:r>
      <w:r>
        <w:rPr>
          <w:bCs/>
          <w:sz w:val="28"/>
          <w:szCs w:val="28"/>
        </w:rPr>
        <w:t xml:space="preserve"> документе.</w:t>
      </w:r>
    </w:p>
    <w:p w14:paraId="4E1F05D1" w14:textId="7D2DA16B" w:rsidR="00224125" w:rsidRDefault="00224125" w:rsidP="00224125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90D6A">
        <w:rPr>
          <w:rFonts w:ascii="Times New Roman" w:hAnsi="Times New Roman" w:cs="Times New Roman"/>
          <w:bCs/>
          <w:sz w:val="28"/>
          <w:szCs w:val="28"/>
        </w:rPr>
        <w:t>3.</w:t>
      </w:r>
      <w:r w:rsidR="00790D6A" w:rsidRPr="00790D6A">
        <w:rPr>
          <w:rFonts w:ascii="Times New Roman" w:hAnsi="Times New Roman" w:cs="Times New Roman"/>
          <w:bCs/>
          <w:sz w:val="28"/>
          <w:szCs w:val="28"/>
        </w:rPr>
        <w:t>14</w:t>
      </w:r>
      <w:r>
        <w:rPr>
          <w:bCs/>
          <w:sz w:val="28"/>
          <w:szCs w:val="28"/>
        </w:rPr>
        <w:t xml:space="preserve"> </w:t>
      </w:r>
      <w:r w:rsidRPr="0022412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цифровой идентификатор объекта</w:t>
      </w:r>
      <w:r w:rsidRPr="00D626C6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bCs/>
          <w:noProof/>
          <w:sz w:val="28"/>
          <w:szCs w:val="28"/>
          <w:lang w:val="en-US" w:eastAsia="ru-RU"/>
        </w:rPr>
        <w:t>DOI</w:t>
      </w:r>
      <w:r w:rsidRPr="00D626C6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):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</w:t>
      </w:r>
      <w:r w:rsidRPr="00810916">
        <w:rPr>
          <w:rFonts w:ascii="Times New Roman" w:hAnsi="Times New Roman" w:cs="Times New Roman"/>
          <w:noProof/>
          <w:sz w:val="28"/>
          <w:szCs w:val="28"/>
          <w:lang w:eastAsia="ru-RU"/>
        </w:rPr>
        <w:t>тандартизированная строка для идентификации физического, цифрового или абстрактного объекта и обеспечения постоянного раз</w:t>
      </w:r>
      <w:r w:rsidR="006E255C">
        <w:rPr>
          <w:rFonts w:ascii="Times New Roman" w:hAnsi="Times New Roman" w:cs="Times New Roman"/>
          <w:noProof/>
          <w:sz w:val="28"/>
          <w:szCs w:val="28"/>
          <w:lang w:eastAsia="ru-RU"/>
        </w:rPr>
        <w:t>м</w:t>
      </w:r>
      <w:r w:rsidRPr="00810916">
        <w:rPr>
          <w:rFonts w:ascii="Times New Roman" w:hAnsi="Times New Roman" w:cs="Times New Roman"/>
          <w:noProof/>
          <w:sz w:val="28"/>
          <w:szCs w:val="28"/>
          <w:lang w:eastAsia="ru-RU"/>
        </w:rPr>
        <w:t>е</w:t>
      </w:r>
      <w:r w:rsidR="006E255C">
        <w:rPr>
          <w:rFonts w:ascii="Times New Roman" w:hAnsi="Times New Roman" w:cs="Times New Roman"/>
          <w:noProof/>
          <w:sz w:val="28"/>
          <w:szCs w:val="28"/>
          <w:lang w:eastAsia="ru-RU"/>
        </w:rPr>
        <w:t>щ</w:t>
      </w:r>
      <w:r w:rsidRPr="0081091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ения объекта или информации о нем </w:t>
      </w:r>
      <w:r w:rsidRPr="00B60A77">
        <w:rPr>
          <w:rFonts w:ascii="Times New Roman" w:hAnsi="Times New Roman" w:cs="Times New Roman"/>
          <w:noProof/>
          <w:sz w:val="28"/>
          <w:szCs w:val="28"/>
          <w:lang w:eastAsia="ru-RU"/>
        </w:rPr>
        <w:t>[</w:t>
      </w:r>
      <w:r w:rsidRPr="00810916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ISO</w:t>
      </w:r>
      <w:r w:rsidRPr="0081091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690</w:t>
      </w:r>
      <w:r w:rsidRPr="00DE50A7">
        <w:rPr>
          <w:rFonts w:ascii="Times New Roman" w:hAnsi="Times New Roman" w:cs="Times New Roman"/>
          <w:noProof/>
          <w:sz w:val="28"/>
          <w:szCs w:val="28"/>
          <w:lang w:eastAsia="ru-RU"/>
        </w:rPr>
        <w:t>].</w:t>
      </w:r>
    </w:p>
    <w:p w14:paraId="252D56B3" w14:textId="25819884" w:rsidR="00224125" w:rsidRDefault="00224125" w:rsidP="00224125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3.</w:t>
      </w:r>
      <w:r w:rsidR="00790D6A">
        <w:rPr>
          <w:rFonts w:ascii="Times New Roman" w:hAnsi="Times New Roman" w:cs="Times New Roman"/>
          <w:noProof/>
          <w:sz w:val="28"/>
          <w:szCs w:val="28"/>
          <w:lang w:eastAsia="ru-RU"/>
        </w:rPr>
        <w:t>15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электронный документ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: Документ в цифровой форме, для использования которого необхо</w:t>
      </w:r>
      <w:r w:rsidR="006E255C">
        <w:rPr>
          <w:rFonts w:ascii="Times New Roman" w:hAnsi="Times New Roman" w:cs="Times New Roman"/>
          <w:noProof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имы средства вычислительной техники или иные специализированные устройства для воспроизведения текста, зву</w:t>
      </w:r>
      <w:r w:rsidR="006E255C">
        <w:rPr>
          <w:rFonts w:ascii="Times New Roman" w:hAnsi="Times New Roman" w:cs="Times New Roman"/>
          <w:noProof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а, изображения </w:t>
      </w:r>
      <w:r w:rsidRPr="00224125">
        <w:rPr>
          <w:rFonts w:ascii="Times New Roman" w:hAnsi="Times New Roman" w:cs="Times New Roman"/>
          <w:noProof/>
          <w:sz w:val="28"/>
          <w:szCs w:val="28"/>
          <w:lang w:eastAsia="ru-RU"/>
        </w:rPr>
        <w:t>[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ГОСТ Р 7.0.83</w:t>
      </w:r>
      <w:r w:rsidRPr="00224125">
        <w:rPr>
          <w:rFonts w:ascii="Times New Roman" w:hAnsi="Times New Roman" w:cs="Times New Roman"/>
          <w:noProof/>
          <w:sz w:val="28"/>
          <w:szCs w:val="28"/>
          <w:lang w:eastAsia="ru-RU"/>
        </w:rPr>
        <w:t>].</w:t>
      </w:r>
    </w:p>
    <w:p w14:paraId="3FD332A1" w14:textId="791E3DF5" w:rsidR="00224125" w:rsidRPr="00224125" w:rsidRDefault="00224125" w:rsidP="00224125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3.1</w:t>
      </w:r>
      <w:r w:rsidR="00790D6A">
        <w:rPr>
          <w:rFonts w:ascii="Times New Roman" w:hAnsi="Times New Roman" w:cs="Times New Roman"/>
          <w:noProof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электронный объект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: Совокупность электронных данных различной степени организованности (произведение, набор данных, графическ</w:t>
      </w:r>
      <w:r w:rsidR="006E255C"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 модели, символы).</w:t>
      </w:r>
    </w:p>
    <w:p w14:paraId="12069F81" w14:textId="41E70F21" w:rsidR="002A67EB" w:rsidRPr="00224125" w:rsidRDefault="00224125" w:rsidP="003A2687">
      <w:pPr>
        <w:pStyle w:val="formattext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</w:t>
      </w:r>
      <w:r w:rsidR="00790D6A">
        <w:rPr>
          <w:bCs/>
          <w:sz w:val="28"/>
          <w:szCs w:val="28"/>
        </w:rPr>
        <w:t>17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электронный ресурс: </w:t>
      </w:r>
      <w:r>
        <w:rPr>
          <w:bCs/>
          <w:sz w:val="28"/>
          <w:szCs w:val="28"/>
        </w:rPr>
        <w:t>Со</w:t>
      </w:r>
      <w:r w:rsidRPr="00224125">
        <w:rPr>
          <w:bCs/>
          <w:sz w:val="28"/>
          <w:szCs w:val="28"/>
        </w:rPr>
        <w:t xml:space="preserve">вокупность данных или </w:t>
      </w:r>
      <w:r>
        <w:rPr>
          <w:bCs/>
          <w:sz w:val="28"/>
          <w:szCs w:val="28"/>
        </w:rPr>
        <w:t>документов в цифровой форме и поддерживающие их программно-технологические средства</w:t>
      </w:r>
      <w:r w:rsidRPr="00224125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ГОСТ Р 7.0.94</w:t>
      </w:r>
      <w:r w:rsidRPr="00224125">
        <w:rPr>
          <w:bCs/>
          <w:sz w:val="28"/>
          <w:szCs w:val="28"/>
        </w:rPr>
        <w:t>].</w:t>
      </w:r>
    </w:p>
    <w:p w14:paraId="002766A5" w14:textId="77777777" w:rsidR="005434F2" w:rsidRDefault="00C06696" w:rsidP="005434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5434F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</w:t>
      </w:r>
      <w:r w:rsidR="000411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Объекты составления библиографической ссылки</w:t>
      </w:r>
    </w:p>
    <w:p w14:paraId="147EFE83" w14:textId="744C961B" w:rsidR="003615EE" w:rsidRPr="00B425EC" w:rsidRDefault="005434F2" w:rsidP="000537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41116" w:rsidRPr="00B425EC">
        <w:rPr>
          <w:rFonts w:ascii="Times New Roman" w:hAnsi="Times New Roman" w:cs="Times New Roman"/>
          <w:color w:val="000000"/>
          <w:sz w:val="28"/>
          <w:szCs w:val="28"/>
        </w:rPr>
        <w:t xml:space="preserve">.1 </w:t>
      </w:r>
      <w:r w:rsidR="00041116" w:rsidRPr="00B425EC">
        <w:rPr>
          <w:rFonts w:ascii="Times New Roman" w:hAnsi="Times New Roman" w:cs="Times New Roman"/>
          <w:sz w:val="28"/>
          <w:szCs w:val="28"/>
        </w:rPr>
        <w:t xml:space="preserve">Объектами составления библиографической ссылки являются все виды электронных документов, </w:t>
      </w:r>
      <w:r w:rsidR="005C57E9" w:rsidRPr="00B425EC">
        <w:rPr>
          <w:rFonts w:ascii="Times New Roman" w:hAnsi="Times New Roman" w:cs="Times New Roman"/>
          <w:sz w:val="28"/>
          <w:szCs w:val="28"/>
        </w:rPr>
        <w:t>опубликованные</w:t>
      </w:r>
      <w:r w:rsidR="0094078F" w:rsidRPr="00B425EC">
        <w:rPr>
          <w:rFonts w:ascii="Times New Roman" w:hAnsi="Times New Roman" w:cs="Times New Roman"/>
          <w:sz w:val="28"/>
          <w:szCs w:val="28"/>
        </w:rPr>
        <w:t xml:space="preserve"> впервые в информационно-телекоммуникационных сетях, не имеющие печатных аналогов</w:t>
      </w:r>
      <w:r w:rsidR="00F35FFC" w:rsidRPr="00B425EC">
        <w:rPr>
          <w:rFonts w:ascii="Times New Roman" w:hAnsi="Times New Roman" w:cs="Times New Roman"/>
          <w:sz w:val="28"/>
          <w:szCs w:val="28"/>
        </w:rPr>
        <w:t xml:space="preserve">, </w:t>
      </w:r>
      <w:r w:rsidR="00041116" w:rsidRPr="00B425EC">
        <w:rPr>
          <w:rFonts w:ascii="Times New Roman" w:hAnsi="Times New Roman" w:cs="Times New Roman"/>
          <w:sz w:val="28"/>
          <w:szCs w:val="28"/>
        </w:rPr>
        <w:t>републикации,</w:t>
      </w:r>
      <w:r w:rsidR="00354FF1" w:rsidRPr="00B425EC">
        <w:rPr>
          <w:rFonts w:ascii="Times New Roman" w:hAnsi="Times New Roman" w:cs="Times New Roman"/>
          <w:sz w:val="28"/>
          <w:szCs w:val="28"/>
        </w:rPr>
        <w:t xml:space="preserve"> </w:t>
      </w:r>
      <w:r w:rsidR="00790D6A">
        <w:rPr>
          <w:rFonts w:ascii="Times New Roman" w:hAnsi="Times New Roman" w:cs="Times New Roman"/>
          <w:sz w:val="28"/>
          <w:szCs w:val="28"/>
        </w:rPr>
        <w:t xml:space="preserve">интегрируемые и мультимедийные электронные документы, </w:t>
      </w:r>
      <w:r w:rsidR="00354FF1" w:rsidRPr="00B425EC">
        <w:rPr>
          <w:rFonts w:ascii="Times New Roman" w:hAnsi="Times New Roman" w:cs="Times New Roman"/>
          <w:sz w:val="28"/>
          <w:szCs w:val="28"/>
        </w:rPr>
        <w:t xml:space="preserve">электронные </w:t>
      </w:r>
      <w:r w:rsidR="008D6A7D" w:rsidRPr="00B425EC">
        <w:rPr>
          <w:rFonts w:ascii="Times New Roman" w:hAnsi="Times New Roman" w:cs="Times New Roman"/>
          <w:sz w:val="28"/>
          <w:szCs w:val="28"/>
        </w:rPr>
        <w:t xml:space="preserve">информационные ресурсы (включая программное </w:t>
      </w:r>
      <w:r w:rsidR="008E5603" w:rsidRPr="00B425EC">
        <w:rPr>
          <w:rFonts w:ascii="Times New Roman" w:hAnsi="Times New Roman" w:cs="Times New Roman"/>
          <w:sz w:val="28"/>
          <w:szCs w:val="28"/>
        </w:rPr>
        <w:t>обеспече</w:t>
      </w:r>
      <w:r w:rsidR="008E5603">
        <w:rPr>
          <w:rFonts w:ascii="Times New Roman" w:hAnsi="Times New Roman" w:cs="Times New Roman"/>
          <w:sz w:val="28"/>
          <w:szCs w:val="28"/>
        </w:rPr>
        <w:t>ние</w:t>
      </w:r>
      <w:r w:rsidR="008D6A7D" w:rsidRPr="00B425EC">
        <w:rPr>
          <w:rFonts w:ascii="Times New Roman" w:hAnsi="Times New Roman" w:cs="Times New Roman"/>
          <w:sz w:val="28"/>
          <w:szCs w:val="28"/>
        </w:rPr>
        <w:t xml:space="preserve"> и базы данных), группы однородных и разнородных документов</w:t>
      </w:r>
      <w:r w:rsidR="00FF1217">
        <w:rPr>
          <w:rFonts w:ascii="Times New Roman" w:hAnsi="Times New Roman" w:cs="Times New Roman"/>
          <w:sz w:val="28"/>
          <w:szCs w:val="28"/>
        </w:rPr>
        <w:t>, а также их</w:t>
      </w:r>
      <w:r w:rsidR="00790D6A">
        <w:rPr>
          <w:rFonts w:ascii="Times New Roman" w:hAnsi="Times New Roman" w:cs="Times New Roman"/>
          <w:sz w:val="28"/>
          <w:szCs w:val="28"/>
        </w:rPr>
        <w:t xml:space="preserve"> </w:t>
      </w:r>
      <w:r w:rsidR="00790D6A" w:rsidRPr="00B425EC">
        <w:rPr>
          <w:rFonts w:ascii="Times New Roman" w:hAnsi="Times New Roman" w:cs="Times New Roman"/>
          <w:sz w:val="28"/>
          <w:szCs w:val="28"/>
        </w:rPr>
        <w:t>составные части</w:t>
      </w:r>
      <w:r w:rsidR="008D6A7D" w:rsidRPr="00B425EC">
        <w:rPr>
          <w:rFonts w:ascii="Times New Roman" w:hAnsi="Times New Roman" w:cs="Times New Roman"/>
          <w:sz w:val="28"/>
          <w:szCs w:val="28"/>
        </w:rPr>
        <w:t>.</w:t>
      </w:r>
    </w:p>
    <w:p w14:paraId="53D17728" w14:textId="733A61F3" w:rsidR="00A75198" w:rsidRDefault="008253D8" w:rsidP="005F7C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5EC">
        <w:rPr>
          <w:rFonts w:ascii="Times New Roman" w:hAnsi="Times New Roman" w:cs="Times New Roman"/>
          <w:spacing w:val="2"/>
          <w:sz w:val="24"/>
          <w:szCs w:val="24"/>
        </w:rPr>
        <w:t>Примечание</w:t>
      </w:r>
      <w:r w:rsidR="00417F7C" w:rsidRPr="00B425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52096" w:rsidRPr="00B425EC"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="003F1C37" w:rsidRPr="00B425EC">
        <w:rPr>
          <w:rFonts w:ascii="Times New Roman" w:hAnsi="Times New Roman" w:cs="Times New Roman"/>
          <w:spacing w:val="2"/>
          <w:sz w:val="24"/>
          <w:szCs w:val="24"/>
        </w:rPr>
        <w:t>В</w:t>
      </w:r>
      <w:r w:rsidR="00417F7C" w:rsidRPr="00B425EC">
        <w:rPr>
          <w:rFonts w:ascii="Times New Roman" w:hAnsi="Times New Roman" w:cs="Times New Roman"/>
          <w:spacing w:val="2"/>
          <w:sz w:val="24"/>
          <w:szCs w:val="24"/>
        </w:rPr>
        <w:t xml:space="preserve"> соответствии с </w:t>
      </w:r>
      <w:r w:rsidR="00C96343" w:rsidRPr="00B425EC">
        <w:rPr>
          <w:rFonts w:ascii="Times New Roman" w:hAnsi="Times New Roman" w:cs="Times New Roman"/>
          <w:spacing w:val="2"/>
          <w:sz w:val="24"/>
          <w:szCs w:val="24"/>
        </w:rPr>
        <w:t>требованиями ГОСТ 7.82</w:t>
      </w:r>
      <w:r w:rsidR="00041116" w:rsidRPr="00B425EC">
        <w:rPr>
          <w:rFonts w:ascii="Times New Roman" w:hAnsi="Times New Roman" w:cs="Times New Roman"/>
          <w:spacing w:val="2"/>
          <w:sz w:val="24"/>
          <w:szCs w:val="24"/>
        </w:rPr>
        <w:t xml:space="preserve"> материалы, содержащиеся в электронных ресурсах свободного доступа</w:t>
      </w:r>
      <w:r w:rsidR="006658B2" w:rsidRPr="00B425EC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041116" w:rsidRPr="00B425EC">
        <w:rPr>
          <w:rFonts w:ascii="Times New Roman" w:hAnsi="Times New Roman" w:cs="Times New Roman"/>
          <w:spacing w:val="2"/>
          <w:sz w:val="24"/>
          <w:szCs w:val="24"/>
        </w:rPr>
        <w:t xml:space="preserve"> считаются опубликованными</w:t>
      </w:r>
      <w:r w:rsidR="006658B2" w:rsidRPr="00B425EC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041116" w:rsidRPr="00B425EC">
        <w:rPr>
          <w:rFonts w:ascii="Times New Roman" w:hAnsi="Times New Roman" w:cs="Times New Roman"/>
          <w:sz w:val="24"/>
          <w:szCs w:val="24"/>
        </w:rPr>
        <w:t xml:space="preserve"> Неопубликованными электронными документами считаются документы, </w:t>
      </w:r>
      <w:r w:rsidR="0079185A" w:rsidRPr="00B425EC">
        <w:rPr>
          <w:rFonts w:ascii="Times New Roman" w:hAnsi="Times New Roman" w:cs="Times New Roman"/>
          <w:sz w:val="24"/>
          <w:szCs w:val="24"/>
        </w:rPr>
        <w:t>не пред</w:t>
      </w:r>
      <w:r w:rsidR="00642F66" w:rsidRPr="00B425EC">
        <w:rPr>
          <w:rFonts w:ascii="Times New Roman" w:hAnsi="Times New Roman" w:cs="Times New Roman"/>
          <w:sz w:val="24"/>
          <w:szCs w:val="24"/>
        </w:rPr>
        <w:t xml:space="preserve">назначенные для </w:t>
      </w:r>
      <w:r w:rsidR="008E5603" w:rsidRPr="00B425EC">
        <w:rPr>
          <w:rFonts w:ascii="Times New Roman" w:hAnsi="Times New Roman" w:cs="Times New Roman"/>
          <w:sz w:val="24"/>
          <w:szCs w:val="24"/>
        </w:rPr>
        <w:t>общественного</w:t>
      </w:r>
      <w:r w:rsidR="00642F66" w:rsidRPr="00B425EC">
        <w:rPr>
          <w:rFonts w:ascii="Times New Roman" w:hAnsi="Times New Roman" w:cs="Times New Roman"/>
          <w:sz w:val="24"/>
          <w:szCs w:val="24"/>
        </w:rPr>
        <w:t xml:space="preserve"> использования</w:t>
      </w:r>
      <w:r w:rsidR="00A75198" w:rsidRPr="00B425EC">
        <w:rPr>
          <w:rFonts w:ascii="Times New Roman" w:hAnsi="Times New Roman" w:cs="Times New Roman"/>
          <w:sz w:val="24"/>
          <w:szCs w:val="24"/>
        </w:rPr>
        <w:t xml:space="preserve"> (переписка по электронной почте</w:t>
      </w:r>
      <w:r w:rsidR="00AD7FCF" w:rsidRPr="00B425EC">
        <w:rPr>
          <w:rFonts w:ascii="Times New Roman" w:hAnsi="Times New Roman" w:cs="Times New Roman"/>
          <w:sz w:val="24"/>
          <w:szCs w:val="24"/>
        </w:rPr>
        <w:t xml:space="preserve">, документы на отдельных </w:t>
      </w:r>
      <w:r w:rsidR="008E5603" w:rsidRPr="00B425EC">
        <w:rPr>
          <w:rFonts w:ascii="Times New Roman" w:hAnsi="Times New Roman" w:cs="Times New Roman"/>
          <w:sz w:val="24"/>
          <w:szCs w:val="24"/>
        </w:rPr>
        <w:t>компьютерах</w:t>
      </w:r>
      <w:r w:rsidR="00AD7FCF" w:rsidRPr="00B425EC">
        <w:rPr>
          <w:rFonts w:ascii="Times New Roman" w:hAnsi="Times New Roman" w:cs="Times New Roman"/>
          <w:sz w:val="24"/>
          <w:szCs w:val="24"/>
        </w:rPr>
        <w:t xml:space="preserve"> и т. д.)</w:t>
      </w:r>
      <w:r w:rsidR="009B648D" w:rsidRPr="00B425EC">
        <w:rPr>
          <w:rFonts w:ascii="Times New Roman" w:hAnsi="Times New Roman" w:cs="Times New Roman"/>
          <w:sz w:val="24"/>
          <w:szCs w:val="24"/>
        </w:rPr>
        <w:t>. Электронные документы, доступные в составе генерируемых ресурсов</w:t>
      </w:r>
      <w:r w:rsidR="00B425EC" w:rsidRPr="00B425EC">
        <w:rPr>
          <w:rFonts w:ascii="Times New Roman" w:hAnsi="Times New Roman" w:cs="Times New Roman"/>
          <w:sz w:val="24"/>
          <w:szCs w:val="24"/>
        </w:rPr>
        <w:t>, относятся к опубликованным.</w:t>
      </w:r>
    </w:p>
    <w:p w14:paraId="32764552" w14:textId="55645DF7" w:rsidR="006D268C" w:rsidRPr="00CE1AD9" w:rsidRDefault="00CE1AD9" w:rsidP="005F7C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AD9">
        <w:rPr>
          <w:rFonts w:ascii="Times New Roman" w:hAnsi="Times New Roman" w:cs="Times New Roman"/>
          <w:sz w:val="28"/>
          <w:szCs w:val="28"/>
        </w:rPr>
        <w:t xml:space="preserve">Объектом </w:t>
      </w:r>
      <w:r>
        <w:rPr>
          <w:rFonts w:ascii="Times New Roman" w:hAnsi="Times New Roman" w:cs="Times New Roman"/>
          <w:sz w:val="28"/>
          <w:szCs w:val="28"/>
        </w:rPr>
        <w:t>библиограф</w:t>
      </w:r>
      <w:r w:rsidR="00F85CE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ческой ссылки </w:t>
      </w:r>
      <w:r w:rsidR="00DC5F59">
        <w:rPr>
          <w:rFonts w:ascii="Times New Roman" w:hAnsi="Times New Roman" w:cs="Times New Roman"/>
          <w:sz w:val="28"/>
          <w:szCs w:val="28"/>
        </w:rPr>
        <w:t>является любая версия электронного документа при условии ее четкой идентификации и одно</w:t>
      </w:r>
      <w:r w:rsidR="00F415BF">
        <w:rPr>
          <w:rFonts w:ascii="Times New Roman" w:hAnsi="Times New Roman" w:cs="Times New Roman"/>
          <w:sz w:val="28"/>
          <w:szCs w:val="28"/>
        </w:rPr>
        <w:t>з</w:t>
      </w:r>
      <w:r w:rsidR="00DC5F59">
        <w:rPr>
          <w:rFonts w:ascii="Times New Roman" w:hAnsi="Times New Roman" w:cs="Times New Roman"/>
          <w:sz w:val="28"/>
          <w:szCs w:val="28"/>
        </w:rPr>
        <w:t xml:space="preserve">начного </w:t>
      </w:r>
      <w:r w:rsidR="00F415BF">
        <w:rPr>
          <w:rFonts w:ascii="Times New Roman" w:hAnsi="Times New Roman" w:cs="Times New Roman"/>
          <w:sz w:val="28"/>
          <w:szCs w:val="28"/>
        </w:rPr>
        <w:t>позиционирования в информационно-телекоммуникационных сетях.</w:t>
      </w:r>
    </w:p>
    <w:p w14:paraId="08224062" w14:textId="706C37CF" w:rsidR="00F012CD" w:rsidRPr="00AC544D" w:rsidRDefault="00967862" w:rsidP="00F012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44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F7C26" w:rsidRPr="00AC54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C5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116" w:rsidRPr="00AC54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библиографической ссылки могут быть следующие электронн</w:t>
      </w:r>
      <w:r w:rsidR="00F012CD" w:rsidRPr="00AC544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41116" w:rsidRPr="00AC5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B62E46" w:rsidRPr="00AC54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(их фрагменты) и данные</w:t>
      </w:r>
      <w:r w:rsidR="00041116" w:rsidRPr="00AC54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E9E9086" w14:textId="77777777" w:rsidR="00723243" w:rsidRPr="00AC544D" w:rsidRDefault="00041116" w:rsidP="00F012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4D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исследовательские данные</w:t>
      </w:r>
      <w:r w:rsidR="00136E43" w:rsidRPr="00AC54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34803FD" w14:textId="141B21AD" w:rsidR="00F012CD" w:rsidRPr="00AC544D" w:rsidRDefault="00041116" w:rsidP="00F012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44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реплика в каналах коммуникации (чат, форум);</w:t>
      </w:r>
    </w:p>
    <w:p w14:paraId="3885A594" w14:textId="5F9DE212" w:rsidR="00F012CD" w:rsidRPr="00AC544D" w:rsidRDefault="00041116" w:rsidP="00F012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составная часть </w:t>
      </w:r>
      <w:r w:rsidR="006713F5" w:rsidRPr="00AC54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интегрируемого</w:t>
      </w:r>
      <w:r w:rsidRPr="00AC5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документа;</w:t>
      </w:r>
    </w:p>
    <w:p w14:paraId="3CE0F1BA" w14:textId="77777777" w:rsidR="00F012CD" w:rsidRPr="00AC544D" w:rsidRDefault="00041116" w:rsidP="00F012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44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информационный блок в справочнике, энциклопедии;</w:t>
      </w:r>
    </w:p>
    <w:p w14:paraId="02306B23" w14:textId="7C34BA63" w:rsidR="00F012CD" w:rsidRPr="00AC544D" w:rsidRDefault="00041116" w:rsidP="00F012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фрагмент </w:t>
      </w:r>
      <w:r w:rsidR="00685553" w:rsidRPr="00AC54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</w:t>
      </w:r>
      <w:r w:rsidR="00FF121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мультимедийного</w:t>
      </w:r>
      <w:r w:rsidRPr="00AC54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115A24A" w14:textId="248223CA" w:rsidR="00F012CD" w:rsidRPr="00AC544D" w:rsidRDefault="00041116" w:rsidP="00F012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группа </w:t>
      </w:r>
      <w:r w:rsidR="00C95DF7" w:rsidRPr="00AC54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Pr="00AC54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AF78805" w14:textId="2BEFB08F" w:rsidR="00F012CD" w:rsidRPr="00AC544D" w:rsidRDefault="00041116" w:rsidP="00F012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44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информационный ресурс (сайт, портал);</w:t>
      </w:r>
    </w:p>
    <w:p w14:paraId="269D26E4" w14:textId="23B2B767" w:rsidR="00041116" w:rsidRPr="00FF1217" w:rsidRDefault="00041116" w:rsidP="000670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компьютерные программы</w:t>
      </w:r>
      <w:r w:rsidR="00F012CD" w:rsidRPr="00AC54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9D26E5" w14:textId="22E5EB9B" w:rsidR="009C2098" w:rsidRDefault="00E80673" w:rsidP="000670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8067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</w:t>
      </w:r>
      <w:r w:rsidR="00AB702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Виды библиографической</w:t>
      </w:r>
      <w:r w:rsidR="009C209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ссылки</w:t>
      </w:r>
      <w:r w:rsidR="00AB702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на электронные документы</w:t>
      </w:r>
    </w:p>
    <w:p w14:paraId="269D26E6" w14:textId="51FD2FBB" w:rsidR="00E60074" w:rsidRPr="001210B4" w:rsidRDefault="0006704E" w:rsidP="000670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6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E60074" w:rsidRPr="001210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.1 В зависимости </w:t>
      </w:r>
      <w:r w:rsidR="00E60074" w:rsidRPr="001210B4">
        <w:rPr>
          <w:rFonts w:ascii="Times New Roman" w:hAnsi="Times New Roman" w:cs="Times New Roman"/>
          <w:sz w:val="28"/>
          <w:szCs w:val="28"/>
        </w:rPr>
        <w:t xml:space="preserve">от целей различают цитирование </w:t>
      </w:r>
      <w:r w:rsidR="00FF1217">
        <w:rPr>
          <w:rFonts w:ascii="Times New Roman" w:hAnsi="Times New Roman" w:cs="Times New Roman"/>
          <w:sz w:val="28"/>
          <w:szCs w:val="28"/>
        </w:rPr>
        <w:t xml:space="preserve">документа </w:t>
      </w:r>
      <w:r w:rsidR="00E60074" w:rsidRPr="001210B4">
        <w:rPr>
          <w:rFonts w:ascii="Times New Roman" w:hAnsi="Times New Roman" w:cs="Times New Roman"/>
          <w:sz w:val="28"/>
          <w:szCs w:val="28"/>
        </w:rPr>
        <w:t>и</w:t>
      </w:r>
      <w:r w:rsidR="00087B28">
        <w:rPr>
          <w:rFonts w:ascii="Times New Roman" w:hAnsi="Times New Roman" w:cs="Times New Roman"/>
          <w:sz w:val="28"/>
          <w:szCs w:val="28"/>
        </w:rPr>
        <w:t>ли</w:t>
      </w:r>
      <w:r w:rsidR="00E60074" w:rsidRPr="001210B4">
        <w:rPr>
          <w:rFonts w:ascii="Times New Roman" w:hAnsi="Times New Roman" w:cs="Times New Roman"/>
          <w:sz w:val="28"/>
          <w:szCs w:val="28"/>
        </w:rPr>
        <w:t xml:space="preserve"> упоминание </w:t>
      </w:r>
      <w:r w:rsidR="00FF1217">
        <w:rPr>
          <w:rFonts w:ascii="Times New Roman" w:hAnsi="Times New Roman" w:cs="Times New Roman"/>
          <w:sz w:val="28"/>
          <w:szCs w:val="28"/>
        </w:rPr>
        <w:t>документа</w:t>
      </w:r>
      <w:r w:rsidR="00EF1BE0">
        <w:rPr>
          <w:rFonts w:ascii="Times New Roman" w:hAnsi="Times New Roman" w:cs="Times New Roman"/>
          <w:sz w:val="28"/>
          <w:szCs w:val="28"/>
        </w:rPr>
        <w:t>.</w:t>
      </w:r>
    </w:p>
    <w:p w14:paraId="086201A2" w14:textId="77DD0B63" w:rsidR="00FF1217" w:rsidRDefault="00B80E04" w:rsidP="000670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34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E60074" w:rsidRPr="006F34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.1.1 Цитированием является точное воспроизведение </w:t>
      </w:r>
      <w:r w:rsidR="00FF12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любой знаковой форме</w:t>
      </w:r>
      <w:r w:rsidR="00FF1217" w:rsidRPr="006F34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60074" w:rsidRPr="006F34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какого-либо текста с указанием </w:t>
      </w:r>
      <w:r w:rsidR="00692D86" w:rsidRPr="006F34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библиографических сведений </w:t>
      </w:r>
      <w:r w:rsidR="00E60074" w:rsidRPr="006F34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источника</w:t>
      </w:r>
      <w:r w:rsidR="00FF12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информации</w:t>
      </w:r>
      <w:r w:rsidR="00E60074" w:rsidRPr="006F34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FF12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Цитирование оформляют </w:t>
      </w:r>
      <w:r w:rsidR="00C41B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</w:t>
      </w:r>
      <w:r w:rsidR="00FF12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ГОСТ Р 7.0.5.</w:t>
      </w:r>
    </w:p>
    <w:p w14:paraId="333E9F85" w14:textId="5EB58B27" w:rsidR="00FF1217" w:rsidRPr="001210B4" w:rsidRDefault="00B80E04" w:rsidP="00FF12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E60074" w:rsidRPr="001210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.1.2 Упоминание </w:t>
      </w:r>
      <w:r w:rsidR="00FF12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документа </w:t>
      </w:r>
      <w:r w:rsidR="00E60074" w:rsidRPr="001210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 предполагает точного воспроизведения </w:t>
      </w:r>
      <w:r w:rsidR="00703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исходного текста.</w:t>
      </w:r>
      <w:r w:rsidR="00E60074" w:rsidRPr="001210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60074" w:rsidRPr="00121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36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0074" w:rsidRPr="00121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этом случае </w:t>
      </w:r>
      <w:r w:rsidR="00FF1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приводят</w:t>
      </w:r>
      <w:r w:rsidR="00E60074" w:rsidRPr="00121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E56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библиографические</w:t>
      </w:r>
      <w:r w:rsidR="00B60D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сведения об объекте ссылки</w:t>
      </w:r>
      <w:r w:rsidR="00FF1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 дополнительного оформления приводимого текста.</w:t>
      </w:r>
    </w:p>
    <w:p w14:paraId="63B9291A" w14:textId="7F3CC094" w:rsidR="00FE2257" w:rsidRDefault="00B80E04" w:rsidP="000670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E60074" w:rsidRPr="001210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.2 В зависимости от </w:t>
      </w:r>
      <w:r w:rsidR="009538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расположения</w:t>
      </w:r>
      <w:r w:rsidR="001F4A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60074" w:rsidRPr="001210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ссыл</w:t>
      </w:r>
      <w:r w:rsidR="00772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="001F4A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в тексте документа</w:t>
      </w:r>
      <w:r w:rsidR="00E60074" w:rsidRPr="001210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324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различают внутритекстовую, затекстовую</w:t>
      </w:r>
      <w:r w:rsidR="00FE22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подстрочную ссылки</w:t>
      </w:r>
      <w:r w:rsidR="00FF12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каждую из которых</w:t>
      </w:r>
      <w:r w:rsidR="00FE22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оформляют в соответствии с требованиями ГОСТ Р 7.0.5.</w:t>
      </w:r>
    </w:p>
    <w:p w14:paraId="1514283D" w14:textId="4325F744" w:rsidR="009E451F" w:rsidRDefault="008D4B8C" w:rsidP="000670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5.3. В зависимости от включенных источников </w:t>
      </w:r>
      <w:r w:rsidR="001C24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формируют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единичн</w:t>
      </w:r>
      <w:r w:rsidR="001C24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ую или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комплексн</w:t>
      </w:r>
      <w:r w:rsidR="001C24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ую ссылку</w:t>
      </w:r>
      <w:r w:rsidR="004C34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14:paraId="162A46E1" w14:textId="349F9514" w:rsidR="00D86E65" w:rsidRDefault="00D86E65" w:rsidP="00D86E6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е</w:t>
      </w:r>
      <w:r w:rsidR="00E60074" w:rsidRPr="001210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диничная ссылка включает цитирование конкретного </w:t>
      </w:r>
      <w:r w:rsidR="00A93F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документа</w:t>
      </w:r>
      <w:r w:rsidR="00E60074" w:rsidRPr="001210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или упоминание только одно</w:t>
      </w:r>
      <w:r w:rsidR="005412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 документа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14:paraId="01D58C51" w14:textId="45B3D3EF" w:rsidR="00484860" w:rsidRDefault="00D86E65" w:rsidP="00D86E6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</w:t>
      </w:r>
      <w:r w:rsidR="00577887" w:rsidRPr="001210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омплексная </w:t>
      </w:r>
      <w:r w:rsidR="00E60074" w:rsidRPr="001210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ссылка включает </w:t>
      </w:r>
      <w:r w:rsidR="00041116" w:rsidRPr="001210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упоминание нескольких</w:t>
      </w:r>
      <w:r w:rsidR="00E60074" w:rsidRPr="001210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источников</w:t>
      </w:r>
      <w:r w:rsidR="001C24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или </w:t>
      </w:r>
      <w:r w:rsidR="009A57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документов</w:t>
      </w:r>
      <w:r w:rsidR="00E60074" w:rsidRPr="001210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 которых говорится в тексте</w:t>
      </w:r>
      <w:r w:rsidR="004848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269D26EB" w14:textId="0C04742E" w:rsidR="00E60074" w:rsidRDefault="00B80E04" w:rsidP="004A6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4A6C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876C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4A6C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.1 </w:t>
      </w:r>
      <w:r w:rsidR="00041116" w:rsidRPr="001210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Цитирование в рамках </w:t>
      </w:r>
      <w:r w:rsidR="00876C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комплексн</w:t>
      </w:r>
      <w:r w:rsidR="00041116" w:rsidRPr="001210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 ссылки не используется</w:t>
      </w:r>
      <w:r w:rsidR="004A6C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5EB6BD5B" w14:textId="1ED65317" w:rsidR="00CB4F5E" w:rsidRDefault="00B80E04" w:rsidP="00C075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153A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B459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153A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.2 </w:t>
      </w:r>
      <w:r w:rsidR="005A1C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 оформления комплексной ссылки – по ГОСТ Р 7.0.5.</w:t>
      </w:r>
    </w:p>
    <w:p w14:paraId="4BE94DA9" w14:textId="58B4E546" w:rsidR="005816C2" w:rsidRDefault="00B44A74" w:rsidP="005816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5.4 </w:t>
      </w:r>
      <w:r w:rsidR="005816C2" w:rsidRPr="0012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набора элементов </w:t>
      </w:r>
      <w:r w:rsidR="00581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библиографической записи </w:t>
      </w:r>
      <w:r w:rsidR="005816C2" w:rsidRPr="0012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различают полную и краткую </w:t>
      </w:r>
      <w:r w:rsidR="005816C2" w:rsidRPr="0045400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библиографическую ссылк</w:t>
      </w:r>
      <w:r w:rsidR="005816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816C2" w:rsidRPr="004540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5E19F3" w14:textId="00416943" w:rsidR="001B7743" w:rsidRPr="00D14C2C" w:rsidRDefault="00421502" w:rsidP="001B77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5.4.1 </w:t>
      </w:r>
      <w:r w:rsidR="00577887" w:rsidRPr="00834215">
        <w:rPr>
          <w:rFonts w:ascii="Times New Roman" w:hAnsi="Times New Roman" w:cs="Times New Roman"/>
          <w:spacing w:val="2"/>
          <w:sz w:val="28"/>
          <w:szCs w:val="28"/>
        </w:rPr>
        <w:t>Полная ссылка, содержащая совокупность библиографических сведений о</w:t>
      </w:r>
      <w:r w:rsidR="001C24AA">
        <w:rPr>
          <w:rFonts w:ascii="Times New Roman" w:hAnsi="Times New Roman" w:cs="Times New Roman"/>
          <w:spacing w:val="2"/>
          <w:sz w:val="28"/>
          <w:szCs w:val="28"/>
        </w:rPr>
        <w:t>б</w:t>
      </w:r>
      <w:r w:rsidR="00577887" w:rsidRPr="0083421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61C5A" w:rsidRPr="00834215">
        <w:rPr>
          <w:rFonts w:ascii="Times New Roman" w:hAnsi="Times New Roman" w:cs="Times New Roman"/>
          <w:spacing w:val="2"/>
          <w:sz w:val="28"/>
          <w:szCs w:val="28"/>
        </w:rPr>
        <w:t>объекте ссылки</w:t>
      </w:r>
      <w:r w:rsidR="001B7743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961C5A" w:rsidRPr="00834215">
        <w:rPr>
          <w:rFonts w:ascii="Times New Roman" w:hAnsi="Times New Roman" w:cs="Times New Roman"/>
          <w:spacing w:val="2"/>
          <w:sz w:val="28"/>
          <w:szCs w:val="28"/>
        </w:rPr>
        <w:t>состоит из</w:t>
      </w:r>
      <w:r w:rsidR="00577887" w:rsidRPr="00834215">
        <w:rPr>
          <w:rFonts w:ascii="Times New Roman" w:hAnsi="Times New Roman" w:cs="Times New Roman"/>
          <w:sz w:val="28"/>
          <w:szCs w:val="28"/>
        </w:rPr>
        <w:t xml:space="preserve"> обязательны</w:t>
      </w:r>
      <w:r w:rsidR="00961C5A" w:rsidRPr="00834215">
        <w:rPr>
          <w:rFonts w:ascii="Times New Roman" w:hAnsi="Times New Roman" w:cs="Times New Roman"/>
          <w:sz w:val="28"/>
          <w:szCs w:val="28"/>
        </w:rPr>
        <w:t>х</w:t>
      </w:r>
      <w:r w:rsidR="00577887" w:rsidRPr="00834215">
        <w:rPr>
          <w:rFonts w:ascii="Times New Roman" w:hAnsi="Times New Roman" w:cs="Times New Roman"/>
          <w:sz w:val="28"/>
          <w:szCs w:val="28"/>
        </w:rPr>
        <w:t>, условно-обязательны</w:t>
      </w:r>
      <w:r w:rsidR="00961C5A" w:rsidRPr="00834215">
        <w:rPr>
          <w:rFonts w:ascii="Times New Roman" w:hAnsi="Times New Roman" w:cs="Times New Roman"/>
          <w:sz w:val="28"/>
          <w:szCs w:val="28"/>
        </w:rPr>
        <w:t>х</w:t>
      </w:r>
      <w:r w:rsidR="00577887" w:rsidRPr="00834215">
        <w:rPr>
          <w:rFonts w:ascii="Times New Roman" w:hAnsi="Times New Roman" w:cs="Times New Roman"/>
          <w:sz w:val="28"/>
          <w:szCs w:val="28"/>
        </w:rPr>
        <w:t xml:space="preserve"> и факультативны</w:t>
      </w:r>
      <w:r w:rsidR="00961C5A" w:rsidRPr="00834215">
        <w:rPr>
          <w:rFonts w:ascii="Times New Roman" w:hAnsi="Times New Roman" w:cs="Times New Roman"/>
          <w:sz w:val="28"/>
          <w:szCs w:val="28"/>
        </w:rPr>
        <w:t>х</w:t>
      </w:r>
      <w:r w:rsidR="00577887" w:rsidRPr="00834215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="00961C5A" w:rsidRPr="00834215">
        <w:rPr>
          <w:rFonts w:ascii="Times New Roman" w:hAnsi="Times New Roman" w:cs="Times New Roman"/>
          <w:sz w:val="28"/>
          <w:szCs w:val="28"/>
        </w:rPr>
        <w:t>ов</w:t>
      </w:r>
      <w:r w:rsidR="001C24AA">
        <w:rPr>
          <w:rFonts w:ascii="Times New Roman" w:hAnsi="Times New Roman" w:cs="Times New Roman"/>
          <w:sz w:val="28"/>
          <w:szCs w:val="28"/>
        </w:rPr>
        <w:t>, позволяющих максимально полно описать источник цитирования или упоминания.</w:t>
      </w:r>
    </w:p>
    <w:p w14:paraId="3F3A70A6" w14:textId="77777777" w:rsidR="001C24AA" w:rsidRDefault="001B7743" w:rsidP="00815F3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B7743">
        <w:rPr>
          <w:rFonts w:ascii="Times New Roman" w:hAnsi="Times New Roman" w:cs="Times New Roman"/>
          <w:spacing w:val="2"/>
          <w:sz w:val="28"/>
          <w:szCs w:val="28"/>
        </w:rPr>
        <w:t>5</w:t>
      </w:r>
      <w:r w:rsidR="00577887" w:rsidRPr="001B7743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4B41FB">
        <w:rPr>
          <w:rFonts w:ascii="Times New Roman" w:hAnsi="Times New Roman" w:cs="Times New Roman"/>
          <w:spacing w:val="2"/>
          <w:sz w:val="28"/>
          <w:szCs w:val="28"/>
        </w:rPr>
        <w:t>4</w:t>
      </w:r>
      <w:r w:rsidR="00577887" w:rsidRPr="001B7743">
        <w:rPr>
          <w:rFonts w:ascii="Times New Roman" w:hAnsi="Times New Roman" w:cs="Times New Roman"/>
          <w:spacing w:val="2"/>
          <w:sz w:val="28"/>
          <w:szCs w:val="28"/>
        </w:rPr>
        <w:t>.2 Кратк</w:t>
      </w:r>
      <w:r w:rsidR="0097131E">
        <w:rPr>
          <w:rFonts w:ascii="Times New Roman" w:hAnsi="Times New Roman" w:cs="Times New Roman"/>
          <w:spacing w:val="2"/>
          <w:sz w:val="28"/>
          <w:szCs w:val="28"/>
        </w:rPr>
        <w:t>ая</w:t>
      </w:r>
      <w:r w:rsidR="00577887" w:rsidRPr="001B7743">
        <w:rPr>
          <w:rFonts w:ascii="Times New Roman" w:hAnsi="Times New Roman" w:cs="Times New Roman"/>
          <w:spacing w:val="2"/>
          <w:sz w:val="28"/>
          <w:szCs w:val="28"/>
        </w:rPr>
        <w:t xml:space="preserve"> ссылк</w:t>
      </w:r>
      <w:r w:rsidR="0097131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1C24A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C24AA" w:rsidRPr="001B7743">
        <w:rPr>
          <w:rFonts w:ascii="Times New Roman" w:hAnsi="Times New Roman" w:cs="Times New Roman"/>
          <w:sz w:val="28"/>
          <w:szCs w:val="28"/>
        </w:rPr>
        <w:t>содержит только обязательные элементы</w:t>
      </w:r>
      <w:r w:rsidR="001C24AA">
        <w:rPr>
          <w:rFonts w:ascii="Times New Roman" w:hAnsi="Times New Roman" w:cs="Times New Roman"/>
          <w:sz w:val="28"/>
          <w:szCs w:val="28"/>
        </w:rPr>
        <w:t xml:space="preserve">, необходимые и достаточные для идентификации </w:t>
      </w:r>
      <w:r w:rsidR="001C24AA">
        <w:rPr>
          <w:rFonts w:ascii="Times New Roman" w:hAnsi="Times New Roman" w:cs="Times New Roman"/>
          <w:spacing w:val="2"/>
          <w:sz w:val="28"/>
          <w:szCs w:val="28"/>
        </w:rPr>
        <w:t>объекта цитирования или упоминания</w:t>
      </w:r>
      <w:r w:rsidR="001C24AA" w:rsidRPr="001B7743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1C24AA">
        <w:rPr>
          <w:rFonts w:ascii="Times New Roman" w:hAnsi="Times New Roman" w:cs="Times New Roman"/>
          <w:spacing w:val="2"/>
          <w:sz w:val="28"/>
          <w:szCs w:val="28"/>
        </w:rPr>
        <w:t xml:space="preserve">и </w:t>
      </w:r>
      <w:r w:rsidR="001C24AA" w:rsidRPr="001B7743">
        <w:rPr>
          <w:rFonts w:ascii="Times New Roman" w:hAnsi="Times New Roman" w:cs="Times New Roman"/>
          <w:spacing w:val="2"/>
          <w:sz w:val="28"/>
          <w:szCs w:val="28"/>
        </w:rPr>
        <w:t>предназначенн</w:t>
      </w:r>
      <w:r w:rsidR="001C24AA">
        <w:rPr>
          <w:rFonts w:ascii="Times New Roman" w:hAnsi="Times New Roman" w:cs="Times New Roman"/>
          <w:spacing w:val="2"/>
          <w:sz w:val="28"/>
          <w:szCs w:val="28"/>
        </w:rPr>
        <w:t>ая</w:t>
      </w:r>
      <w:r w:rsidR="001C24AA" w:rsidRPr="001B7743">
        <w:rPr>
          <w:rFonts w:ascii="Times New Roman" w:hAnsi="Times New Roman" w:cs="Times New Roman"/>
          <w:spacing w:val="2"/>
          <w:sz w:val="28"/>
          <w:szCs w:val="28"/>
        </w:rPr>
        <w:t xml:space="preserve"> только для </w:t>
      </w:r>
      <w:r w:rsidR="001C24AA">
        <w:rPr>
          <w:rFonts w:ascii="Times New Roman" w:hAnsi="Times New Roman" w:cs="Times New Roman"/>
          <w:spacing w:val="2"/>
          <w:sz w:val="28"/>
          <w:szCs w:val="28"/>
        </w:rPr>
        <w:t xml:space="preserve">его установления или </w:t>
      </w:r>
      <w:r w:rsidR="001C24AA" w:rsidRPr="001B7743">
        <w:rPr>
          <w:rFonts w:ascii="Times New Roman" w:hAnsi="Times New Roman" w:cs="Times New Roman"/>
          <w:spacing w:val="2"/>
          <w:sz w:val="28"/>
          <w:szCs w:val="28"/>
        </w:rPr>
        <w:t>поиска</w:t>
      </w:r>
      <w:r w:rsidR="001C24AA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42F7B12E" w14:textId="176C979A" w:rsidR="008E5D8B" w:rsidRPr="00454009" w:rsidRDefault="008E5D8B" w:rsidP="000E7B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8E5D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6 </w:t>
      </w:r>
      <w:r w:rsidRPr="0045400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Источник информации для составления библиографической ссылки</w:t>
      </w:r>
    </w:p>
    <w:p w14:paraId="33551572" w14:textId="4FDD31DD" w:rsidR="008E5D8B" w:rsidRPr="008E5D8B" w:rsidRDefault="000E7B33" w:rsidP="000E7B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6</w:t>
      </w:r>
      <w:r w:rsidR="008E5D8B" w:rsidRPr="00454009">
        <w:rPr>
          <w:rFonts w:ascii="Times New Roman" w:hAnsi="Times New Roman" w:cs="Times New Roman"/>
          <w:spacing w:val="2"/>
          <w:sz w:val="28"/>
          <w:szCs w:val="28"/>
        </w:rPr>
        <w:t xml:space="preserve">.1 Библиографическая ссылка </w:t>
      </w:r>
      <w:r w:rsidR="00DD754E">
        <w:rPr>
          <w:rFonts w:ascii="Times New Roman" w:hAnsi="Times New Roman" w:cs="Times New Roman"/>
          <w:spacing w:val="2"/>
          <w:sz w:val="28"/>
          <w:szCs w:val="28"/>
        </w:rPr>
        <w:t>содержит</w:t>
      </w:r>
      <w:r w:rsidR="008E5D8B" w:rsidRPr="00454009">
        <w:rPr>
          <w:rFonts w:ascii="Times New Roman" w:hAnsi="Times New Roman" w:cs="Times New Roman"/>
          <w:spacing w:val="2"/>
          <w:sz w:val="28"/>
          <w:szCs w:val="28"/>
        </w:rPr>
        <w:t xml:space="preserve"> библиографическ</w:t>
      </w:r>
      <w:r w:rsidR="00DD754E">
        <w:rPr>
          <w:rFonts w:ascii="Times New Roman" w:hAnsi="Times New Roman" w:cs="Times New Roman"/>
          <w:spacing w:val="2"/>
          <w:sz w:val="28"/>
          <w:szCs w:val="28"/>
        </w:rPr>
        <w:t>ую</w:t>
      </w:r>
      <w:r w:rsidR="008E5D8B" w:rsidRPr="0045400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E5603">
        <w:rPr>
          <w:rFonts w:ascii="Times New Roman" w:hAnsi="Times New Roman" w:cs="Times New Roman"/>
          <w:spacing w:val="2"/>
          <w:sz w:val="28"/>
          <w:szCs w:val="28"/>
        </w:rPr>
        <w:t>запись</w:t>
      </w:r>
      <w:r w:rsidR="00DD754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E5D8B" w:rsidRPr="00454009">
        <w:rPr>
          <w:rFonts w:ascii="Times New Roman" w:hAnsi="Times New Roman" w:cs="Times New Roman"/>
          <w:spacing w:val="2"/>
          <w:sz w:val="28"/>
          <w:szCs w:val="28"/>
        </w:rPr>
        <w:t xml:space="preserve">цитируемого или упоминаемого электронного </w:t>
      </w:r>
      <w:r w:rsidR="00467617">
        <w:rPr>
          <w:rFonts w:ascii="Times New Roman" w:hAnsi="Times New Roman" w:cs="Times New Roman"/>
          <w:spacing w:val="2"/>
          <w:sz w:val="28"/>
          <w:szCs w:val="28"/>
        </w:rPr>
        <w:t>документа</w:t>
      </w:r>
      <w:r w:rsidR="008E5D8B" w:rsidRPr="008E5D8B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2C15C972" w14:textId="70D1C185" w:rsidR="008E5D8B" w:rsidRDefault="000E7B33" w:rsidP="000E7B33">
      <w:pPr>
        <w:spacing w:after="0" w:line="36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E5D8B" w:rsidRPr="00777552">
        <w:rPr>
          <w:rFonts w:ascii="Times New Roman" w:hAnsi="Times New Roman" w:cs="Times New Roman"/>
          <w:sz w:val="28"/>
          <w:szCs w:val="28"/>
        </w:rPr>
        <w:t>.</w:t>
      </w:r>
      <w:r w:rsidR="00DD754E">
        <w:rPr>
          <w:rFonts w:ascii="Times New Roman" w:hAnsi="Times New Roman" w:cs="Times New Roman"/>
          <w:sz w:val="28"/>
          <w:szCs w:val="28"/>
        </w:rPr>
        <w:t>2</w:t>
      </w:r>
      <w:r w:rsidR="008E5D8B" w:rsidRPr="00777552">
        <w:rPr>
          <w:rFonts w:ascii="Times New Roman" w:hAnsi="Times New Roman" w:cs="Times New Roman"/>
          <w:sz w:val="28"/>
          <w:szCs w:val="28"/>
        </w:rPr>
        <w:t xml:space="preserve"> </w:t>
      </w:r>
      <w:r w:rsidR="008E5D8B" w:rsidRPr="00883D66">
        <w:rPr>
          <w:rFonts w:ascii="Times New Roman" w:hAnsi="Times New Roman" w:cs="Times New Roman"/>
          <w:sz w:val="28"/>
          <w:szCs w:val="28"/>
        </w:rPr>
        <w:t xml:space="preserve">Главным источником информации является элемент электронного </w:t>
      </w:r>
      <w:r w:rsidR="00DE79D8">
        <w:rPr>
          <w:rFonts w:ascii="Times New Roman" w:hAnsi="Times New Roman" w:cs="Times New Roman"/>
          <w:sz w:val="28"/>
          <w:szCs w:val="28"/>
        </w:rPr>
        <w:t>ресурса</w:t>
      </w:r>
      <w:r w:rsidR="008E5D8B" w:rsidRPr="00883D66">
        <w:rPr>
          <w:rFonts w:ascii="Times New Roman" w:hAnsi="Times New Roman" w:cs="Times New Roman"/>
          <w:sz w:val="28"/>
          <w:szCs w:val="28"/>
        </w:rPr>
        <w:t xml:space="preserve">, содержащий идентифицирующие сведения о цитируемом или упоминаемом </w:t>
      </w:r>
      <w:r w:rsidR="00683D62">
        <w:rPr>
          <w:rFonts w:ascii="Times New Roman" w:hAnsi="Times New Roman" w:cs="Times New Roman"/>
          <w:sz w:val="28"/>
          <w:szCs w:val="28"/>
        </w:rPr>
        <w:t>документе</w:t>
      </w:r>
      <w:r w:rsidR="008E5D8B" w:rsidRPr="00883D66">
        <w:rPr>
          <w:rFonts w:ascii="Times New Roman" w:hAnsi="Times New Roman" w:cs="Times New Roman"/>
          <w:sz w:val="28"/>
          <w:szCs w:val="28"/>
        </w:rPr>
        <w:t>, - титульн</w:t>
      </w:r>
      <w:r w:rsidR="00DD754E" w:rsidRPr="00883D66">
        <w:rPr>
          <w:rFonts w:ascii="Times New Roman" w:hAnsi="Times New Roman" w:cs="Times New Roman"/>
          <w:sz w:val="28"/>
          <w:szCs w:val="28"/>
        </w:rPr>
        <w:t>ая панель</w:t>
      </w:r>
      <w:r w:rsidR="00D87B21" w:rsidRPr="00883D66">
        <w:rPr>
          <w:rFonts w:ascii="Times New Roman" w:hAnsi="Times New Roman" w:cs="Times New Roman"/>
          <w:sz w:val="28"/>
          <w:szCs w:val="28"/>
        </w:rPr>
        <w:t xml:space="preserve">, </w:t>
      </w:r>
      <w:r w:rsidR="00A403AE" w:rsidRPr="00883D66">
        <w:rPr>
          <w:rFonts w:ascii="Times New Roman" w:hAnsi="Times New Roman" w:cs="Times New Roman"/>
          <w:sz w:val="28"/>
          <w:szCs w:val="28"/>
        </w:rPr>
        <w:t>основное меню</w:t>
      </w:r>
      <w:r w:rsidR="004C7FA3" w:rsidRPr="00883D66">
        <w:rPr>
          <w:rFonts w:ascii="Times New Roman" w:hAnsi="Times New Roman" w:cs="Times New Roman"/>
          <w:sz w:val="28"/>
          <w:szCs w:val="28"/>
        </w:rPr>
        <w:t>,</w:t>
      </w:r>
      <w:r w:rsidR="00C17D4C" w:rsidRPr="00883D66">
        <w:rPr>
          <w:rFonts w:ascii="Times New Roman" w:hAnsi="Times New Roman" w:cs="Times New Roman"/>
          <w:sz w:val="28"/>
          <w:szCs w:val="28"/>
        </w:rPr>
        <w:t xml:space="preserve"> </w:t>
      </w:r>
      <w:r w:rsidR="004C7FA3" w:rsidRPr="00883D66">
        <w:rPr>
          <w:rFonts w:ascii="Times New Roman" w:hAnsi="Times New Roman" w:cs="Times New Roman"/>
          <w:sz w:val="28"/>
          <w:szCs w:val="28"/>
        </w:rPr>
        <w:t>с</w:t>
      </w:r>
      <w:r w:rsidR="00C17D4C" w:rsidRPr="00883D66">
        <w:rPr>
          <w:rFonts w:ascii="Times New Roman" w:hAnsi="Times New Roman" w:cs="Times New Roman"/>
          <w:sz w:val="28"/>
          <w:szCs w:val="28"/>
        </w:rPr>
        <w:t>ведения о программ</w:t>
      </w:r>
      <w:r w:rsidR="007E551A" w:rsidRPr="00883D66">
        <w:rPr>
          <w:rFonts w:ascii="Times New Roman" w:hAnsi="Times New Roman" w:cs="Times New Roman"/>
          <w:sz w:val="28"/>
          <w:szCs w:val="28"/>
        </w:rPr>
        <w:t>е</w:t>
      </w:r>
      <w:r w:rsidR="00CB6647" w:rsidRPr="00883D66">
        <w:rPr>
          <w:rFonts w:ascii="Times New Roman" w:hAnsi="Times New Roman" w:cs="Times New Roman"/>
          <w:sz w:val="28"/>
          <w:szCs w:val="28"/>
        </w:rPr>
        <w:t xml:space="preserve">, </w:t>
      </w:r>
      <w:r w:rsidR="00081E0E" w:rsidRPr="00883D66">
        <w:rPr>
          <w:rFonts w:ascii="Times New Roman" w:hAnsi="Times New Roman" w:cs="Times New Roman"/>
          <w:sz w:val="28"/>
          <w:szCs w:val="28"/>
        </w:rPr>
        <w:t>первоначал</w:t>
      </w:r>
      <w:r w:rsidR="0026100F" w:rsidRPr="00883D66">
        <w:rPr>
          <w:rFonts w:ascii="Times New Roman" w:hAnsi="Times New Roman" w:cs="Times New Roman"/>
          <w:sz w:val="28"/>
          <w:szCs w:val="28"/>
        </w:rPr>
        <w:t>ь</w:t>
      </w:r>
      <w:r w:rsidR="00081E0E" w:rsidRPr="00883D66">
        <w:rPr>
          <w:rFonts w:ascii="Times New Roman" w:hAnsi="Times New Roman" w:cs="Times New Roman"/>
          <w:sz w:val="28"/>
          <w:szCs w:val="28"/>
        </w:rPr>
        <w:t>н</w:t>
      </w:r>
      <w:r w:rsidR="000D1AA6" w:rsidRPr="00883D66">
        <w:rPr>
          <w:rFonts w:ascii="Times New Roman" w:hAnsi="Times New Roman" w:cs="Times New Roman"/>
          <w:sz w:val="28"/>
          <w:szCs w:val="28"/>
        </w:rPr>
        <w:t>ые сведения</w:t>
      </w:r>
      <w:r w:rsidR="00DC723F" w:rsidRPr="00883D66">
        <w:rPr>
          <w:rFonts w:ascii="Times New Roman" w:hAnsi="Times New Roman" w:cs="Times New Roman"/>
          <w:sz w:val="28"/>
          <w:szCs w:val="28"/>
        </w:rPr>
        <w:t xml:space="preserve"> </w:t>
      </w:r>
      <w:r w:rsidR="00081E0E" w:rsidRPr="00883D66">
        <w:rPr>
          <w:rFonts w:ascii="Times New Roman" w:hAnsi="Times New Roman" w:cs="Times New Roman"/>
          <w:sz w:val="28"/>
          <w:szCs w:val="28"/>
        </w:rPr>
        <w:t xml:space="preserve">о выводе </w:t>
      </w:r>
      <w:r w:rsidR="00E30E8E" w:rsidRPr="00883D66">
        <w:rPr>
          <w:rFonts w:ascii="Times New Roman" w:hAnsi="Times New Roman" w:cs="Times New Roman"/>
          <w:sz w:val="28"/>
          <w:szCs w:val="28"/>
        </w:rPr>
        <w:t>информации на экран</w:t>
      </w:r>
      <w:r w:rsidR="008E5D8B" w:rsidRPr="00883D66">
        <w:rPr>
          <w:rFonts w:ascii="Times New Roman" w:hAnsi="Times New Roman" w:cs="Times New Roman"/>
          <w:sz w:val="28"/>
          <w:szCs w:val="28"/>
        </w:rPr>
        <w:t xml:space="preserve">, </w:t>
      </w:r>
      <w:r w:rsidR="008E5D8B" w:rsidRPr="00883D66">
        <w:rPr>
          <w:rFonts w:ascii="Times New Roman" w:hAnsi="Times New Roman" w:cs="Times New Roman"/>
          <w:color w:val="2D2D2D"/>
          <w:spacing w:val="2"/>
          <w:sz w:val="28"/>
          <w:szCs w:val="28"/>
        </w:rPr>
        <w:t>другие четко выделенные идентифицирующие сведения.</w:t>
      </w:r>
    </w:p>
    <w:p w14:paraId="6B0FBDFE" w14:textId="107DD171" w:rsidR="00F65E93" w:rsidRDefault="00F65E93" w:rsidP="00F65E93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6.3 Для документов, распространяемых в информационно-телекоммуникационных сетях, источником информации </w:t>
      </w:r>
      <w:r w:rsidRPr="00454009">
        <w:rPr>
          <w:sz w:val="28"/>
          <w:szCs w:val="28"/>
        </w:rPr>
        <w:t>явля</w:t>
      </w:r>
      <w:r>
        <w:rPr>
          <w:sz w:val="28"/>
          <w:szCs w:val="28"/>
        </w:rPr>
        <w:t>е</w:t>
      </w:r>
      <w:r w:rsidRPr="00454009">
        <w:rPr>
          <w:sz w:val="28"/>
          <w:szCs w:val="28"/>
        </w:rPr>
        <w:t>тся</w:t>
      </w:r>
      <w:r>
        <w:rPr>
          <w:sz w:val="28"/>
          <w:szCs w:val="28"/>
        </w:rPr>
        <w:t xml:space="preserve"> сайт, на котором расположен цитируемы</w:t>
      </w:r>
      <w:r w:rsidR="0086441E">
        <w:rPr>
          <w:sz w:val="28"/>
          <w:szCs w:val="28"/>
        </w:rPr>
        <w:t>й</w:t>
      </w:r>
      <w:r>
        <w:rPr>
          <w:sz w:val="28"/>
          <w:szCs w:val="28"/>
        </w:rPr>
        <w:t xml:space="preserve"> или упоминаемы</w:t>
      </w:r>
      <w:r w:rsidR="0086441E">
        <w:rPr>
          <w:sz w:val="28"/>
          <w:szCs w:val="28"/>
        </w:rPr>
        <w:t>й</w:t>
      </w:r>
      <w:r>
        <w:rPr>
          <w:sz w:val="28"/>
          <w:szCs w:val="28"/>
        </w:rPr>
        <w:t xml:space="preserve"> в ссылке документ.</w:t>
      </w:r>
    </w:p>
    <w:p w14:paraId="36D62947" w14:textId="1DC2B8DD" w:rsidR="000E7B33" w:rsidRPr="00996A5E" w:rsidRDefault="00035FAF" w:rsidP="00996A5E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</w:pPr>
      <w:r w:rsidRPr="00996A5E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  <w:t xml:space="preserve">7 </w:t>
      </w:r>
      <w:r w:rsidR="008E5603" w:rsidRPr="00996A5E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  <w:t>Библиографическая</w:t>
      </w:r>
      <w:r w:rsidR="00604876" w:rsidRPr="00996A5E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  <w:t xml:space="preserve"> запис</w:t>
      </w:r>
      <w:r w:rsidR="00861188" w:rsidRPr="00996A5E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  <w:t>ь</w:t>
      </w:r>
      <w:r w:rsidR="00604876" w:rsidRPr="00996A5E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  <w:t xml:space="preserve"> ссылки </w:t>
      </w:r>
      <w:r w:rsidR="006558D5" w:rsidRPr="00996A5E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  <w:t xml:space="preserve">на </w:t>
      </w:r>
      <w:r w:rsidR="008E5603" w:rsidRPr="00996A5E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  <w:t>электронн</w:t>
      </w:r>
      <w:r w:rsidR="008E5603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  <w:t>ый</w:t>
      </w:r>
      <w:r w:rsidR="00604876" w:rsidRPr="00996A5E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</w:rPr>
        <w:t xml:space="preserve"> документ</w:t>
      </w:r>
    </w:p>
    <w:p w14:paraId="0FFBB2C5" w14:textId="32978C98" w:rsidR="008E5D8B" w:rsidRPr="00996A5E" w:rsidRDefault="008E5D8B" w:rsidP="00996A5E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96A5E">
        <w:rPr>
          <w:sz w:val="28"/>
          <w:szCs w:val="28"/>
        </w:rPr>
        <w:t>7.</w:t>
      </w:r>
      <w:r w:rsidR="00AA422B" w:rsidRPr="00996A5E">
        <w:rPr>
          <w:sz w:val="28"/>
          <w:szCs w:val="28"/>
        </w:rPr>
        <w:t>1</w:t>
      </w:r>
      <w:r w:rsidR="00DC723F" w:rsidRPr="00996A5E">
        <w:rPr>
          <w:sz w:val="28"/>
          <w:szCs w:val="28"/>
        </w:rPr>
        <w:t xml:space="preserve"> </w:t>
      </w:r>
      <w:r w:rsidRPr="00996A5E">
        <w:rPr>
          <w:sz w:val="28"/>
          <w:szCs w:val="28"/>
        </w:rPr>
        <w:t>Библиографические сведения</w:t>
      </w:r>
      <w:r w:rsidR="00883D66">
        <w:rPr>
          <w:sz w:val="28"/>
          <w:szCs w:val="28"/>
        </w:rPr>
        <w:t xml:space="preserve">, как </w:t>
      </w:r>
      <w:r w:rsidR="008E5603">
        <w:rPr>
          <w:sz w:val="28"/>
          <w:szCs w:val="28"/>
        </w:rPr>
        <w:t>правило</w:t>
      </w:r>
      <w:r w:rsidR="00883D66">
        <w:rPr>
          <w:sz w:val="28"/>
          <w:szCs w:val="28"/>
        </w:rPr>
        <w:t>,</w:t>
      </w:r>
      <w:r w:rsidRPr="00996A5E">
        <w:rPr>
          <w:sz w:val="28"/>
          <w:szCs w:val="28"/>
        </w:rPr>
        <w:t xml:space="preserve"> указывают в </w:t>
      </w:r>
      <w:r w:rsidR="00985E86" w:rsidRPr="00996A5E">
        <w:rPr>
          <w:sz w:val="28"/>
          <w:szCs w:val="28"/>
        </w:rPr>
        <w:t>записи</w:t>
      </w:r>
      <w:r w:rsidRPr="00996A5E">
        <w:rPr>
          <w:sz w:val="28"/>
          <w:szCs w:val="28"/>
        </w:rPr>
        <w:t xml:space="preserve"> в той форме, в какой они представлены в </w:t>
      </w:r>
      <w:r w:rsidR="001173DD">
        <w:rPr>
          <w:sz w:val="28"/>
          <w:szCs w:val="28"/>
        </w:rPr>
        <w:t xml:space="preserve">выходные </w:t>
      </w:r>
      <w:r w:rsidR="00B6582D">
        <w:rPr>
          <w:sz w:val="28"/>
          <w:szCs w:val="28"/>
        </w:rPr>
        <w:t>сведениях</w:t>
      </w:r>
      <w:r w:rsidR="002F4BC8">
        <w:rPr>
          <w:sz w:val="28"/>
          <w:szCs w:val="28"/>
        </w:rPr>
        <w:t xml:space="preserve"> (идентификационных данных)</w:t>
      </w:r>
      <w:r w:rsidRPr="00996A5E">
        <w:rPr>
          <w:sz w:val="28"/>
          <w:szCs w:val="28"/>
        </w:rPr>
        <w:t xml:space="preserve"> </w:t>
      </w:r>
      <w:r w:rsidR="001A3115">
        <w:rPr>
          <w:sz w:val="28"/>
          <w:szCs w:val="28"/>
        </w:rPr>
        <w:t xml:space="preserve">объекта </w:t>
      </w:r>
      <w:r w:rsidR="00230731">
        <w:rPr>
          <w:sz w:val="28"/>
          <w:szCs w:val="28"/>
        </w:rPr>
        <w:t>ци</w:t>
      </w:r>
      <w:r w:rsidR="00883D66">
        <w:rPr>
          <w:sz w:val="28"/>
          <w:szCs w:val="28"/>
        </w:rPr>
        <w:t>тирования или упоминания</w:t>
      </w:r>
      <w:r w:rsidR="001B5EB4" w:rsidRPr="00996A5E">
        <w:rPr>
          <w:sz w:val="28"/>
          <w:szCs w:val="28"/>
        </w:rPr>
        <w:t>.</w:t>
      </w:r>
    </w:p>
    <w:p w14:paraId="77F23C3D" w14:textId="7A1BC8DA" w:rsidR="008E5D8B" w:rsidRDefault="008E5D8B" w:rsidP="00E07F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5E">
        <w:rPr>
          <w:rFonts w:ascii="Times New Roman" w:hAnsi="Times New Roman" w:cs="Times New Roman"/>
          <w:sz w:val="28"/>
          <w:szCs w:val="28"/>
        </w:rPr>
        <w:t>7</w:t>
      </w:r>
      <w:r w:rsidRPr="00996A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3D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9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53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</w:t>
      </w:r>
      <w:r w:rsidR="008F7E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6653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ческую с</w:t>
      </w:r>
      <w:r w:rsidRPr="00996A5E">
        <w:rPr>
          <w:rFonts w:ascii="Times New Roman" w:eastAsia="Times New Roman" w:hAnsi="Times New Roman" w:cs="Times New Roman"/>
          <w:sz w:val="28"/>
          <w:szCs w:val="28"/>
          <w:lang w:eastAsia="ru-RU"/>
        </w:rPr>
        <w:t>сылк</w:t>
      </w:r>
      <w:r w:rsidR="00CF38B6" w:rsidRPr="00996A5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9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8B6" w:rsidRPr="00996A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приводят</w:t>
      </w:r>
      <w:r w:rsidRPr="0099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языке </w:t>
      </w:r>
      <w:r w:rsidR="00EC0D81" w:rsidRPr="0099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текста </w:t>
      </w:r>
      <w:r w:rsidRPr="00996A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оригинала</w:t>
      </w:r>
      <w:r w:rsidR="00EC0D81" w:rsidRPr="0099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F6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83D6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транслитерации</w:t>
      </w:r>
      <w:r w:rsidR="007466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FA3269" w14:textId="40210663" w:rsidR="007C77FC" w:rsidRPr="00746648" w:rsidRDefault="004F6703" w:rsidP="007C77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70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66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4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F68" w:rsidRPr="00746648">
        <w:rPr>
          <w:rFonts w:ascii="Times New Roman" w:hAnsi="Times New Roman" w:cs="Times New Roman"/>
          <w:sz w:val="28"/>
          <w:szCs w:val="28"/>
        </w:rPr>
        <w:t xml:space="preserve">Прописные буквы применяют в соответствии с современными правилами грамматики языка, </w:t>
      </w:r>
      <w:r w:rsidR="007C77FC" w:rsidRPr="00746648">
        <w:rPr>
          <w:rFonts w:ascii="Times New Roman" w:hAnsi="Times New Roman" w:cs="Times New Roman"/>
          <w:sz w:val="28"/>
          <w:szCs w:val="28"/>
        </w:rPr>
        <w:t xml:space="preserve">за исключением основного заглавия, которое приводят в </w:t>
      </w:r>
      <w:r w:rsidR="007C77FC">
        <w:rPr>
          <w:rFonts w:ascii="Times New Roman" w:hAnsi="Times New Roman" w:cs="Times New Roman"/>
          <w:sz w:val="28"/>
          <w:szCs w:val="28"/>
        </w:rPr>
        <w:t>соответствии с</w:t>
      </w:r>
      <w:r w:rsidR="00F216A2">
        <w:rPr>
          <w:rFonts w:ascii="Times New Roman" w:hAnsi="Times New Roman" w:cs="Times New Roman"/>
          <w:sz w:val="28"/>
          <w:szCs w:val="28"/>
        </w:rPr>
        <w:t xml:space="preserve"> </w:t>
      </w:r>
      <w:r w:rsidR="007C77FC" w:rsidRPr="00746648">
        <w:rPr>
          <w:rFonts w:ascii="Times New Roman" w:hAnsi="Times New Roman" w:cs="Times New Roman"/>
          <w:sz w:val="28"/>
          <w:szCs w:val="28"/>
        </w:rPr>
        <w:t>форм</w:t>
      </w:r>
      <w:r w:rsidR="007C77FC">
        <w:rPr>
          <w:rFonts w:ascii="Times New Roman" w:hAnsi="Times New Roman" w:cs="Times New Roman"/>
          <w:sz w:val="28"/>
          <w:szCs w:val="28"/>
        </w:rPr>
        <w:t>ой</w:t>
      </w:r>
      <w:r w:rsidR="007C77FC" w:rsidRPr="00746648">
        <w:rPr>
          <w:rFonts w:ascii="Times New Roman" w:hAnsi="Times New Roman" w:cs="Times New Roman"/>
          <w:sz w:val="28"/>
          <w:szCs w:val="28"/>
        </w:rPr>
        <w:t xml:space="preserve">, данной </w:t>
      </w:r>
      <w:r w:rsidR="007C77FC">
        <w:rPr>
          <w:rFonts w:ascii="Times New Roman" w:hAnsi="Times New Roman" w:cs="Times New Roman"/>
          <w:sz w:val="28"/>
          <w:szCs w:val="28"/>
        </w:rPr>
        <w:t xml:space="preserve">в объекте </w:t>
      </w:r>
      <w:r w:rsidR="007C77FC" w:rsidRPr="00746648">
        <w:rPr>
          <w:rFonts w:ascii="Times New Roman" w:hAnsi="Times New Roman" w:cs="Times New Roman"/>
          <w:sz w:val="28"/>
          <w:szCs w:val="28"/>
        </w:rPr>
        <w:t>цитирования или упоминания.</w:t>
      </w:r>
    </w:p>
    <w:p w14:paraId="28DBA8AA" w14:textId="6BA78578" w:rsidR="00525109" w:rsidRDefault="00525109" w:rsidP="00E07F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74664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</w:t>
      </w:r>
      <w:r w:rsidR="00E07F68">
        <w:rPr>
          <w:rFonts w:ascii="Times New Roman" w:hAnsi="Times New Roman"/>
          <w:sz w:val="28"/>
          <w:szCs w:val="28"/>
        </w:rPr>
        <w:t xml:space="preserve"> С прописной буквы начинается первое слово каждой области</w:t>
      </w:r>
      <w:r w:rsidR="003B1E3D">
        <w:rPr>
          <w:rFonts w:ascii="Times New Roman" w:hAnsi="Times New Roman"/>
          <w:sz w:val="28"/>
          <w:szCs w:val="28"/>
        </w:rPr>
        <w:t xml:space="preserve"> библиограф</w:t>
      </w:r>
      <w:r w:rsidR="00BC3911">
        <w:rPr>
          <w:rFonts w:ascii="Times New Roman" w:hAnsi="Times New Roman"/>
          <w:sz w:val="28"/>
          <w:szCs w:val="28"/>
        </w:rPr>
        <w:t>и</w:t>
      </w:r>
      <w:r w:rsidR="003B1E3D">
        <w:rPr>
          <w:rFonts w:ascii="Times New Roman" w:hAnsi="Times New Roman"/>
          <w:sz w:val="28"/>
          <w:szCs w:val="28"/>
        </w:rPr>
        <w:t>ческого</w:t>
      </w:r>
      <w:r w:rsidR="00B67F56">
        <w:rPr>
          <w:rFonts w:ascii="Times New Roman" w:hAnsi="Times New Roman"/>
          <w:sz w:val="28"/>
          <w:szCs w:val="28"/>
        </w:rPr>
        <w:t xml:space="preserve"> описания</w:t>
      </w:r>
      <w:r w:rsidR="00E07F68">
        <w:rPr>
          <w:rFonts w:ascii="Times New Roman" w:hAnsi="Times New Roman"/>
          <w:sz w:val="28"/>
          <w:szCs w:val="28"/>
        </w:rPr>
        <w:t xml:space="preserve">. Все остальные </w:t>
      </w:r>
      <w:r w:rsidR="006F208F">
        <w:rPr>
          <w:rFonts w:ascii="Times New Roman" w:hAnsi="Times New Roman"/>
          <w:sz w:val="28"/>
          <w:szCs w:val="28"/>
        </w:rPr>
        <w:t>сведения внутри каждой обл</w:t>
      </w:r>
      <w:r w:rsidR="00772CE1">
        <w:rPr>
          <w:rFonts w:ascii="Times New Roman" w:hAnsi="Times New Roman"/>
          <w:sz w:val="28"/>
          <w:szCs w:val="28"/>
        </w:rPr>
        <w:t>а</w:t>
      </w:r>
      <w:r w:rsidR="006F208F">
        <w:rPr>
          <w:rFonts w:ascii="Times New Roman" w:hAnsi="Times New Roman"/>
          <w:sz w:val="28"/>
          <w:szCs w:val="28"/>
        </w:rPr>
        <w:t xml:space="preserve">сти </w:t>
      </w:r>
      <w:r w:rsidR="00E07F68">
        <w:rPr>
          <w:rFonts w:ascii="Times New Roman" w:hAnsi="Times New Roman"/>
          <w:sz w:val="28"/>
          <w:szCs w:val="28"/>
        </w:rPr>
        <w:t>записывают со строчной буквы</w:t>
      </w:r>
      <w:r w:rsidR="009F2CF2">
        <w:rPr>
          <w:rFonts w:ascii="Times New Roman" w:hAnsi="Times New Roman"/>
          <w:sz w:val="28"/>
          <w:szCs w:val="28"/>
        </w:rPr>
        <w:t>.</w:t>
      </w:r>
    </w:p>
    <w:p w14:paraId="2C69F35B" w14:textId="0F4A9A69" w:rsidR="00E07F68" w:rsidRDefault="00525109" w:rsidP="00E07F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74664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</w:t>
      </w:r>
      <w:r w:rsidR="00E07F68">
        <w:rPr>
          <w:rFonts w:ascii="Times New Roman" w:hAnsi="Times New Roman"/>
          <w:sz w:val="28"/>
          <w:szCs w:val="28"/>
        </w:rPr>
        <w:t xml:space="preserve"> </w:t>
      </w:r>
      <w:r w:rsidR="009F2CF2">
        <w:rPr>
          <w:rFonts w:ascii="Times New Roman" w:hAnsi="Times New Roman"/>
          <w:sz w:val="28"/>
          <w:szCs w:val="28"/>
        </w:rPr>
        <w:t xml:space="preserve">При составлении библиографической ссылки сохраняют </w:t>
      </w:r>
      <w:r w:rsidR="00E07F68">
        <w:rPr>
          <w:rFonts w:ascii="Times New Roman" w:hAnsi="Times New Roman"/>
          <w:sz w:val="28"/>
          <w:szCs w:val="28"/>
        </w:rPr>
        <w:t>прописные и строчные буквы в официальных наименованиях организаций, издателей и других собственных именах согласно нормам языка.</w:t>
      </w:r>
    </w:p>
    <w:p w14:paraId="32282EC9" w14:textId="77777777" w:rsidR="00991835" w:rsidRDefault="000408B7" w:rsidP="000408B7">
      <w:pPr>
        <w:pStyle w:val="aa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7.</w:t>
      </w:r>
      <w:r w:rsidR="00746648"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</w:t>
      </w:r>
      <w:r w:rsidRPr="00283151">
        <w:rPr>
          <w:sz w:val="28"/>
          <w:szCs w:val="28"/>
        </w:rPr>
        <w:t>Сокращени</w:t>
      </w:r>
      <w:r w:rsidR="00746648">
        <w:rPr>
          <w:sz w:val="28"/>
          <w:szCs w:val="28"/>
          <w:lang w:val="ru-RU"/>
        </w:rPr>
        <w:t>я</w:t>
      </w:r>
      <w:r w:rsidRPr="00283151">
        <w:rPr>
          <w:sz w:val="28"/>
          <w:szCs w:val="28"/>
        </w:rPr>
        <w:t xml:space="preserve"> отдельных слов и словосочетаний в </w:t>
      </w:r>
      <w:r w:rsidRPr="00283151">
        <w:rPr>
          <w:sz w:val="28"/>
          <w:szCs w:val="28"/>
          <w:lang w:val="ru-RU"/>
        </w:rPr>
        <w:t>библиографическо</w:t>
      </w:r>
      <w:r w:rsidR="00746648">
        <w:rPr>
          <w:sz w:val="28"/>
          <w:szCs w:val="28"/>
          <w:lang w:val="ru-RU"/>
        </w:rPr>
        <w:t>й</w:t>
      </w:r>
      <w:r w:rsidRPr="00283151">
        <w:rPr>
          <w:sz w:val="28"/>
          <w:szCs w:val="28"/>
          <w:lang w:val="ru-RU"/>
        </w:rPr>
        <w:t xml:space="preserve"> </w:t>
      </w:r>
      <w:r w:rsidR="00746648">
        <w:rPr>
          <w:sz w:val="28"/>
          <w:szCs w:val="28"/>
          <w:lang w:val="ru-RU"/>
        </w:rPr>
        <w:t>записи</w:t>
      </w:r>
      <w:r w:rsidRPr="00283151">
        <w:rPr>
          <w:sz w:val="28"/>
          <w:szCs w:val="28"/>
        </w:rPr>
        <w:t xml:space="preserve"> </w:t>
      </w:r>
      <w:r w:rsidR="00C16587">
        <w:rPr>
          <w:sz w:val="28"/>
          <w:szCs w:val="28"/>
          <w:lang w:val="ru-RU"/>
        </w:rPr>
        <w:t>по</w:t>
      </w:r>
      <w:r w:rsidRPr="00283151">
        <w:rPr>
          <w:sz w:val="28"/>
          <w:szCs w:val="28"/>
        </w:rPr>
        <w:t xml:space="preserve"> ГОСТ 7.11 и ГОСТ Р 7.0.12.</w:t>
      </w:r>
    </w:p>
    <w:p w14:paraId="7083B65F" w14:textId="67FF6071" w:rsidR="000408B7" w:rsidRPr="00746648" w:rsidRDefault="001A6AAA" w:rsidP="000408B7">
      <w:pPr>
        <w:pStyle w:val="aa"/>
        <w:spacing w:line="36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7.4.1</w:t>
      </w:r>
      <w:r w:rsidR="00746648">
        <w:rPr>
          <w:sz w:val="28"/>
          <w:szCs w:val="28"/>
          <w:lang w:val="ru-RU"/>
        </w:rPr>
        <w:t xml:space="preserve"> Главным условием сокращения слов является </w:t>
      </w:r>
      <w:r w:rsidR="000408B7" w:rsidRPr="00283151">
        <w:rPr>
          <w:sz w:val="28"/>
          <w:szCs w:val="28"/>
        </w:rPr>
        <w:t>однозначность их понимания и обеспечение расшифровки</w:t>
      </w:r>
      <w:r w:rsidR="00746648">
        <w:rPr>
          <w:sz w:val="28"/>
          <w:szCs w:val="28"/>
          <w:lang w:val="ru-RU"/>
        </w:rPr>
        <w:t>.</w:t>
      </w:r>
    </w:p>
    <w:p w14:paraId="07F85B3E" w14:textId="41DCF432" w:rsidR="000408B7" w:rsidRPr="00230731" w:rsidRDefault="000408B7" w:rsidP="000408B7">
      <w:pPr>
        <w:pStyle w:val="aa"/>
        <w:spacing w:line="360" w:lineRule="auto"/>
        <w:ind w:firstLine="0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7.</w:t>
      </w:r>
      <w:r w:rsidR="005E31AE">
        <w:rPr>
          <w:color w:val="000000"/>
          <w:sz w:val="28"/>
          <w:szCs w:val="28"/>
          <w:lang w:val="ru-RU"/>
        </w:rPr>
        <w:t>4.2</w:t>
      </w:r>
      <w:r>
        <w:rPr>
          <w:color w:val="000000"/>
          <w:sz w:val="28"/>
          <w:szCs w:val="28"/>
          <w:lang w:val="ru-RU"/>
        </w:rPr>
        <w:t xml:space="preserve"> </w:t>
      </w:r>
      <w:r w:rsidRPr="00230731">
        <w:rPr>
          <w:color w:val="000000"/>
          <w:sz w:val="28"/>
          <w:szCs w:val="28"/>
        </w:rPr>
        <w:t>Н</w:t>
      </w:r>
      <w:r w:rsidRPr="00230731">
        <w:rPr>
          <w:sz w:val="28"/>
          <w:szCs w:val="28"/>
        </w:rPr>
        <w:t>е сокращают слова и словосочетания в любых заглавиях</w:t>
      </w:r>
      <w:r w:rsidRPr="00230731">
        <w:rPr>
          <w:sz w:val="28"/>
          <w:szCs w:val="28"/>
          <w:lang w:val="ru-RU"/>
        </w:rPr>
        <w:t xml:space="preserve"> - основное заглавия </w:t>
      </w:r>
      <w:r w:rsidR="000C3F28" w:rsidRPr="00230731">
        <w:rPr>
          <w:sz w:val="28"/>
          <w:szCs w:val="28"/>
          <w:lang w:val="ru-RU"/>
        </w:rPr>
        <w:t>электронного документа</w:t>
      </w:r>
      <w:r w:rsidRPr="00230731">
        <w:rPr>
          <w:sz w:val="28"/>
          <w:szCs w:val="28"/>
          <w:lang w:val="ru-RU"/>
        </w:rPr>
        <w:t>, основное заглавие серии и подсерии</w:t>
      </w:r>
      <w:r w:rsidRPr="00230731">
        <w:rPr>
          <w:sz w:val="28"/>
          <w:szCs w:val="28"/>
        </w:rPr>
        <w:t xml:space="preserve"> (кроме тех случаев, когда сокращение имеется </w:t>
      </w:r>
      <w:r w:rsidR="00230731" w:rsidRPr="00230731">
        <w:rPr>
          <w:sz w:val="28"/>
          <w:szCs w:val="28"/>
        </w:rPr>
        <w:t>в источнике цитирования или упоминания</w:t>
      </w:r>
      <w:r w:rsidRPr="00230731">
        <w:rPr>
          <w:sz w:val="28"/>
          <w:szCs w:val="28"/>
        </w:rPr>
        <w:t>)</w:t>
      </w:r>
      <w:r w:rsidRPr="00230731">
        <w:rPr>
          <w:sz w:val="28"/>
          <w:szCs w:val="28"/>
          <w:lang w:val="ru-RU"/>
        </w:rPr>
        <w:t xml:space="preserve">, </w:t>
      </w:r>
      <w:r w:rsidRPr="00230731">
        <w:rPr>
          <w:sz w:val="28"/>
          <w:szCs w:val="28"/>
        </w:rPr>
        <w:t xml:space="preserve">а также слова, обозначающие </w:t>
      </w:r>
      <w:r w:rsidRPr="00230731">
        <w:rPr>
          <w:sz w:val="28"/>
          <w:szCs w:val="28"/>
          <w:lang w:val="ru-RU"/>
        </w:rPr>
        <w:t>место издания</w:t>
      </w:r>
      <w:r w:rsidR="00772CE1">
        <w:rPr>
          <w:sz w:val="28"/>
          <w:szCs w:val="28"/>
          <w:lang w:val="ru-RU"/>
        </w:rPr>
        <w:t xml:space="preserve"> (публикации, распространения)</w:t>
      </w:r>
      <w:r w:rsidRPr="00230731">
        <w:rPr>
          <w:sz w:val="28"/>
          <w:szCs w:val="28"/>
          <w:lang w:val="ru-RU"/>
        </w:rPr>
        <w:t xml:space="preserve"> и </w:t>
      </w:r>
      <w:r w:rsidRPr="00230731">
        <w:rPr>
          <w:sz w:val="28"/>
          <w:szCs w:val="28"/>
        </w:rPr>
        <w:t>тематическое название издателя</w:t>
      </w:r>
      <w:r w:rsidR="00EE05E6" w:rsidRPr="00230731">
        <w:rPr>
          <w:sz w:val="28"/>
          <w:szCs w:val="28"/>
          <w:lang w:val="ru-RU"/>
        </w:rPr>
        <w:t xml:space="preserve"> (производителя)</w:t>
      </w:r>
      <w:r w:rsidRPr="00230731">
        <w:rPr>
          <w:sz w:val="28"/>
          <w:szCs w:val="28"/>
          <w:lang w:val="ru-RU"/>
        </w:rPr>
        <w:t>.</w:t>
      </w:r>
    </w:p>
    <w:p w14:paraId="0DA6F224" w14:textId="30D086D9" w:rsidR="000D0F81" w:rsidRPr="001A5C97" w:rsidRDefault="00CA18DE" w:rsidP="009815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</w:t>
      </w:r>
      <w:r w:rsidR="001D7B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F41A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31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Библиографическая ссылка содерж</w:t>
      </w:r>
      <w:r w:rsidR="00FA55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</w:t>
      </w:r>
      <w:r w:rsidR="00A31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следующие элементы </w:t>
      </w:r>
      <w:r w:rsidR="006D30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библиографической записи</w:t>
      </w:r>
      <w:r w:rsidR="002A61F6" w:rsidRPr="002A61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A61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</w:t>
      </w:r>
      <w:r w:rsidR="002A61F6" w:rsidRPr="002A61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E1C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2A61F6">
        <w:rPr>
          <w:rFonts w:ascii="Times New Roman" w:hAnsi="Times New Roman"/>
          <w:color w:val="000000"/>
          <w:sz w:val="28"/>
          <w:szCs w:val="28"/>
        </w:rPr>
        <w:t>становленны</w:t>
      </w:r>
      <w:r w:rsidR="00D34837">
        <w:rPr>
          <w:rFonts w:ascii="Times New Roman" w:hAnsi="Times New Roman"/>
          <w:color w:val="000000"/>
          <w:sz w:val="28"/>
          <w:szCs w:val="28"/>
        </w:rPr>
        <w:t>ми</w:t>
      </w:r>
      <w:r w:rsidR="002A61F6">
        <w:rPr>
          <w:rFonts w:ascii="Times New Roman" w:hAnsi="Times New Roman"/>
          <w:color w:val="000000"/>
          <w:sz w:val="28"/>
          <w:szCs w:val="28"/>
        </w:rPr>
        <w:t xml:space="preserve"> для </w:t>
      </w:r>
      <w:r w:rsidR="00C74946">
        <w:rPr>
          <w:rFonts w:ascii="Times New Roman" w:hAnsi="Times New Roman"/>
          <w:color w:val="000000"/>
          <w:sz w:val="28"/>
          <w:szCs w:val="28"/>
        </w:rPr>
        <w:t>них</w:t>
      </w:r>
      <w:r w:rsidR="002A61F6">
        <w:rPr>
          <w:rFonts w:ascii="Times New Roman" w:hAnsi="Times New Roman"/>
          <w:color w:val="000000"/>
          <w:sz w:val="28"/>
          <w:szCs w:val="28"/>
        </w:rPr>
        <w:t xml:space="preserve"> знак</w:t>
      </w:r>
      <w:r w:rsidR="00C74946">
        <w:rPr>
          <w:rFonts w:ascii="Times New Roman" w:hAnsi="Times New Roman"/>
          <w:color w:val="000000"/>
          <w:sz w:val="28"/>
          <w:szCs w:val="28"/>
        </w:rPr>
        <w:t>а</w:t>
      </w:r>
      <w:r w:rsidR="003F302C">
        <w:rPr>
          <w:rFonts w:ascii="Times New Roman" w:hAnsi="Times New Roman"/>
          <w:color w:val="000000"/>
          <w:sz w:val="28"/>
          <w:szCs w:val="28"/>
        </w:rPr>
        <w:t>м</w:t>
      </w:r>
      <w:r w:rsidR="00C74946">
        <w:rPr>
          <w:rFonts w:ascii="Times New Roman" w:hAnsi="Times New Roman"/>
          <w:color w:val="000000"/>
          <w:sz w:val="28"/>
          <w:szCs w:val="28"/>
        </w:rPr>
        <w:t>и</w:t>
      </w:r>
      <w:r w:rsidR="002A61F6">
        <w:rPr>
          <w:rFonts w:ascii="Times New Roman" w:hAnsi="Times New Roman"/>
          <w:color w:val="000000"/>
          <w:sz w:val="28"/>
          <w:szCs w:val="28"/>
        </w:rPr>
        <w:t xml:space="preserve"> предписанной пунктуации</w:t>
      </w:r>
      <w:r w:rsidR="00E30412">
        <w:rPr>
          <w:rFonts w:ascii="Times New Roman" w:hAnsi="Times New Roman"/>
          <w:color w:val="000000"/>
          <w:sz w:val="28"/>
          <w:szCs w:val="28"/>
        </w:rPr>
        <w:t>:</w:t>
      </w:r>
    </w:p>
    <w:p w14:paraId="7501605E" w14:textId="65667A6C" w:rsidR="00E30412" w:rsidRPr="00BB628B" w:rsidRDefault="00871253" w:rsidP="00BB628B">
      <w:pPr>
        <w:shd w:val="clear" w:color="auto" w:fill="FFFFFF"/>
        <w:spacing w:after="0" w:line="36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B628B">
        <w:rPr>
          <w:rFonts w:ascii="Times New Roman" w:hAnsi="Times New Roman"/>
          <w:b/>
          <w:bCs/>
          <w:color w:val="000000"/>
          <w:sz w:val="28"/>
          <w:szCs w:val="28"/>
        </w:rPr>
        <w:t xml:space="preserve">электронный </w:t>
      </w:r>
      <w:r w:rsidR="00130A77">
        <w:rPr>
          <w:rFonts w:ascii="Times New Roman" w:hAnsi="Times New Roman"/>
          <w:b/>
          <w:bCs/>
          <w:color w:val="000000"/>
          <w:sz w:val="28"/>
          <w:szCs w:val="28"/>
        </w:rPr>
        <w:t>документ</w:t>
      </w:r>
      <w:r w:rsidRPr="00BB628B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целом</w:t>
      </w:r>
    </w:p>
    <w:p w14:paraId="22178A67" w14:textId="00C4490D" w:rsidR="00BB28AE" w:rsidRPr="00696353" w:rsidRDefault="002C1E95" w:rsidP="00BB62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69635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Заголовок. </w:t>
      </w:r>
      <w:r w:rsidR="00A63A01" w:rsidRPr="0069635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Основное заглавие</w:t>
      </w:r>
      <w:r w:rsidR="00FD1EE0" w:rsidRPr="0069635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: сведения</w:t>
      </w:r>
      <w:r w:rsidR="00772CE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,</w:t>
      </w:r>
      <w:r w:rsidR="00FD1EE0" w:rsidRPr="0069635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относящиеся к заглавию / све</w:t>
      </w:r>
      <w:r w:rsidR="003F067B" w:rsidRPr="0069635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</w:t>
      </w:r>
      <w:r w:rsidR="00FD1EE0" w:rsidRPr="0069635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ения об ответственности</w:t>
      </w:r>
      <w:r w:rsidR="00753BBD" w:rsidRPr="0069635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. </w:t>
      </w:r>
      <w:r w:rsidR="00446D6F" w:rsidRPr="0069635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–</w:t>
      </w:r>
      <w:r w:rsidR="00753BBD" w:rsidRPr="0069635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972A51" w:rsidRPr="0069635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Сведения</w:t>
      </w:r>
      <w:r w:rsidR="00EE7C50" w:rsidRPr="00696353">
        <w:rPr>
          <w:rFonts w:ascii="Times New Roman" w:hAnsi="Times New Roman" w:cs="Times New Roman"/>
          <w:i/>
          <w:iCs/>
          <w:sz w:val="28"/>
          <w:szCs w:val="28"/>
        </w:rPr>
        <w:t xml:space="preserve"> о переизданиях</w:t>
      </w:r>
      <w:r w:rsidR="00C36611" w:rsidRPr="0069635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CF3653" w:rsidRPr="0069635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972A51" w:rsidRPr="0069635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–</w:t>
      </w:r>
      <w:r w:rsidR="00A25467" w:rsidRPr="0069635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972A51" w:rsidRPr="0069635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Место публикации : Имя издателя (производителя), дата публикации (производства). </w:t>
      </w:r>
      <w:r w:rsidR="000935E8" w:rsidRPr="0069635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–</w:t>
      </w:r>
      <w:r w:rsidR="00972A51" w:rsidRPr="0069635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0935E8" w:rsidRPr="0069635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</w:t>
      </w:r>
      <w:r w:rsidR="00363DCC" w:rsidRPr="0069635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агинац</w:t>
      </w:r>
      <w:r w:rsidR="00772CE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и</w:t>
      </w:r>
      <w:r w:rsidR="00363DCC" w:rsidRPr="0069635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я</w:t>
      </w:r>
      <w:r w:rsidR="000935E8" w:rsidRPr="0069635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, объем электронного документа</w:t>
      </w:r>
      <w:r w:rsidR="00562041" w:rsidRPr="0069635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. </w:t>
      </w:r>
      <w:r w:rsidR="00C74659" w:rsidRPr="0069635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–</w:t>
      </w:r>
      <w:r w:rsidR="00562041" w:rsidRPr="0069635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2B5842" w:rsidRPr="0069635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</w:t>
      </w:r>
      <w:r w:rsidR="000935E8" w:rsidRPr="0069635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Основное заглавие</w:t>
      </w:r>
      <w:r w:rsidR="00C74659" w:rsidRPr="0069635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серии</w:t>
      </w:r>
      <w:r w:rsidR="00050C76" w:rsidRPr="0069635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0935E8" w:rsidRPr="0069635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: </w:t>
      </w:r>
      <w:r w:rsidR="00565E81" w:rsidRPr="0069635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сведения, </w:t>
      </w:r>
      <w:r w:rsidR="008E5603" w:rsidRPr="0069635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относящиеся</w:t>
      </w:r>
      <w:r w:rsidR="00565E81" w:rsidRPr="0069635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к заглавию </w:t>
      </w:r>
      <w:r w:rsidR="00772CE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</w:t>
      </w:r>
      <w:r w:rsidR="00565E81" w:rsidRPr="0069635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ерии, Международный стандартный номер серии </w:t>
      </w:r>
      <w:r w:rsidR="00050C76" w:rsidRPr="0069635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; номер</w:t>
      </w:r>
      <w:r w:rsidR="002B5842" w:rsidRPr="0069635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выпуска </w:t>
      </w:r>
      <w:r w:rsidR="008E5603" w:rsidRPr="0069635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серии</w:t>
      </w:r>
      <w:r w:rsidR="002B5842" w:rsidRPr="0069635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). </w:t>
      </w:r>
      <w:r w:rsidR="00E17E5C" w:rsidRPr="0069635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–</w:t>
      </w:r>
      <w:r w:rsidR="00EE4CD4" w:rsidRPr="0069635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1D7F77" w:rsidRPr="0069635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Примечания</w:t>
      </w:r>
      <w:r w:rsidR="00013A7E" w:rsidRPr="0069635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49154F" w:rsidRPr="0069635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</w:t>
      </w:r>
      <w:r w:rsidR="00C1075F" w:rsidRPr="0069635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 том числе</w:t>
      </w:r>
      <w:r w:rsidR="00944CBA" w:rsidRPr="0069635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режим доступа</w:t>
      </w:r>
      <w:r w:rsidR="006A3504" w:rsidRPr="0069635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, сведения об обновлени</w:t>
      </w:r>
      <w:r w:rsidR="00FE34FD" w:rsidRPr="0069635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и</w:t>
      </w:r>
      <w:r w:rsidR="00BC5303" w:rsidRPr="0069635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, электронный адрес </w:t>
      </w:r>
      <w:r w:rsidR="00E015F4" w:rsidRPr="0069635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документа, </w:t>
      </w:r>
      <w:r w:rsidR="00347480" w:rsidRPr="0069635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дата обращения,</w:t>
      </w:r>
      <w:r w:rsidR="00BB28AE" w:rsidRPr="0069635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347480" w:rsidRPr="0069635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а </w:t>
      </w:r>
      <w:r w:rsidR="008E5603" w:rsidRPr="0069635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также</w:t>
      </w:r>
      <w:r w:rsidR="00347480" w:rsidRPr="0069635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D352DC" w:rsidRPr="0069635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дата публикации в электронных сериальных издания</w:t>
      </w:r>
      <w:r w:rsidR="00BB28AE" w:rsidRPr="0069635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х)</w:t>
      </w:r>
      <w:r w:rsidR="003A75F6" w:rsidRPr="0069635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. - </w:t>
      </w:r>
      <w:r w:rsidR="003A75F6" w:rsidRPr="00696353">
        <w:rPr>
          <w:i/>
          <w:iCs/>
          <w:color w:val="2D2D2D"/>
          <w:spacing w:val="2"/>
          <w:sz w:val="28"/>
          <w:szCs w:val="28"/>
        </w:rPr>
        <w:t>И</w:t>
      </w:r>
      <w:r w:rsidR="003A75F6" w:rsidRPr="00696353">
        <w:rPr>
          <w:rFonts w:ascii="Times New Roman" w:hAnsi="Times New Roman" w:cs="Times New Roman"/>
          <w:i/>
          <w:iCs/>
          <w:color w:val="2D2D2D"/>
          <w:spacing w:val="2"/>
          <w:sz w:val="28"/>
          <w:szCs w:val="28"/>
          <w:shd w:val="clear" w:color="auto" w:fill="FFFFFF"/>
        </w:rPr>
        <w:t>дентификатор ресурса и услови</w:t>
      </w:r>
      <w:r w:rsidR="003A75F6" w:rsidRPr="00696353">
        <w:rPr>
          <w:i/>
          <w:iCs/>
          <w:color w:val="2D2D2D"/>
          <w:spacing w:val="2"/>
          <w:sz w:val="28"/>
          <w:szCs w:val="28"/>
          <w:shd w:val="clear" w:color="auto" w:fill="FFFFFF"/>
        </w:rPr>
        <w:t>я</w:t>
      </w:r>
      <w:r w:rsidR="003A75F6" w:rsidRPr="00696353">
        <w:rPr>
          <w:rFonts w:ascii="Times New Roman" w:hAnsi="Times New Roman" w:cs="Times New Roman"/>
          <w:i/>
          <w:iCs/>
          <w:color w:val="2D2D2D"/>
          <w:spacing w:val="2"/>
          <w:sz w:val="28"/>
          <w:szCs w:val="28"/>
          <w:shd w:val="clear" w:color="auto" w:fill="FFFFFF"/>
        </w:rPr>
        <w:t xml:space="preserve"> доступности.</w:t>
      </w:r>
    </w:p>
    <w:p w14:paraId="0E0E50E1" w14:textId="28081C25" w:rsidR="00565E81" w:rsidRPr="0051686B" w:rsidRDefault="00565E81" w:rsidP="0051686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86B">
        <w:rPr>
          <w:rFonts w:ascii="Times New Roman" w:hAnsi="Times New Roman" w:cs="Times New Roman"/>
          <w:bCs/>
          <w:sz w:val="24"/>
          <w:szCs w:val="24"/>
        </w:rPr>
        <w:t xml:space="preserve">Примечание – При составлении библиографической записи на сериальное издание </w:t>
      </w:r>
      <w:r w:rsidR="008E5603" w:rsidRPr="0051686B">
        <w:rPr>
          <w:rFonts w:ascii="Times New Roman" w:hAnsi="Times New Roman" w:cs="Times New Roman"/>
          <w:bCs/>
          <w:sz w:val="24"/>
          <w:szCs w:val="24"/>
        </w:rPr>
        <w:t>приводят</w:t>
      </w:r>
      <w:r w:rsidRPr="0051686B">
        <w:rPr>
          <w:rFonts w:ascii="Times New Roman" w:hAnsi="Times New Roman" w:cs="Times New Roman"/>
          <w:bCs/>
          <w:sz w:val="24"/>
          <w:szCs w:val="24"/>
        </w:rPr>
        <w:t xml:space="preserve"> обозначение и порядковый номер тома или выпуска </w:t>
      </w:r>
      <w:r w:rsidR="008E5603" w:rsidRPr="0051686B">
        <w:rPr>
          <w:rFonts w:ascii="Times New Roman" w:hAnsi="Times New Roman" w:cs="Times New Roman"/>
          <w:bCs/>
          <w:sz w:val="24"/>
          <w:szCs w:val="24"/>
        </w:rPr>
        <w:t>цитируемого</w:t>
      </w:r>
      <w:r w:rsidRPr="0051686B">
        <w:rPr>
          <w:rFonts w:ascii="Times New Roman" w:hAnsi="Times New Roman" w:cs="Times New Roman"/>
          <w:bCs/>
          <w:sz w:val="24"/>
          <w:szCs w:val="24"/>
        </w:rPr>
        <w:t xml:space="preserve"> или </w:t>
      </w:r>
      <w:r w:rsidR="0051686B" w:rsidRPr="0051686B">
        <w:rPr>
          <w:rFonts w:ascii="Times New Roman" w:hAnsi="Times New Roman" w:cs="Times New Roman"/>
          <w:bCs/>
          <w:sz w:val="24"/>
          <w:szCs w:val="24"/>
        </w:rPr>
        <w:t>упоминаемого источника.</w:t>
      </w:r>
    </w:p>
    <w:p w14:paraId="1BABFDA0" w14:textId="0820CE3A" w:rsidR="00DE1ED4" w:rsidRDefault="004027D4" w:rsidP="00DE1ED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27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составная часть электронного </w:t>
      </w:r>
      <w:r w:rsidR="00130A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документа</w:t>
      </w:r>
    </w:p>
    <w:p w14:paraId="305C8D27" w14:textId="6BE856D5" w:rsidR="00013A7E" w:rsidRPr="00696353" w:rsidRDefault="001C26B7" w:rsidP="00013A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69635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Заголово</w:t>
      </w:r>
      <w:r w:rsidR="0051686B" w:rsidRPr="0069635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к</w:t>
      </w:r>
      <w:r w:rsidRPr="0069635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 Основное заглавие : сведения</w:t>
      </w:r>
      <w:r w:rsidR="00772CE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,</w:t>
      </w:r>
      <w:r w:rsidRPr="0069635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относящиеся к заглавию / све</w:t>
      </w:r>
      <w:r w:rsidR="00932B4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</w:t>
      </w:r>
      <w:r w:rsidRPr="0069635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ения об ответственности //</w:t>
      </w:r>
      <w:r w:rsidR="00CB2F6A" w:rsidRPr="0069635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CB2F6A" w:rsidRPr="00696353">
        <w:rPr>
          <w:rFonts w:ascii="Times New Roman" w:hAnsi="Times New Roman" w:cs="Times New Roman"/>
          <w:i/>
          <w:iCs/>
          <w:sz w:val="28"/>
          <w:szCs w:val="28"/>
        </w:rPr>
        <w:t xml:space="preserve">Сведения об идентифицирующем </w:t>
      </w:r>
      <w:r w:rsidR="000A7B3F" w:rsidRPr="00696353">
        <w:rPr>
          <w:rFonts w:ascii="Times New Roman" w:hAnsi="Times New Roman" w:cs="Times New Roman"/>
          <w:i/>
          <w:iCs/>
          <w:sz w:val="28"/>
          <w:szCs w:val="28"/>
        </w:rPr>
        <w:t>документе (об источнике опубликования)</w:t>
      </w:r>
      <w:r w:rsidR="00CB2F6A" w:rsidRPr="00696353">
        <w:rPr>
          <w:rFonts w:ascii="Times New Roman" w:hAnsi="Times New Roman" w:cs="Times New Roman"/>
          <w:i/>
          <w:iCs/>
          <w:sz w:val="28"/>
          <w:szCs w:val="28"/>
        </w:rPr>
        <w:t xml:space="preserve">. – Сведения о местоположении составной части в </w:t>
      </w:r>
      <w:r w:rsidR="000A7B3F" w:rsidRPr="00696353">
        <w:rPr>
          <w:rFonts w:ascii="Times New Roman" w:hAnsi="Times New Roman" w:cs="Times New Roman"/>
          <w:i/>
          <w:iCs/>
          <w:sz w:val="28"/>
          <w:szCs w:val="28"/>
        </w:rPr>
        <w:t>документе</w:t>
      </w:r>
      <w:r w:rsidR="00CB2F6A" w:rsidRPr="00696353">
        <w:rPr>
          <w:rFonts w:ascii="Times New Roman" w:hAnsi="Times New Roman" w:cs="Times New Roman"/>
          <w:i/>
          <w:iCs/>
          <w:sz w:val="28"/>
          <w:szCs w:val="28"/>
        </w:rPr>
        <w:t>. –</w:t>
      </w:r>
      <w:r w:rsidR="00B8269A" w:rsidRPr="00B826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B2F6A" w:rsidRPr="00696353">
        <w:rPr>
          <w:rFonts w:ascii="Times New Roman" w:hAnsi="Times New Roman" w:cs="Times New Roman"/>
          <w:i/>
          <w:iCs/>
          <w:sz w:val="28"/>
          <w:szCs w:val="28"/>
        </w:rPr>
        <w:t>Примечания</w:t>
      </w:r>
      <w:r w:rsidR="00013A7E" w:rsidRPr="0069635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13A7E" w:rsidRPr="0069635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(в том числе режим доступа, сведения об обновлении, электронный адрес документа, дата обращения, а также дата публикации в электронных сериальных изданиях). - </w:t>
      </w:r>
      <w:r w:rsidR="00013A7E" w:rsidRPr="00696353">
        <w:rPr>
          <w:rFonts w:ascii="Times New Roman" w:hAnsi="Times New Roman" w:cs="Times New Roman"/>
          <w:i/>
          <w:iCs/>
          <w:color w:val="2D2D2D"/>
          <w:spacing w:val="2"/>
          <w:sz w:val="28"/>
          <w:szCs w:val="28"/>
        </w:rPr>
        <w:t>И</w:t>
      </w:r>
      <w:r w:rsidR="00013A7E" w:rsidRPr="00696353">
        <w:rPr>
          <w:rFonts w:ascii="Times New Roman" w:hAnsi="Times New Roman" w:cs="Times New Roman"/>
          <w:i/>
          <w:iCs/>
          <w:color w:val="2D2D2D"/>
          <w:spacing w:val="2"/>
          <w:sz w:val="28"/>
          <w:szCs w:val="28"/>
          <w:shd w:val="clear" w:color="auto" w:fill="FFFFFF"/>
        </w:rPr>
        <w:t>дентификатор ресурса и условия доступности.</w:t>
      </w:r>
    </w:p>
    <w:p w14:paraId="28A25682" w14:textId="7B02067F" w:rsidR="00C97CE3" w:rsidRDefault="008B7108" w:rsidP="00815F3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7.</w:t>
      </w:r>
      <w:r w:rsidR="00A37F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При составлении библиограф</w:t>
      </w:r>
      <w:r w:rsidR="00932B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ческой ссылки </w:t>
      </w:r>
      <w:r w:rsidR="008E56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допускается</w:t>
      </w:r>
      <w:r w:rsidR="00464A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A25CE" w:rsidRPr="00370E9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знак </w:t>
      </w:r>
      <w:r w:rsidR="00EB6B3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предписанной пунктуации </w:t>
      </w:r>
      <w:r w:rsidR="00BA25CE" w:rsidRPr="00370E9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точку и тире</w:t>
      </w:r>
      <w:r w:rsidR="00245DF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(.-)</w:t>
      </w:r>
      <w:r w:rsidR="00BA25CE" w:rsidRPr="00370E9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заменять </w:t>
      </w:r>
      <w:r w:rsidR="00A9760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знаком </w:t>
      </w:r>
      <w:r w:rsidR="00BA25CE" w:rsidRPr="00370E9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точкой</w:t>
      </w:r>
      <w:r w:rsidR="00245DF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(.)</w:t>
      </w:r>
      <w:r w:rsidR="00BA25CE" w:rsidRPr="00370E9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14:paraId="33F5F777" w14:textId="0B4C63FD" w:rsidR="000C73C8" w:rsidRDefault="000C73C8" w:rsidP="00815F3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7.</w:t>
      </w:r>
      <w:r w:rsidR="00671ED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.2</w:t>
      </w:r>
      <w:r w:rsidR="0073367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О</w:t>
      </w:r>
      <w:r w:rsidR="00C834F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б</w:t>
      </w:r>
      <w:r w:rsidR="0073367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щие требования к </w:t>
      </w:r>
      <w:r w:rsidR="00BF658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представлению</w:t>
      </w:r>
      <w:r w:rsidR="007657A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706B3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элементов </w:t>
      </w:r>
      <w:r w:rsidR="007270F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библиограф</w:t>
      </w:r>
      <w:r w:rsidR="00932B4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и</w:t>
      </w:r>
      <w:r w:rsidR="007270F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ческо</w:t>
      </w:r>
      <w:r w:rsidR="000A7B3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й</w:t>
      </w:r>
      <w:r w:rsidR="007270F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0A7B3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записи</w:t>
      </w:r>
      <w:r w:rsidR="007270F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706B3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– по </w:t>
      </w:r>
      <w:r w:rsidR="000A7B3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ГОСТ 7.80 и </w:t>
      </w:r>
      <w:r w:rsidR="00706B3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ГОСТ Р 7.0.100.</w:t>
      </w:r>
    </w:p>
    <w:p w14:paraId="333BAA2F" w14:textId="6E43E837" w:rsidR="002C3B47" w:rsidRDefault="002C3B47" w:rsidP="00815F3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7.</w:t>
      </w:r>
      <w:r w:rsidR="00BF658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C0515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В </w:t>
      </w:r>
      <w:r w:rsidR="008E560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качестве</w:t>
      </w:r>
      <w:r w:rsidR="009E77E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заго</w:t>
      </w:r>
      <w:r w:rsidR="003123B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л</w:t>
      </w:r>
      <w:r w:rsidR="009E77E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</w:t>
      </w:r>
      <w:r w:rsidR="003123B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</w:t>
      </w:r>
      <w:r w:rsidR="009E77E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ка </w:t>
      </w:r>
      <w:r w:rsidR="008E560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библиографической</w:t>
      </w:r>
      <w:r w:rsidR="00C04C8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записи</w:t>
      </w:r>
      <w:r w:rsidR="001D2CA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, </w:t>
      </w:r>
      <w:r w:rsidR="000A7B3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как правило, </w:t>
      </w:r>
      <w:r w:rsidR="009266B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использу</w:t>
      </w:r>
      <w:r w:rsidR="00290DF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ю</w:t>
      </w:r>
      <w:r w:rsidR="009266B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т </w:t>
      </w:r>
      <w:r w:rsidR="00DE7E6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имя (</w:t>
      </w:r>
      <w:r w:rsidR="003555D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имена) автора (</w:t>
      </w:r>
      <w:r w:rsidR="002335E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ов).</w:t>
      </w:r>
      <w:r w:rsidR="00EA09A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5D592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Не </w:t>
      </w:r>
      <w:r w:rsidR="008E560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используют</w:t>
      </w:r>
      <w:r w:rsidR="005D592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при составлении библиограф</w:t>
      </w:r>
      <w:r w:rsidR="002A17D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и</w:t>
      </w:r>
      <w:r w:rsidR="005D592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ческой ссылки</w:t>
      </w:r>
      <w:r w:rsidR="002A17D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заголовок, </w:t>
      </w:r>
      <w:r w:rsidR="00EA09A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содержащи</w:t>
      </w:r>
      <w:r w:rsidR="000A7B3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е</w:t>
      </w:r>
      <w:r w:rsidR="00EA09A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8F663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наименование организации, </w:t>
      </w:r>
      <w:r w:rsidR="000700F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унифицированное заглавие (</w:t>
      </w:r>
      <w:r w:rsidR="00240728" w:rsidRPr="0024072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распространенная форма заглавия издававшихся под разными названиями анонимных классическ</w:t>
      </w:r>
      <w:r w:rsidR="006912D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их произведений)</w:t>
      </w:r>
      <w:r w:rsidR="001960C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и</w:t>
      </w:r>
      <w:r w:rsidR="006912D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303FC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географическо</w:t>
      </w:r>
      <w:r w:rsidR="00932B4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е</w:t>
      </w:r>
      <w:r w:rsidR="00303FC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название</w:t>
      </w:r>
      <w:r w:rsidR="002A17D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  <w:r w:rsidR="00303FC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2A17D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 этом случае библиографическая запись</w:t>
      </w:r>
      <w:r w:rsidR="007628A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начинается с основного заглавия.</w:t>
      </w:r>
    </w:p>
    <w:p w14:paraId="241A499D" w14:textId="044C9E8A" w:rsidR="009B5B46" w:rsidRDefault="00934C7C" w:rsidP="002B0FA3">
      <w:pPr>
        <w:pStyle w:val="formattext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 w:rsidRPr="002B0FA3">
        <w:rPr>
          <w:color w:val="2D2D2D"/>
          <w:spacing w:val="2"/>
          <w:sz w:val="28"/>
          <w:szCs w:val="28"/>
          <w:shd w:val="clear" w:color="auto" w:fill="FFFFFF"/>
        </w:rPr>
        <w:t>7.</w:t>
      </w:r>
      <w:r w:rsidR="00220F36">
        <w:rPr>
          <w:color w:val="2D2D2D"/>
          <w:spacing w:val="2"/>
          <w:sz w:val="28"/>
          <w:szCs w:val="28"/>
          <w:shd w:val="clear" w:color="auto" w:fill="FFFFFF"/>
        </w:rPr>
        <w:t>6</w:t>
      </w:r>
      <w:r w:rsidRPr="002B0FA3">
        <w:rPr>
          <w:color w:val="2D2D2D"/>
          <w:spacing w:val="2"/>
          <w:sz w:val="28"/>
          <w:szCs w:val="28"/>
          <w:shd w:val="clear" w:color="auto" w:fill="FFFFFF"/>
        </w:rPr>
        <w:t xml:space="preserve">.1 </w:t>
      </w:r>
      <w:r w:rsidR="00326E2E">
        <w:rPr>
          <w:color w:val="2D2D2D"/>
          <w:spacing w:val="2"/>
          <w:sz w:val="28"/>
          <w:szCs w:val="28"/>
          <w:shd w:val="clear" w:color="auto" w:fill="FFFFFF"/>
        </w:rPr>
        <w:t xml:space="preserve">В </w:t>
      </w:r>
      <w:r w:rsidR="008E5603">
        <w:rPr>
          <w:color w:val="2D2D2D"/>
          <w:spacing w:val="2"/>
          <w:sz w:val="28"/>
          <w:szCs w:val="28"/>
          <w:shd w:val="clear" w:color="auto" w:fill="FFFFFF"/>
        </w:rPr>
        <w:t>з</w:t>
      </w:r>
      <w:r w:rsidR="008E5603" w:rsidRPr="002B0FA3">
        <w:rPr>
          <w:color w:val="2D2D2D"/>
          <w:spacing w:val="2"/>
          <w:sz w:val="28"/>
          <w:szCs w:val="28"/>
          <w:shd w:val="clear" w:color="auto" w:fill="FFFFFF"/>
        </w:rPr>
        <w:t>аголовке</w:t>
      </w:r>
      <w:r w:rsidR="00DD0CB3" w:rsidRPr="002B0FA3">
        <w:rPr>
          <w:color w:val="2D2D2D"/>
          <w:spacing w:val="2"/>
          <w:sz w:val="28"/>
          <w:szCs w:val="28"/>
        </w:rPr>
        <w:t xml:space="preserve"> </w:t>
      </w:r>
      <w:r w:rsidR="00D92862" w:rsidRPr="002B0FA3">
        <w:rPr>
          <w:color w:val="2D2D2D"/>
          <w:spacing w:val="2"/>
          <w:sz w:val="28"/>
          <w:szCs w:val="28"/>
        </w:rPr>
        <w:t xml:space="preserve">библиографических </w:t>
      </w:r>
      <w:r w:rsidR="008E5603" w:rsidRPr="002B0FA3">
        <w:rPr>
          <w:color w:val="2D2D2D"/>
          <w:spacing w:val="2"/>
          <w:sz w:val="28"/>
          <w:szCs w:val="28"/>
        </w:rPr>
        <w:t>ссыло</w:t>
      </w:r>
      <w:r w:rsidR="008E5603">
        <w:rPr>
          <w:color w:val="2D2D2D"/>
          <w:spacing w:val="2"/>
          <w:sz w:val="28"/>
          <w:szCs w:val="28"/>
        </w:rPr>
        <w:t>к</w:t>
      </w:r>
      <w:r w:rsidR="00D92862" w:rsidRPr="002B0FA3">
        <w:rPr>
          <w:color w:val="2D2D2D"/>
          <w:spacing w:val="2"/>
          <w:sz w:val="28"/>
          <w:szCs w:val="28"/>
        </w:rPr>
        <w:t xml:space="preserve"> </w:t>
      </w:r>
      <w:r w:rsidR="00447231" w:rsidRPr="002B0FA3">
        <w:rPr>
          <w:color w:val="2D2D2D"/>
          <w:spacing w:val="2"/>
          <w:sz w:val="28"/>
          <w:szCs w:val="28"/>
        </w:rPr>
        <w:t>на электронные документы</w:t>
      </w:r>
      <w:r w:rsidR="004146CC" w:rsidRPr="002B0FA3">
        <w:rPr>
          <w:color w:val="2D2D2D"/>
          <w:spacing w:val="2"/>
          <w:sz w:val="28"/>
          <w:szCs w:val="28"/>
        </w:rPr>
        <w:t>, со</w:t>
      </w:r>
      <w:r w:rsidR="00911419">
        <w:rPr>
          <w:color w:val="2D2D2D"/>
          <w:spacing w:val="2"/>
          <w:sz w:val="28"/>
          <w:szCs w:val="28"/>
        </w:rPr>
        <w:t>з</w:t>
      </w:r>
      <w:r w:rsidR="004146CC" w:rsidRPr="002B0FA3">
        <w:rPr>
          <w:color w:val="2D2D2D"/>
          <w:spacing w:val="2"/>
          <w:sz w:val="28"/>
          <w:szCs w:val="28"/>
        </w:rPr>
        <w:t>данные одни</w:t>
      </w:r>
      <w:r w:rsidR="001D2CA1">
        <w:rPr>
          <w:color w:val="2D2D2D"/>
          <w:spacing w:val="2"/>
          <w:sz w:val="28"/>
          <w:szCs w:val="28"/>
        </w:rPr>
        <w:t>м</w:t>
      </w:r>
      <w:r w:rsidR="004146CC" w:rsidRPr="002B0FA3">
        <w:rPr>
          <w:color w:val="2D2D2D"/>
          <w:spacing w:val="2"/>
          <w:sz w:val="28"/>
          <w:szCs w:val="28"/>
        </w:rPr>
        <w:t xml:space="preserve">, двумя </w:t>
      </w:r>
      <w:r w:rsidR="00B07715" w:rsidRPr="002B0FA3">
        <w:rPr>
          <w:color w:val="2D2D2D"/>
          <w:spacing w:val="2"/>
          <w:sz w:val="28"/>
          <w:szCs w:val="28"/>
        </w:rPr>
        <w:t>и тремя авторами</w:t>
      </w:r>
      <w:r w:rsidR="009A196D" w:rsidRPr="002B0FA3">
        <w:rPr>
          <w:color w:val="2D2D2D"/>
          <w:spacing w:val="2"/>
          <w:sz w:val="28"/>
          <w:szCs w:val="28"/>
        </w:rPr>
        <w:t>,</w:t>
      </w:r>
      <w:r w:rsidR="00B07715" w:rsidRPr="002B0FA3">
        <w:rPr>
          <w:color w:val="2D2D2D"/>
          <w:spacing w:val="2"/>
          <w:sz w:val="28"/>
          <w:szCs w:val="28"/>
        </w:rPr>
        <w:t xml:space="preserve"> </w:t>
      </w:r>
      <w:r w:rsidR="00E676B6">
        <w:rPr>
          <w:color w:val="2D2D2D"/>
          <w:spacing w:val="2"/>
          <w:sz w:val="28"/>
          <w:szCs w:val="28"/>
        </w:rPr>
        <w:t xml:space="preserve">приводят </w:t>
      </w:r>
      <w:r w:rsidR="008C7452" w:rsidRPr="002B0FA3">
        <w:rPr>
          <w:color w:val="2D2D2D"/>
          <w:spacing w:val="2"/>
          <w:sz w:val="28"/>
          <w:szCs w:val="28"/>
        </w:rPr>
        <w:t>фамилию</w:t>
      </w:r>
      <w:r w:rsidR="00D76320" w:rsidRPr="002B0FA3">
        <w:rPr>
          <w:color w:val="2D2D2D"/>
          <w:spacing w:val="2"/>
          <w:sz w:val="28"/>
          <w:szCs w:val="28"/>
        </w:rPr>
        <w:t>, инициалы</w:t>
      </w:r>
      <w:r w:rsidR="006B128B" w:rsidRPr="002B0FA3">
        <w:rPr>
          <w:color w:val="2D2D2D"/>
          <w:spacing w:val="2"/>
          <w:sz w:val="28"/>
          <w:szCs w:val="28"/>
        </w:rPr>
        <w:t xml:space="preserve"> автор</w:t>
      </w:r>
      <w:r w:rsidR="00281818">
        <w:rPr>
          <w:color w:val="2D2D2D"/>
          <w:spacing w:val="2"/>
          <w:sz w:val="28"/>
          <w:szCs w:val="28"/>
        </w:rPr>
        <w:t>а (</w:t>
      </w:r>
      <w:r w:rsidR="006B128B" w:rsidRPr="002B0FA3">
        <w:rPr>
          <w:color w:val="2D2D2D"/>
          <w:spacing w:val="2"/>
          <w:sz w:val="28"/>
          <w:szCs w:val="28"/>
        </w:rPr>
        <w:t>ов</w:t>
      </w:r>
      <w:r w:rsidR="00281818">
        <w:rPr>
          <w:color w:val="2D2D2D"/>
          <w:spacing w:val="2"/>
          <w:sz w:val="28"/>
          <w:szCs w:val="28"/>
        </w:rPr>
        <w:t>)</w:t>
      </w:r>
      <w:r w:rsidR="006B128B" w:rsidRPr="002B0FA3">
        <w:rPr>
          <w:color w:val="2D2D2D"/>
          <w:spacing w:val="2"/>
          <w:sz w:val="28"/>
          <w:szCs w:val="28"/>
        </w:rPr>
        <w:t>.</w:t>
      </w:r>
      <w:r w:rsidR="00A620B2" w:rsidRPr="002B0FA3">
        <w:rPr>
          <w:color w:val="2D2D2D"/>
          <w:spacing w:val="2"/>
          <w:sz w:val="28"/>
          <w:szCs w:val="28"/>
        </w:rPr>
        <w:t xml:space="preserve"> </w:t>
      </w:r>
      <w:r w:rsidR="00EB4025">
        <w:rPr>
          <w:color w:val="2D2D2D"/>
          <w:spacing w:val="2"/>
          <w:sz w:val="28"/>
          <w:szCs w:val="28"/>
        </w:rPr>
        <w:t xml:space="preserve">Имена авторов </w:t>
      </w:r>
      <w:r w:rsidR="009B5B46" w:rsidRPr="009B5B46">
        <w:rPr>
          <w:color w:val="2D2D2D"/>
          <w:spacing w:val="2"/>
          <w:sz w:val="28"/>
          <w:szCs w:val="28"/>
        </w:rPr>
        <w:t>не повторяют в сведениях об ответственности.</w:t>
      </w:r>
    </w:p>
    <w:p w14:paraId="6C113E15" w14:textId="64CEAD09" w:rsidR="00E45EB2" w:rsidRPr="003B22E1" w:rsidRDefault="00D75A42" w:rsidP="00330C32">
      <w:pPr>
        <w:pStyle w:val="formattext"/>
        <w:spacing w:before="0" w:beforeAutospacing="0" w:after="0" w:afterAutospacing="0" w:line="360" w:lineRule="auto"/>
        <w:jc w:val="both"/>
        <w:textAlignment w:val="baseline"/>
        <w:rPr>
          <w:b/>
          <w:bCs/>
          <w:i/>
          <w:iCs/>
          <w:color w:val="2D2D2D"/>
          <w:spacing w:val="2"/>
          <w:sz w:val="28"/>
          <w:szCs w:val="28"/>
        </w:rPr>
      </w:pPr>
      <w:r w:rsidRPr="003B22E1">
        <w:rPr>
          <w:b/>
          <w:bCs/>
          <w:i/>
          <w:iCs/>
          <w:color w:val="2D2D2D"/>
          <w:spacing w:val="2"/>
          <w:sz w:val="28"/>
          <w:szCs w:val="28"/>
        </w:rPr>
        <w:t>Примеры</w:t>
      </w:r>
    </w:p>
    <w:p w14:paraId="20F0AE03" w14:textId="77777777" w:rsidR="00B03A9C" w:rsidRDefault="00B03A9C" w:rsidP="00330C32">
      <w:pPr>
        <w:spacing w:after="0" w:line="36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Один автор</w:t>
      </w:r>
    </w:p>
    <w:p w14:paraId="4C505D2A" w14:textId="2FFAD78C" w:rsidR="00B03A9C" w:rsidRDefault="00B03A9C" w:rsidP="00330C3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22E1">
        <w:rPr>
          <w:rFonts w:ascii="Times New Roman" w:hAnsi="Times New Roman"/>
          <w:bCs/>
          <w:color w:val="000000"/>
          <w:sz w:val="28"/>
          <w:szCs w:val="28"/>
        </w:rPr>
        <w:t>Горянов А</w:t>
      </w:r>
      <w:r w:rsidR="00AB03F3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3B22E1">
        <w:rPr>
          <w:rFonts w:ascii="Times New Roman" w:hAnsi="Times New Roman"/>
          <w:bCs/>
          <w:color w:val="000000"/>
          <w:sz w:val="28"/>
          <w:szCs w:val="28"/>
        </w:rPr>
        <w:t>Г.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Энциклопедия современных </w:t>
      </w:r>
      <w:r w:rsidR="008E5603">
        <w:rPr>
          <w:rFonts w:ascii="Times New Roman" w:hAnsi="Times New Roman"/>
          <w:color w:val="000000"/>
          <w:sz w:val="28"/>
          <w:szCs w:val="28"/>
        </w:rPr>
        <w:t>политических учений</w:t>
      </w:r>
      <w:r w:rsidR="003B22E1">
        <w:rPr>
          <w:rFonts w:ascii="Times New Roman" w:hAnsi="Times New Roman"/>
          <w:color w:val="000000"/>
          <w:sz w:val="28"/>
          <w:szCs w:val="28"/>
        </w:rPr>
        <w:t>.</w:t>
      </w:r>
      <w:r w:rsidR="006A12B8">
        <w:rPr>
          <w:rFonts w:ascii="Times New Roman" w:hAnsi="Times New Roman"/>
          <w:color w:val="000000"/>
          <w:sz w:val="28"/>
          <w:szCs w:val="28"/>
        </w:rPr>
        <w:t>..</w:t>
      </w:r>
    </w:p>
    <w:p w14:paraId="4212F750" w14:textId="77777777" w:rsidR="00B03A9C" w:rsidRDefault="00B03A9C" w:rsidP="00330C32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DF5D40E" w14:textId="77777777" w:rsidR="00B03A9C" w:rsidRDefault="00B03A9C" w:rsidP="00330C32">
      <w:pPr>
        <w:spacing w:after="0" w:line="36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Два автора</w:t>
      </w:r>
    </w:p>
    <w:p w14:paraId="6AD4F307" w14:textId="4D9F3081" w:rsidR="00B03A9C" w:rsidRDefault="00B03A9C" w:rsidP="00330C3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22E1">
        <w:rPr>
          <w:rFonts w:ascii="Times New Roman" w:hAnsi="Times New Roman"/>
          <w:bCs/>
          <w:color w:val="000000"/>
          <w:sz w:val="28"/>
          <w:szCs w:val="28"/>
        </w:rPr>
        <w:t>Васильков А.В.</w:t>
      </w:r>
      <w:r w:rsidR="003B22E1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612632">
        <w:rPr>
          <w:rFonts w:ascii="Times New Roman" w:hAnsi="Times New Roman"/>
          <w:bCs/>
          <w:color w:val="000000"/>
          <w:sz w:val="28"/>
          <w:szCs w:val="28"/>
        </w:rPr>
        <w:t>Григорьева А.П.</w:t>
      </w:r>
      <w:r w:rsidRPr="003B22E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Безопасность и управление доступом в информационных системах : учебник</w:t>
      </w:r>
      <w:r w:rsidR="00612632">
        <w:rPr>
          <w:rFonts w:ascii="Times New Roman" w:hAnsi="Times New Roman"/>
          <w:color w:val="000000"/>
          <w:sz w:val="28"/>
          <w:szCs w:val="28"/>
        </w:rPr>
        <w:t>…</w:t>
      </w:r>
    </w:p>
    <w:p w14:paraId="067C3A80" w14:textId="77777777" w:rsidR="00B03A9C" w:rsidRDefault="00B03A9C" w:rsidP="00330C32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6DCE3CA" w14:textId="77777777" w:rsidR="00B03A9C" w:rsidRDefault="00B03A9C" w:rsidP="00330C32">
      <w:pPr>
        <w:spacing w:after="0" w:line="36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Три автора</w:t>
      </w:r>
    </w:p>
    <w:p w14:paraId="431BAB6D" w14:textId="4BB2159C" w:rsidR="00B03A9C" w:rsidRDefault="00B03A9C" w:rsidP="00330C3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6385">
        <w:rPr>
          <w:rFonts w:ascii="Times New Roman" w:hAnsi="Times New Roman"/>
          <w:bCs/>
          <w:color w:val="000000"/>
          <w:sz w:val="28"/>
          <w:szCs w:val="28"/>
        </w:rPr>
        <w:t>Бельдова М. В.</w:t>
      </w:r>
      <w:r w:rsidR="00612632" w:rsidRPr="00936385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936385" w:rsidRPr="00936385">
        <w:rPr>
          <w:rFonts w:ascii="Times New Roman" w:hAnsi="Times New Roman"/>
          <w:bCs/>
          <w:color w:val="000000"/>
          <w:sz w:val="28"/>
          <w:szCs w:val="28"/>
        </w:rPr>
        <w:t>Рогова А.В., Шардаков Б.А.</w:t>
      </w:r>
      <w:r w:rsidR="0093638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Деловой протокол и этикет : практика применения</w:t>
      </w:r>
      <w:r w:rsidR="00936385">
        <w:rPr>
          <w:rFonts w:ascii="Times New Roman" w:hAnsi="Times New Roman"/>
          <w:color w:val="000000"/>
          <w:sz w:val="28"/>
          <w:szCs w:val="28"/>
        </w:rPr>
        <w:t>…</w:t>
      </w:r>
    </w:p>
    <w:p w14:paraId="57C13B54" w14:textId="77777777" w:rsidR="00D75A42" w:rsidRPr="00D75A42" w:rsidRDefault="00D75A42" w:rsidP="00330C32">
      <w:pPr>
        <w:pStyle w:val="formattext"/>
        <w:spacing w:before="0" w:beforeAutospacing="0" w:after="0" w:afterAutospacing="0" w:line="360" w:lineRule="auto"/>
        <w:jc w:val="both"/>
        <w:textAlignment w:val="baseline"/>
        <w:rPr>
          <w:b/>
          <w:bCs/>
          <w:i/>
          <w:iCs/>
          <w:color w:val="2D2D2D"/>
          <w:spacing w:val="2"/>
          <w:sz w:val="28"/>
          <w:szCs w:val="28"/>
        </w:rPr>
      </w:pPr>
    </w:p>
    <w:p w14:paraId="0A5D9345" w14:textId="633C5729" w:rsidR="001D2CA1" w:rsidRDefault="008B0073" w:rsidP="002B0FA3">
      <w:pPr>
        <w:pStyle w:val="formattext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7.</w:t>
      </w:r>
      <w:r w:rsidR="00220F36">
        <w:rPr>
          <w:color w:val="2D2D2D"/>
          <w:spacing w:val="2"/>
          <w:sz w:val="28"/>
          <w:szCs w:val="28"/>
        </w:rPr>
        <w:t>6</w:t>
      </w:r>
      <w:r>
        <w:rPr>
          <w:color w:val="2D2D2D"/>
          <w:spacing w:val="2"/>
          <w:sz w:val="28"/>
          <w:szCs w:val="28"/>
        </w:rPr>
        <w:t>.2 При наличии четырех и более авторов</w:t>
      </w:r>
      <w:r w:rsidR="00391C51">
        <w:rPr>
          <w:color w:val="2D2D2D"/>
          <w:spacing w:val="2"/>
          <w:sz w:val="28"/>
          <w:szCs w:val="28"/>
        </w:rPr>
        <w:t xml:space="preserve"> </w:t>
      </w:r>
      <w:r w:rsidR="00DB700E">
        <w:rPr>
          <w:color w:val="2D2D2D"/>
          <w:spacing w:val="2"/>
          <w:sz w:val="28"/>
          <w:szCs w:val="28"/>
        </w:rPr>
        <w:t>б</w:t>
      </w:r>
      <w:r w:rsidR="001D2CA1">
        <w:rPr>
          <w:color w:val="2D2D2D"/>
          <w:spacing w:val="2"/>
          <w:sz w:val="28"/>
          <w:szCs w:val="28"/>
        </w:rPr>
        <w:t>иблиографическая запись начинается с основного заглавия документа, име</w:t>
      </w:r>
      <w:r w:rsidR="00932B4C">
        <w:rPr>
          <w:color w:val="2D2D2D"/>
          <w:spacing w:val="2"/>
          <w:sz w:val="28"/>
          <w:szCs w:val="28"/>
        </w:rPr>
        <w:t>н</w:t>
      </w:r>
      <w:r w:rsidR="001D2CA1">
        <w:rPr>
          <w:color w:val="2D2D2D"/>
          <w:spacing w:val="2"/>
          <w:sz w:val="28"/>
          <w:szCs w:val="28"/>
        </w:rPr>
        <w:t xml:space="preserve">а </w:t>
      </w:r>
      <w:r w:rsidR="008E5603">
        <w:rPr>
          <w:color w:val="2D2D2D"/>
          <w:spacing w:val="2"/>
          <w:sz w:val="28"/>
          <w:szCs w:val="28"/>
        </w:rPr>
        <w:t>авторов</w:t>
      </w:r>
      <w:r w:rsidR="001D2CA1">
        <w:rPr>
          <w:color w:val="2D2D2D"/>
          <w:spacing w:val="2"/>
          <w:sz w:val="28"/>
          <w:szCs w:val="28"/>
        </w:rPr>
        <w:t xml:space="preserve"> приводят только в сведениях об ответственности</w:t>
      </w:r>
      <w:r w:rsidR="00DB700E">
        <w:rPr>
          <w:color w:val="2D2D2D"/>
          <w:spacing w:val="2"/>
          <w:sz w:val="28"/>
          <w:szCs w:val="28"/>
        </w:rPr>
        <w:t xml:space="preserve"> в той форме и последовательности, как они даны в </w:t>
      </w:r>
      <w:r w:rsidR="00330C32">
        <w:rPr>
          <w:color w:val="2D2D2D"/>
          <w:spacing w:val="2"/>
          <w:sz w:val="28"/>
          <w:szCs w:val="28"/>
        </w:rPr>
        <w:t xml:space="preserve">цитируемом </w:t>
      </w:r>
      <w:r w:rsidR="009E0E4D">
        <w:rPr>
          <w:color w:val="2D2D2D"/>
          <w:spacing w:val="2"/>
          <w:sz w:val="28"/>
          <w:szCs w:val="28"/>
        </w:rPr>
        <w:t>(</w:t>
      </w:r>
      <w:r w:rsidR="00330C32">
        <w:rPr>
          <w:color w:val="2D2D2D"/>
          <w:spacing w:val="2"/>
          <w:sz w:val="28"/>
          <w:szCs w:val="28"/>
        </w:rPr>
        <w:t>упоминаемом</w:t>
      </w:r>
      <w:r w:rsidR="009E0E4D">
        <w:rPr>
          <w:color w:val="2D2D2D"/>
          <w:spacing w:val="2"/>
          <w:sz w:val="28"/>
          <w:szCs w:val="28"/>
        </w:rPr>
        <w:t>)</w:t>
      </w:r>
      <w:r w:rsidR="00330C32">
        <w:rPr>
          <w:color w:val="2D2D2D"/>
          <w:spacing w:val="2"/>
          <w:sz w:val="28"/>
          <w:szCs w:val="28"/>
        </w:rPr>
        <w:t xml:space="preserve"> </w:t>
      </w:r>
      <w:r w:rsidR="009E0E4D">
        <w:rPr>
          <w:color w:val="2D2D2D"/>
          <w:spacing w:val="2"/>
          <w:sz w:val="28"/>
          <w:szCs w:val="28"/>
        </w:rPr>
        <w:t>объекте</w:t>
      </w:r>
      <w:r w:rsidR="00330C32">
        <w:rPr>
          <w:color w:val="2D2D2D"/>
          <w:spacing w:val="2"/>
          <w:sz w:val="28"/>
          <w:szCs w:val="28"/>
        </w:rPr>
        <w:t>.</w:t>
      </w:r>
    </w:p>
    <w:p w14:paraId="229A1C80" w14:textId="5D20306F" w:rsidR="002A5A77" w:rsidRDefault="002A5A77" w:rsidP="002B0FA3">
      <w:pPr>
        <w:pStyle w:val="formattext"/>
        <w:spacing w:before="0" w:beforeAutospacing="0" w:after="0" w:afterAutospacing="0" w:line="360" w:lineRule="auto"/>
        <w:jc w:val="both"/>
        <w:textAlignment w:val="baseline"/>
        <w:rPr>
          <w:b/>
          <w:bCs/>
          <w:i/>
          <w:iCs/>
          <w:color w:val="2D2D2D"/>
          <w:spacing w:val="2"/>
          <w:sz w:val="28"/>
          <w:szCs w:val="28"/>
        </w:rPr>
      </w:pPr>
      <w:r>
        <w:rPr>
          <w:b/>
          <w:bCs/>
          <w:i/>
          <w:iCs/>
          <w:color w:val="2D2D2D"/>
          <w:spacing w:val="2"/>
          <w:sz w:val="28"/>
          <w:szCs w:val="28"/>
        </w:rPr>
        <w:lastRenderedPageBreak/>
        <w:t>Пример</w:t>
      </w:r>
    </w:p>
    <w:p w14:paraId="01461150" w14:textId="5DF60034" w:rsidR="00825821" w:rsidRDefault="00DE55E2" w:rsidP="002B0FA3">
      <w:pPr>
        <w:pStyle w:val="formattext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DE55E2">
        <w:rPr>
          <w:bCs/>
          <w:color w:val="000000"/>
          <w:sz w:val="28"/>
          <w:szCs w:val="28"/>
        </w:rPr>
        <w:t>Теоретические основы управления капиталом компаний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/ Н. С. Трошин, П. Г. Вишнепольский, А. И. Яблокова, Н. Я. Тачкова ; под ред. А. П. Стриженова….</w:t>
      </w:r>
    </w:p>
    <w:p w14:paraId="4172C58C" w14:textId="77777777" w:rsidR="00DE55E2" w:rsidRPr="002A5A77" w:rsidRDefault="00DE55E2" w:rsidP="002B0FA3">
      <w:pPr>
        <w:pStyle w:val="formattext"/>
        <w:spacing w:before="0" w:beforeAutospacing="0" w:after="0" w:afterAutospacing="0" w:line="360" w:lineRule="auto"/>
        <w:jc w:val="both"/>
        <w:textAlignment w:val="baseline"/>
        <w:rPr>
          <w:b/>
          <w:bCs/>
          <w:i/>
          <w:iCs/>
          <w:color w:val="2D2D2D"/>
          <w:spacing w:val="2"/>
          <w:sz w:val="28"/>
          <w:szCs w:val="28"/>
        </w:rPr>
      </w:pPr>
    </w:p>
    <w:p w14:paraId="49F0662D" w14:textId="240ADFB4" w:rsidR="00024DC7" w:rsidRPr="00024DC7" w:rsidRDefault="00A506E3" w:rsidP="00024DC7">
      <w:pPr>
        <w:spacing w:after="0" w:line="36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024DC7">
        <w:rPr>
          <w:rFonts w:ascii="Times New Roman" w:hAnsi="Times New Roman" w:cs="Times New Roman"/>
          <w:color w:val="2D2D2D"/>
          <w:spacing w:val="2"/>
          <w:sz w:val="28"/>
          <w:szCs w:val="28"/>
        </w:rPr>
        <w:t>7.</w:t>
      </w:r>
      <w:r w:rsidR="005C0C1E">
        <w:rPr>
          <w:rFonts w:ascii="Times New Roman" w:hAnsi="Times New Roman" w:cs="Times New Roman"/>
          <w:color w:val="2D2D2D"/>
          <w:spacing w:val="2"/>
          <w:sz w:val="28"/>
          <w:szCs w:val="28"/>
        </w:rPr>
        <w:t>6</w:t>
      </w:r>
      <w:r w:rsidRPr="00024DC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.3 </w:t>
      </w:r>
      <w:r w:rsidR="001D2CA1" w:rsidRPr="00024DC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По требованию издателя допускается в заголовке библиографической записи приводить имена всех авторов </w:t>
      </w:r>
      <w:r w:rsidR="008E5603" w:rsidRPr="00024DC7">
        <w:rPr>
          <w:rFonts w:ascii="Times New Roman" w:hAnsi="Times New Roman" w:cs="Times New Roman"/>
          <w:color w:val="2D2D2D"/>
          <w:spacing w:val="2"/>
          <w:sz w:val="28"/>
          <w:szCs w:val="28"/>
        </w:rPr>
        <w:t>цитируемого</w:t>
      </w:r>
      <w:r w:rsidR="001D2CA1" w:rsidRPr="00024DC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или упоминаемого документа. В этом случае они не повторяются в сведениях об ответственности</w:t>
      </w:r>
      <w:r w:rsidR="00024DC7" w:rsidRPr="00024DC7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14:paraId="478D4CCF" w14:textId="7E7A9ADC" w:rsidR="00DB404F" w:rsidRDefault="001F0964" w:rsidP="00024DC7">
      <w:pPr>
        <w:spacing w:after="0" w:line="36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024DC7">
        <w:rPr>
          <w:rFonts w:ascii="Times New Roman" w:hAnsi="Times New Roman" w:cs="Times New Roman"/>
          <w:color w:val="2D2D2D"/>
          <w:spacing w:val="2"/>
          <w:sz w:val="28"/>
          <w:szCs w:val="28"/>
        </w:rPr>
        <w:t>7.</w:t>
      </w:r>
      <w:r w:rsidR="005C0C1E">
        <w:rPr>
          <w:rFonts w:ascii="Times New Roman" w:hAnsi="Times New Roman" w:cs="Times New Roman"/>
          <w:color w:val="2D2D2D"/>
          <w:spacing w:val="2"/>
          <w:sz w:val="28"/>
          <w:szCs w:val="28"/>
        </w:rPr>
        <w:t>6</w:t>
      </w:r>
      <w:r w:rsidRPr="00024DC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.4 </w:t>
      </w:r>
      <w:r w:rsidR="00024DC7" w:rsidRPr="00024DC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 </w:t>
      </w:r>
      <w:r w:rsidR="008E5603" w:rsidRPr="00024DC7">
        <w:rPr>
          <w:rFonts w:ascii="Times New Roman" w:hAnsi="Times New Roman" w:cs="Times New Roman"/>
          <w:color w:val="2D2D2D"/>
          <w:spacing w:val="2"/>
          <w:sz w:val="28"/>
          <w:szCs w:val="28"/>
        </w:rPr>
        <w:t>з</w:t>
      </w:r>
      <w:r w:rsidR="008E5603">
        <w:rPr>
          <w:rFonts w:ascii="Times New Roman" w:hAnsi="Times New Roman" w:cs="Times New Roman"/>
          <w:color w:val="2D2D2D"/>
          <w:spacing w:val="2"/>
          <w:sz w:val="28"/>
          <w:szCs w:val="28"/>
        </w:rPr>
        <w:t>а</w:t>
      </w:r>
      <w:r w:rsidR="008E5603" w:rsidRPr="00024DC7">
        <w:rPr>
          <w:rFonts w:ascii="Times New Roman" w:hAnsi="Times New Roman" w:cs="Times New Roman"/>
          <w:color w:val="2D2D2D"/>
          <w:spacing w:val="2"/>
          <w:sz w:val="28"/>
          <w:szCs w:val="28"/>
        </w:rPr>
        <w:t>головке</w:t>
      </w:r>
      <w:r w:rsidR="00024DC7" w:rsidRPr="00024DC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библиографической записи п</w:t>
      </w:r>
      <w:r w:rsidRPr="00024DC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осле имени </w:t>
      </w:r>
      <w:r w:rsidR="00024DC7" w:rsidRPr="00024DC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автора </w:t>
      </w:r>
      <w:r w:rsidRPr="00024DC7">
        <w:rPr>
          <w:rFonts w:ascii="Times New Roman" w:hAnsi="Times New Roman" w:cs="Times New Roman"/>
          <w:color w:val="2D2D2D"/>
          <w:spacing w:val="2"/>
          <w:sz w:val="28"/>
          <w:szCs w:val="28"/>
        </w:rPr>
        <w:t>мо</w:t>
      </w:r>
      <w:r w:rsidR="00024DC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гут быть приведены </w:t>
      </w:r>
      <w:r w:rsidR="00302A0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дополнительные </w:t>
      </w:r>
      <w:r w:rsidR="00024DC7">
        <w:rPr>
          <w:rFonts w:ascii="Times New Roman" w:hAnsi="Times New Roman" w:cs="Times New Roman"/>
          <w:color w:val="2D2D2D"/>
          <w:spacing w:val="2"/>
          <w:sz w:val="28"/>
          <w:szCs w:val="28"/>
        </w:rPr>
        <w:t>идентифицирующие сведения (</w:t>
      </w:r>
      <w:r w:rsidR="008E5603">
        <w:rPr>
          <w:rFonts w:ascii="Times New Roman" w:hAnsi="Times New Roman" w:cs="Times New Roman"/>
          <w:color w:val="2D2D2D"/>
          <w:spacing w:val="2"/>
          <w:sz w:val="28"/>
          <w:szCs w:val="28"/>
        </w:rPr>
        <w:t>обозначение</w:t>
      </w:r>
      <w:r w:rsidR="00024DC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титула, сана и др. с порядковым числительным, светское имя для духовного лиц, даты жизни автора, заним</w:t>
      </w:r>
      <w:r w:rsidR="00932B4C">
        <w:rPr>
          <w:rFonts w:ascii="Times New Roman" w:hAnsi="Times New Roman" w:cs="Times New Roman"/>
          <w:color w:val="2D2D2D"/>
          <w:spacing w:val="2"/>
          <w:sz w:val="28"/>
          <w:szCs w:val="28"/>
        </w:rPr>
        <w:t>аема</w:t>
      </w:r>
      <w:r w:rsidR="00024DC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я должность, ученая степень и звание, раскрытие псевдонима автора, сведения, необходимые для </w:t>
      </w:r>
      <w:r w:rsidR="00D54AB4">
        <w:rPr>
          <w:rFonts w:ascii="Times New Roman" w:hAnsi="Times New Roman" w:cs="Times New Roman"/>
          <w:color w:val="2D2D2D"/>
          <w:spacing w:val="2"/>
          <w:sz w:val="28"/>
          <w:szCs w:val="28"/>
        </w:rPr>
        <w:t>инде</w:t>
      </w:r>
      <w:r w:rsidR="008E5603">
        <w:rPr>
          <w:rFonts w:ascii="Times New Roman" w:hAnsi="Times New Roman" w:cs="Times New Roman"/>
          <w:color w:val="2D2D2D"/>
          <w:spacing w:val="2"/>
          <w:sz w:val="28"/>
          <w:szCs w:val="28"/>
        </w:rPr>
        <w:t>нти</w:t>
      </w:r>
      <w:r w:rsidR="00D54AB4">
        <w:rPr>
          <w:rFonts w:ascii="Times New Roman" w:hAnsi="Times New Roman" w:cs="Times New Roman"/>
          <w:color w:val="2D2D2D"/>
          <w:spacing w:val="2"/>
          <w:sz w:val="28"/>
          <w:szCs w:val="28"/>
        </w:rPr>
        <w:t>фикации</w:t>
      </w:r>
      <w:r w:rsidR="00024DC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авторов с одинаковыми именами и фамилиями</w:t>
      </w:r>
      <w:r w:rsidR="00932B4C">
        <w:rPr>
          <w:rFonts w:ascii="Times New Roman" w:hAnsi="Times New Roman" w:cs="Times New Roman"/>
          <w:color w:val="2D2D2D"/>
          <w:spacing w:val="2"/>
          <w:sz w:val="28"/>
          <w:szCs w:val="28"/>
        </w:rPr>
        <w:t>,</w:t>
      </w:r>
      <w:r w:rsidR="00024DC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и др.).</w:t>
      </w:r>
    </w:p>
    <w:p w14:paraId="7832CCD6" w14:textId="4FE92135" w:rsidR="00DB404F" w:rsidRPr="003B22E1" w:rsidRDefault="00DB404F" w:rsidP="00D54AB4">
      <w:pPr>
        <w:pStyle w:val="formattext"/>
        <w:spacing w:before="0" w:beforeAutospacing="0" w:after="0" w:afterAutospacing="0" w:line="360" w:lineRule="auto"/>
        <w:jc w:val="both"/>
        <w:textAlignment w:val="baseline"/>
        <w:rPr>
          <w:b/>
          <w:bCs/>
          <w:i/>
          <w:iCs/>
          <w:color w:val="2D2D2D"/>
          <w:spacing w:val="2"/>
          <w:sz w:val="28"/>
          <w:szCs w:val="28"/>
        </w:rPr>
      </w:pPr>
      <w:r w:rsidRPr="003B22E1">
        <w:rPr>
          <w:b/>
          <w:bCs/>
          <w:i/>
          <w:iCs/>
          <w:color w:val="2D2D2D"/>
          <w:spacing w:val="2"/>
          <w:sz w:val="28"/>
          <w:szCs w:val="28"/>
        </w:rPr>
        <w:t>Примеры</w:t>
      </w:r>
    </w:p>
    <w:p w14:paraId="22E66880" w14:textId="77777777" w:rsidR="003A0A97" w:rsidRPr="003A0A97" w:rsidRDefault="003A0A97" w:rsidP="00D54AB4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A0A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Глазунов, А. А. (ст.).</w:t>
      </w:r>
    </w:p>
    <w:p w14:paraId="1CFB5B55" w14:textId="0237EF2B" w:rsidR="00EC352D" w:rsidRPr="003A0A97" w:rsidRDefault="00EC352D" w:rsidP="00D54AB4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A0A9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Елизавета </w:t>
      </w:r>
      <w:r w:rsidRPr="003A0A9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</w:t>
      </w:r>
      <w:r w:rsidRPr="003A0A9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(королева английская; 1533 - 1603).</w:t>
      </w:r>
    </w:p>
    <w:p w14:paraId="14E068F5" w14:textId="365AB40A" w:rsidR="00877F04" w:rsidRPr="003A0A97" w:rsidRDefault="00877F04" w:rsidP="00D54AB4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A0A9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Ахматова А. А. </w:t>
      </w:r>
      <w:r w:rsidRPr="003A0A97">
        <w:rPr>
          <w:rFonts w:ascii="Times New Roman" w:hAnsi="Times New Roman" w:cs="Times New Roman"/>
          <w:color w:val="000000"/>
          <w:sz w:val="28"/>
          <w:szCs w:val="28"/>
        </w:rPr>
        <w:t>(подлинное имя автора: Горенко А. А.)</w:t>
      </w:r>
    </w:p>
    <w:p w14:paraId="2EE3ECBC" w14:textId="50B9BDEC" w:rsidR="008F2C97" w:rsidRPr="003A0A97" w:rsidRDefault="008F2C97" w:rsidP="00D54AB4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A0A9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Алексий </w:t>
      </w:r>
      <w:r w:rsidRPr="003A0A9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II</w:t>
      </w:r>
      <w:r w:rsidRPr="003A0A9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(Ридигер А. М.; патриарх).</w:t>
      </w:r>
    </w:p>
    <w:p w14:paraId="2EA0F1C4" w14:textId="77777777" w:rsidR="00DB404F" w:rsidRDefault="00DB404F" w:rsidP="00D54AB4">
      <w:pPr>
        <w:spacing w:after="0" w:line="36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14:paraId="5E0D8306" w14:textId="287A2139" w:rsidR="001F0964" w:rsidRDefault="00303B5C" w:rsidP="00303B5C">
      <w:pPr>
        <w:spacing w:after="0" w:line="36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7.6.5 </w:t>
      </w:r>
      <w:r w:rsidR="00024DC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По требованию издателя в заголовок библиографической записи может быть добавлен публичный идентификатор автора </w:t>
      </w:r>
      <w:r w:rsidR="001F0964" w:rsidRPr="00024DC7">
        <w:rPr>
          <w:rFonts w:ascii="Times New Roman" w:hAnsi="Times New Roman" w:cs="Times New Roman"/>
          <w:color w:val="2D2D2D"/>
          <w:spacing w:val="2"/>
          <w:sz w:val="28"/>
          <w:szCs w:val="28"/>
        </w:rPr>
        <w:t>(ORCID, ISNI</w:t>
      </w:r>
      <w:r w:rsidR="00247F27" w:rsidRPr="00024DC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, </w:t>
      </w:r>
      <w:r w:rsidR="00247F27" w:rsidRPr="00024DC7">
        <w:rPr>
          <w:rFonts w:ascii="Times New Roman" w:hAnsi="Times New Roman" w:cs="Times New Roman"/>
          <w:color w:val="2D2D2D"/>
          <w:spacing w:val="2"/>
          <w:sz w:val="28"/>
          <w:szCs w:val="28"/>
          <w:lang w:val="en-US"/>
        </w:rPr>
        <w:t>VIAF</w:t>
      </w:r>
      <w:r w:rsidR="001F0964" w:rsidRPr="00024DC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и </w:t>
      </w:r>
      <w:r w:rsidR="0031325B">
        <w:rPr>
          <w:rFonts w:ascii="Times New Roman" w:hAnsi="Times New Roman" w:cs="Times New Roman"/>
          <w:color w:val="2D2D2D"/>
          <w:spacing w:val="2"/>
          <w:sz w:val="28"/>
          <w:szCs w:val="28"/>
        </w:rPr>
        <w:t>иной</w:t>
      </w:r>
      <w:r w:rsidR="00D20763" w:rsidRPr="00024DC7">
        <w:rPr>
          <w:rFonts w:ascii="Times New Roman" w:hAnsi="Times New Roman" w:cs="Times New Roman"/>
          <w:color w:val="2D2D2D"/>
          <w:spacing w:val="2"/>
          <w:sz w:val="28"/>
          <w:szCs w:val="28"/>
        </w:rPr>
        <w:t>).</w:t>
      </w:r>
      <w:r w:rsidR="001F0964" w:rsidRPr="00024DC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Идентификатор </w:t>
      </w:r>
      <w:r w:rsidR="00C131C9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применяют</w:t>
      </w:r>
      <w:r w:rsidR="001F0964" w:rsidRPr="00024DC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, если имя </w:t>
      </w:r>
      <w:r w:rsidR="00024DC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автора (авторов) </w:t>
      </w:r>
      <w:r w:rsidR="001F0964" w:rsidRPr="00024DC7">
        <w:rPr>
          <w:rFonts w:ascii="Times New Roman" w:hAnsi="Times New Roman" w:cs="Times New Roman"/>
          <w:color w:val="2D2D2D"/>
          <w:spacing w:val="2"/>
          <w:sz w:val="28"/>
          <w:szCs w:val="28"/>
        </w:rPr>
        <w:t>не идентифициру</w:t>
      </w:r>
      <w:r w:rsidR="00456527" w:rsidRPr="00024DC7">
        <w:rPr>
          <w:rFonts w:ascii="Times New Roman" w:hAnsi="Times New Roman" w:cs="Times New Roman"/>
          <w:color w:val="2D2D2D"/>
          <w:spacing w:val="2"/>
          <w:sz w:val="28"/>
          <w:szCs w:val="28"/>
        </w:rPr>
        <w:t>е</w:t>
      </w:r>
      <w:r w:rsidR="001F0964" w:rsidRPr="00024DC7">
        <w:rPr>
          <w:rFonts w:ascii="Times New Roman" w:hAnsi="Times New Roman" w:cs="Times New Roman"/>
          <w:color w:val="2D2D2D"/>
          <w:spacing w:val="2"/>
          <w:sz w:val="28"/>
          <w:szCs w:val="28"/>
        </w:rPr>
        <w:t>т</w:t>
      </w:r>
      <w:r w:rsidR="00456527" w:rsidRPr="00024DC7">
        <w:rPr>
          <w:rFonts w:ascii="Times New Roman" w:hAnsi="Times New Roman" w:cs="Times New Roman"/>
          <w:color w:val="2D2D2D"/>
          <w:spacing w:val="2"/>
          <w:sz w:val="28"/>
          <w:szCs w:val="28"/>
        </w:rPr>
        <w:t>ся</w:t>
      </w:r>
      <w:r w:rsidR="001F0964" w:rsidRPr="00024DC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однозначно или если </w:t>
      </w:r>
      <w:r w:rsidR="00C131C9">
        <w:rPr>
          <w:rFonts w:ascii="Times New Roman" w:hAnsi="Times New Roman" w:cs="Times New Roman"/>
          <w:color w:val="2D2D2D"/>
          <w:spacing w:val="2"/>
          <w:sz w:val="28"/>
          <w:szCs w:val="28"/>
        </w:rPr>
        <w:t>используется</w:t>
      </w:r>
      <w:r w:rsidR="001F0964" w:rsidRPr="00024DC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менее известный вариант</w:t>
      </w:r>
      <w:r w:rsidR="00C131C9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его написания</w:t>
      </w:r>
      <w:r w:rsidR="00456527" w:rsidRPr="00024DC7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14:paraId="2467163C" w14:textId="2DBC9C74" w:rsidR="00A44D11" w:rsidRDefault="005A38E1" w:rsidP="00A44D11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7.</w:t>
      </w:r>
      <w:r w:rsidR="0074142B">
        <w:rPr>
          <w:color w:val="2D2D2D"/>
          <w:spacing w:val="2"/>
          <w:sz w:val="28"/>
          <w:szCs w:val="28"/>
        </w:rPr>
        <w:t>7</w:t>
      </w:r>
      <w:r>
        <w:rPr>
          <w:color w:val="2D2D2D"/>
          <w:spacing w:val="2"/>
          <w:sz w:val="28"/>
          <w:szCs w:val="28"/>
        </w:rPr>
        <w:t xml:space="preserve"> </w:t>
      </w:r>
      <w:r w:rsidR="00A44D11" w:rsidRPr="001C3947">
        <w:rPr>
          <w:color w:val="2D2D2D"/>
          <w:spacing w:val="2"/>
          <w:sz w:val="28"/>
          <w:szCs w:val="28"/>
        </w:rPr>
        <w:t xml:space="preserve">Основное заглавие </w:t>
      </w:r>
      <w:r w:rsidR="00A22B0C">
        <w:rPr>
          <w:color w:val="2D2D2D"/>
          <w:spacing w:val="2"/>
          <w:sz w:val="28"/>
          <w:szCs w:val="28"/>
        </w:rPr>
        <w:t xml:space="preserve">электронного документа </w:t>
      </w:r>
      <w:r w:rsidR="00813C89">
        <w:rPr>
          <w:color w:val="2D2D2D"/>
          <w:spacing w:val="2"/>
          <w:sz w:val="28"/>
          <w:szCs w:val="28"/>
        </w:rPr>
        <w:t xml:space="preserve">приводят в </w:t>
      </w:r>
      <w:r w:rsidR="00A44D11" w:rsidRPr="001C3947">
        <w:rPr>
          <w:color w:val="2D2D2D"/>
          <w:spacing w:val="2"/>
          <w:sz w:val="28"/>
          <w:szCs w:val="28"/>
        </w:rPr>
        <w:t xml:space="preserve">том виде, в </w:t>
      </w:r>
      <w:r w:rsidR="008E5603">
        <w:rPr>
          <w:color w:val="2D2D2D"/>
          <w:spacing w:val="2"/>
          <w:sz w:val="28"/>
          <w:szCs w:val="28"/>
        </w:rPr>
        <w:t>котором</w:t>
      </w:r>
      <w:r w:rsidR="00A44D11" w:rsidRPr="001C3947">
        <w:rPr>
          <w:color w:val="2D2D2D"/>
          <w:spacing w:val="2"/>
          <w:sz w:val="28"/>
          <w:szCs w:val="28"/>
        </w:rPr>
        <w:t xml:space="preserve"> оно </w:t>
      </w:r>
      <w:r w:rsidR="00484246">
        <w:rPr>
          <w:color w:val="2D2D2D"/>
          <w:spacing w:val="2"/>
          <w:sz w:val="28"/>
          <w:szCs w:val="28"/>
        </w:rPr>
        <w:t>представлено в</w:t>
      </w:r>
      <w:r w:rsidR="00A44D11" w:rsidRPr="001C3947">
        <w:rPr>
          <w:color w:val="2D2D2D"/>
          <w:spacing w:val="2"/>
          <w:sz w:val="28"/>
          <w:szCs w:val="28"/>
        </w:rPr>
        <w:t xml:space="preserve"> </w:t>
      </w:r>
      <w:r w:rsidR="00A44D11">
        <w:rPr>
          <w:color w:val="2D2D2D"/>
          <w:spacing w:val="2"/>
          <w:sz w:val="28"/>
          <w:szCs w:val="28"/>
        </w:rPr>
        <w:t>объекте ссылки</w:t>
      </w:r>
      <w:r w:rsidR="00A44D11" w:rsidRPr="001C3947">
        <w:rPr>
          <w:color w:val="2D2D2D"/>
          <w:spacing w:val="2"/>
          <w:sz w:val="28"/>
          <w:szCs w:val="28"/>
        </w:rPr>
        <w:t>.</w:t>
      </w:r>
    </w:p>
    <w:p w14:paraId="3A62DD21" w14:textId="5BABDCCD" w:rsidR="00022312" w:rsidRDefault="00657439" w:rsidP="00A44D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7.</w:t>
      </w:r>
      <w:r w:rsidR="00FD09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F65E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45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основного заглавия электронного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</w:t>
      </w:r>
      <w:r w:rsidR="00E85042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</w:t>
      </w:r>
      <w:r w:rsidRPr="0045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приводят то, которое появляется на титульно</w:t>
      </w:r>
      <w:r w:rsidR="00F65E9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5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B4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65E9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анели</w:t>
      </w:r>
      <w:r w:rsidRPr="0045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загрузке ресурса.</w:t>
      </w:r>
    </w:p>
    <w:p w14:paraId="793F8A8E" w14:textId="77777777" w:rsidR="007C2257" w:rsidRPr="003B22E1" w:rsidRDefault="007C2257" w:rsidP="007C2257">
      <w:pPr>
        <w:pStyle w:val="formattext"/>
        <w:spacing w:before="0" w:beforeAutospacing="0" w:after="0" w:afterAutospacing="0" w:line="360" w:lineRule="auto"/>
        <w:jc w:val="both"/>
        <w:textAlignment w:val="baseline"/>
        <w:rPr>
          <w:b/>
          <w:bCs/>
          <w:i/>
          <w:iCs/>
          <w:color w:val="2D2D2D"/>
          <w:spacing w:val="2"/>
          <w:sz w:val="28"/>
          <w:szCs w:val="28"/>
        </w:rPr>
      </w:pPr>
      <w:r w:rsidRPr="003B22E1">
        <w:rPr>
          <w:b/>
          <w:bCs/>
          <w:i/>
          <w:iCs/>
          <w:color w:val="2D2D2D"/>
          <w:spacing w:val="2"/>
          <w:sz w:val="28"/>
          <w:szCs w:val="28"/>
        </w:rPr>
        <w:t>Примеры</w:t>
      </w:r>
    </w:p>
    <w:p w14:paraId="075FFF7A" w14:textId="78F582C0" w:rsidR="007C2257" w:rsidRDefault="009E0394" w:rsidP="00A44D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Википедия : </w:t>
      </w:r>
      <w:r w:rsidR="00EE1FD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свободная энциклопедия…</w:t>
      </w:r>
    </w:p>
    <w:p w14:paraId="7DA5F6E2" w14:textId="7C5B0611" w:rsidR="0052672D" w:rsidRDefault="0052672D" w:rsidP="00A44D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</w:t>
      </w:r>
      <w:r w:rsidR="0089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нтПлюс : надежная правовая </w:t>
      </w:r>
      <w:r w:rsidR="008E56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</w:t>
      </w:r>
      <w:r w:rsidR="00C57EC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14:paraId="63192CC9" w14:textId="25196D93" w:rsidR="00455D10" w:rsidRDefault="00C57ECF" w:rsidP="00A44D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Кодексы и законы : </w:t>
      </w:r>
      <w:r w:rsidR="003862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информ. сайт…</w:t>
      </w:r>
    </w:p>
    <w:p w14:paraId="554C9C40" w14:textId="77777777" w:rsidR="003862A6" w:rsidRDefault="003862A6" w:rsidP="00A44D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10C4B4" w14:textId="0BCE76B0" w:rsidR="007647F6" w:rsidRPr="00CA595D" w:rsidRDefault="007647F6" w:rsidP="007647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7.7.2 При отсутствии на титульной </w:t>
      </w:r>
      <w:r w:rsidR="008E560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</w:t>
      </w:r>
      <w:r w:rsidRPr="004540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заглави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540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библиографической записи </w:t>
      </w:r>
      <w:r w:rsidRPr="0045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приводят заглавие, </w:t>
      </w:r>
      <w:r w:rsidRPr="00CA595D">
        <w:rPr>
          <w:rFonts w:ascii="Times New Roman" w:hAnsi="Times New Roman" w:cs="Times New Roman"/>
          <w:noProof/>
          <w:sz w:val="28"/>
          <w:szCs w:val="28"/>
          <w:lang w:eastAsia="ru-RU"/>
        </w:rPr>
        <w:t>которому придается значение по порядку названий или компоновке:</w:t>
      </w:r>
    </w:p>
    <w:p w14:paraId="3A03D476" w14:textId="52099F28" w:rsidR="008B41FC" w:rsidRDefault="00CE15AB" w:rsidP="001B1782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A595D">
        <w:rPr>
          <w:rFonts w:ascii="Times New Roman" w:hAnsi="Times New Roman" w:cs="Times New Roman"/>
          <w:noProof/>
          <w:sz w:val="28"/>
          <w:szCs w:val="28"/>
          <w:lang w:eastAsia="ru-RU"/>
        </w:rPr>
        <w:t>название во встроенных метаданных</w:t>
      </w:r>
      <w:r w:rsidR="00DE659C" w:rsidRPr="00CA595D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14:paraId="562B9F0A" w14:textId="0C61ED38" w:rsidR="00FE5036" w:rsidRPr="00F6195E" w:rsidRDefault="00FE5036" w:rsidP="001B1782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195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название, являющееся частью оригинального дизайна </w:t>
      </w:r>
      <w:r w:rsidR="00F6195E" w:rsidRPr="00F6195E">
        <w:rPr>
          <w:rFonts w:ascii="Times New Roman" w:hAnsi="Times New Roman" w:cs="Times New Roman"/>
          <w:noProof/>
          <w:sz w:val="28"/>
          <w:szCs w:val="28"/>
          <w:lang w:eastAsia="ru-RU"/>
        </w:rPr>
        <w:t>сайта;</w:t>
      </w:r>
    </w:p>
    <w:p w14:paraId="00F158DD" w14:textId="1A761279" w:rsidR="005719EB" w:rsidRPr="00CA595D" w:rsidRDefault="00CE15AB" w:rsidP="003A4237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A595D">
        <w:rPr>
          <w:rFonts w:ascii="Times New Roman" w:hAnsi="Times New Roman" w:cs="Times New Roman"/>
          <w:noProof/>
          <w:sz w:val="28"/>
          <w:szCs w:val="28"/>
          <w:lang w:eastAsia="ru-RU"/>
        </w:rPr>
        <w:t>название в другом месте; включая внешние источники метаданных</w:t>
      </w:r>
      <w:r w:rsidR="000D3136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14:paraId="0700D9B8" w14:textId="0AB992AC" w:rsidR="00E13548" w:rsidRDefault="00805070" w:rsidP="00A44D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04623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62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2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</w:t>
      </w:r>
      <w:r w:rsidR="009564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E320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льзовании в качестве</w:t>
      </w:r>
      <w:r w:rsidR="00DF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заглавия </w:t>
      </w:r>
      <w:r w:rsidR="00E6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аббревиату</w:t>
      </w:r>
      <w:r w:rsidR="006A1A8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2230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55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сайта</w:t>
      </w:r>
      <w:r w:rsidR="00AF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A8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</w:t>
      </w:r>
      <w:r w:rsidR="00AF54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</w:t>
      </w:r>
      <w:r w:rsidR="00A64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0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приводят</w:t>
      </w:r>
      <w:r w:rsidR="00C9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круглых скобках </w:t>
      </w:r>
      <w:r w:rsidR="00D320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аббревиатурного обозначения.</w:t>
      </w:r>
    </w:p>
    <w:p w14:paraId="6DA9A8BA" w14:textId="41D2B51F" w:rsidR="00CF190D" w:rsidRDefault="00CF190D" w:rsidP="00CF190D">
      <w:pPr>
        <w:pStyle w:val="formattext"/>
        <w:spacing w:before="0" w:beforeAutospacing="0" w:after="0" w:afterAutospacing="0" w:line="360" w:lineRule="auto"/>
        <w:jc w:val="both"/>
        <w:textAlignment w:val="baseline"/>
        <w:rPr>
          <w:b/>
          <w:bCs/>
          <w:i/>
          <w:iCs/>
          <w:color w:val="2D2D2D"/>
          <w:spacing w:val="2"/>
          <w:sz w:val="28"/>
          <w:szCs w:val="28"/>
        </w:rPr>
      </w:pPr>
      <w:r w:rsidRPr="003B22E1">
        <w:rPr>
          <w:b/>
          <w:bCs/>
          <w:i/>
          <w:iCs/>
          <w:color w:val="2D2D2D"/>
          <w:spacing w:val="2"/>
          <w:sz w:val="28"/>
          <w:szCs w:val="28"/>
        </w:rPr>
        <w:t>Примеры</w:t>
      </w:r>
    </w:p>
    <w:p w14:paraId="4B7B2D98" w14:textId="4CA6B4E8" w:rsidR="00D90754" w:rsidRPr="007571CD" w:rsidRDefault="007571CD" w:rsidP="00CF190D">
      <w:pPr>
        <w:pStyle w:val="formattext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РАНХиГС (</w:t>
      </w:r>
      <w:r w:rsidR="00943E53">
        <w:rPr>
          <w:color w:val="2D2D2D"/>
          <w:spacing w:val="2"/>
          <w:sz w:val="28"/>
          <w:szCs w:val="28"/>
        </w:rPr>
        <w:t xml:space="preserve">Российская академия народного хозяйства </w:t>
      </w:r>
      <w:r w:rsidR="00323118">
        <w:rPr>
          <w:color w:val="2D2D2D"/>
          <w:spacing w:val="2"/>
          <w:sz w:val="28"/>
          <w:szCs w:val="28"/>
        </w:rPr>
        <w:t>и государственной службы при Президенте Российской Федерации)</w:t>
      </w:r>
      <w:r w:rsidR="007C2DAE">
        <w:rPr>
          <w:color w:val="2D2D2D"/>
          <w:spacing w:val="2"/>
          <w:sz w:val="28"/>
          <w:szCs w:val="28"/>
        </w:rPr>
        <w:t>…</w:t>
      </w:r>
    </w:p>
    <w:p w14:paraId="19DEF397" w14:textId="736458AB" w:rsidR="00CF190D" w:rsidRDefault="004225D7" w:rsidP="00A44D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ИНИОН РАН (Институт научной информации по общественным наукам Российской ака</w:t>
      </w:r>
      <w:r w:rsidR="00932B4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емии наук)</w:t>
      </w:r>
      <w:r w:rsidR="007C2DAE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14:paraId="6E2FDAD6" w14:textId="77777777" w:rsidR="007C2DAE" w:rsidRDefault="007C2DAE" w:rsidP="00A44D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F8CF4D" w14:textId="35AF081E" w:rsidR="0032305D" w:rsidRDefault="005B5943" w:rsidP="00A44D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716F3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6F3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D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</w:t>
      </w:r>
      <w:r w:rsidR="00CC45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ранное заглавие электронного документа</w:t>
      </w:r>
      <w:r w:rsidR="00DB6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сокращать путем пропуск</w:t>
      </w:r>
      <w:r w:rsidR="008377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B6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некоторых слов</w:t>
      </w:r>
      <w:r w:rsidR="00C8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начальные </w:t>
      </w:r>
      <w:r w:rsidR="005D5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не должны быть </w:t>
      </w:r>
      <w:r w:rsidR="000C16A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опущены</w:t>
      </w:r>
      <w:r w:rsidR="0083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Опущенные слова </w:t>
      </w:r>
      <w:r w:rsidR="0040504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</w:t>
      </w:r>
      <w:r w:rsidR="00B637CC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40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0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обозначить</w:t>
      </w:r>
      <w:r w:rsidR="0040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многоточием</w:t>
      </w:r>
      <w:r w:rsidR="00F74C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80B4ED" w14:textId="7951F5BA" w:rsidR="00EF5A66" w:rsidRPr="002455C7" w:rsidRDefault="0057167B" w:rsidP="00EF5A66">
      <w:pPr>
        <w:spacing w:after="0" w:line="36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D0123C">
        <w:rPr>
          <w:rFonts w:ascii="Times New Roman" w:hAnsi="Times New Roman" w:cs="Times New Roman"/>
          <w:color w:val="2D2D2D"/>
          <w:spacing w:val="2"/>
          <w:sz w:val="28"/>
          <w:szCs w:val="28"/>
        </w:rPr>
        <w:t>7.</w:t>
      </w:r>
      <w:r w:rsidR="003065F9">
        <w:rPr>
          <w:rFonts w:ascii="Times New Roman" w:hAnsi="Times New Roman" w:cs="Times New Roman"/>
          <w:color w:val="2D2D2D"/>
          <w:spacing w:val="2"/>
          <w:sz w:val="28"/>
          <w:szCs w:val="28"/>
        </w:rPr>
        <w:t>7</w:t>
      </w:r>
      <w:r w:rsidR="0032305D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  <w:r w:rsidR="003065F9">
        <w:rPr>
          <w:rFonts w:ascii="Times New Roman" w:hAnsi="Times New Roman" w:cs="Times New Roman"/>
          <w:color w:val="2D2D2D"/>
          <w:spacing w:val="2"/>
          <w:sz w:val="28"/>
          <w:szCs w:val="28"/>
        </w:rPr>
        <w:t>5</w:t>
      </w:r>
      <w:r w:rsidRPr="00D0123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EF5A66" w:rsidRPr="00035C5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Если в цитируемом </w:t>
      </w:r>
      <w:r w:rsidR="00EF5A66">
        <w:rPr>
          <w:rFonts w:ascii="Times New Roman" w:hAnsi="Times New Roman" w:cs="Times New Roman"/>
          <w:noProof/>
          <w:sz w:val="28"/>
          <w:szCs w:val="28"/>
          <w:lang w:eastAsia="ru-RU"/>
        </w:rPr>
        <w:t>(</w:t>
      </w:r>
      <w:r w:rsidR="00EF5A66" w:rsidRPr="00035C5B">
        <w:rPr>
          <w:rFonts w:ascii="Times New Roman" w:hAnsi="Times New Roman" w:cs="Times New Roman"/>
          <w:noProof/>
          <w:sz w:val="28"/>
          <w:szCs w:val="28"/>
          <w:lang w:eastAsia="ru-RU"/>
        </w:rPr>
        <w:t>упоминаемом</w:t>
      </w:r>
      <w:r w:rsidR="00EF5A66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="00EF5A66" w:rsidRPr="00035C5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B5C28">
        <w:rPr>
          <w:rFonts w:ascii="Times New Roman" w:hAnsi="Times New Roman" w:cs="Times New Roman"/>
          <w:noProof/>
          <w:sz w:val="28"/>
          <w:szCs w:val="28"/>
          <w:lang w:eastAsia="ru-RU"/>
        </w:rPr>
        <w:t>объекте</w:t>
      </w:r>
      <w:r w:rsidR="00EF5A66" w:rsidRPr="00035C5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или во встроенных </w:t>
      </w:r>
      <w:r w:rsidR="00932B4C">
        <w:rPr>
          <w:rFonts w:ascii="Times New Roman" w:hAnsi="Times New Roman" w:cs="Times New Roman"/>
          <w:noProof/>
          <w:sz w:val="28"/>
          <w:szCs w:val="28"/>
          <w:lang w:eastAsia="ru-RU"/>
        </w:rPr>
        <w:t>(</w:t>
      </w:r>
      <w:r w:rsidR="00EF5A66" w:rsidRPr="00035C5B">
        <w:rPr>
          <w:rFonts w:ascii="Times New Roman" w:hAnsi="Times New Roman" w:cs="Times New Roman"/>
          <w:noProof/>
          <w:sz w:val="28"/>
          <w:szCs w:val="28"/>
          <w:lang w:eastAsia="ru-RU"/>
        </w:rPr>
        <w:t>внешних</w:t>
      </w:r>
      <w:r w:rsidR="00932B4C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="00EF5A66" w:rsidRPr="00035C5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метаданных отсутствует заглавие, то в библиографической ссылке необходимо сформулировать основное заглавие, содержащее следующую информацию:</w:t>
      </w:r>
    </w:p>
    <w:p w14:paraId="2D299148" w14:textId="7F8A75FF" w:rsidR="00FE08FA" w:rsidRPr="00035C5B" w:rsidRDefault="00FE08FA" w:rsidP="00EF5A66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первые слова текста, </w:t>
      </w:r>
      <w:r w:rsidRPr="00D0123C">
        <w:rPr>
          <w:rFonts w:ascii="Times New Roman" w:hAnsi="Times New Roman" w:cs="Times New Roman"/>
          <w:color w:val="2D2D2D"/>
          <w:spacing w:val="2"/>
          <w:sz w:val="28"/>
          <w:szCs w:val="28"/>
        </w:rPr>
        <w:t>выведенн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ого</w:t>
      </w:r>
      <w:r w:rsidRPr="00D0123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на титульн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</w:t>
      </w:r>
      <w:r w:rsidRPr="00D0123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й </w:t>
      </w:r>
      <w:r w:rsidR="008E5603">
        <w:rPr>
          <w:rFonts w:ascii="Times New Roman" w:hAnsi="Times New Roman" w:cs="Times New Roman"/>
          <w:color w:val="2D2D2D"/>
          <w:spacing w:val="2"/>
          <w:sz w:val="28"/>
          <w:szCs w:val="28"/>
        </w:rPr>
        <w:t>панели</w:t>
      </w:r>
      <w:r w:rsidR="00EA4763" w:rsidRPr="00EA4763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5D1DB1">
        <w:rPr>
          <w:rFonts w:ascii="Times New Roman" w:hAnsi="Times New Roman" w:cs="Times New Roman"/>
          <w:color w:val="2D2D2D"/>
          <w:spacing w:val="2"/>
          <w:sz w:val="28"/>
          <w:szCs w:val="28"/>
        </w:rPr>
        <w:t>и заключенного в кавычки</w:t>
      </w:r>
      <w:r w:rsidR="008E468B">
        <w:rPr>
          <w:rFonts w:ascii="Times New Roman" w:hAnsi="Times New Roman" w:cs="Times New Roman"/>
          <w:color w:val="2D2D2D"/>
          <w:spacing w:val="2"/>
          <w:sz w:val="28"/>
          <w:szCs w:val="28"/>
        </w:rPr>
        <w:t>;</w:t>
      </w:r>
    </w:p>
    <w:p w14:paraId="2F7CA8A6" w14:textId="7953E40C" w:rsidR="00EF5A66" w:rsidRPr="00035C5B" w:rsidRDefault="00EF5A66" w:rsidP="008E468B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35C5B">
        <w:rPr>
          <w:rFonts w:ascii="Times New Roman" w:hAnsi="Times New Roman" w:cs="Times New Roman"/>
          <w:noProof/>
          <w:sz w:val="28"/>
          <w:szCs w:val="28"/>
          <w:lang w:eastAsia="ru-RU"/>
        </w:rPr>
        <w:t>название изображенного предмета (напр</w:t>
      </w:r>
      <w:r w:rsidR="00B01B6E"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 w:rsidRPr="00035C5B">
        <w:rPr>
          <w:rFonts w:ascii="Times New Roman" w:hAnsi="Times New Roman" w:cs="Times New Roman"/>
          <w:noProof/>
          <w:sz w:val="28"/>
          <w:szCs w:val="28"/>
          <w:lang w:eastAsia="ru-RU"/>
        </w:rPr>
        <w:t>мер, лицо, здание, местоположение, отдельный элемент электронной публикации</w:t>
      </w:r>
      <w:r w:rsidR="00107E27">
        <w:rPr>
          <w:rFonts w:ascii="Times New Roman" w:hAnsi="Times New Roman" w:cs="Times New Roman"/>
          <w:noProof/>
          <w:sz w:val="28"/>
          <w:szCs w:val="28"/>
          <w:lang w:eastAsia="ru-RU"/>
        </w:rPr>
        <w:t>).</w:t>
      </w:r>
    </w:p>
    <w:p w14:paraId="6886ACEF" w14:textId="584CD130" w:rsidR="00F37B69" w:rsidRDefault="00EF5A66" w:rsidP="00F37B69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Сформулированное основное заглавие заключают в </w:t>
      </w:r>
      <w:r w:rsidRPr="00035C5B">
        <w:rPr>
          <w:rFonts w:ascii="Times New Roman" w:hAnsi="Times New Roman" w:cs="Times New Roman"/>
          <w:noProof/>
          <w:sz w:val="28"/>
          <w:szCs w:val="28"/>
          <w:lang w:eastAsia="ru-RU"/>
        </w:rPr>
        <w:t>квадратные скобки ([ ])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14:paraId="496C8F8B" w14:textId="6166E1C2" w:rsidR="00F37B69" w:rsidRPr="00F37B69" w:rsidRDefault="00F37B69" w:rsidP="00F37B69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37B69">
        <w:rPr>
          <w:rFonts w:ascii="Times New Roman" w:hAnsi="Times New Roman" w:cs="Times New Roman"/>
          <w:b/>
          <w:bCs/>
          <w:i/>
          <w:iCs/>
          <w:color w:val="2D2D2D"/>
          <w:spacing w:val="2"/>
          <w:sz w:val="28"/>
          <w:szCs w:val="28"/>
        </w:rPr>
        <w:t>Примеры</w:t>
      </w:r>
    </w:p>
    <w:p w14:paraId="21EC493D" w14:textId="41467F29" w:rsidR="005C0C50" w:rsidRDefault="004838B2" w:rsidP="005C0C5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3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BB278E" w:rsidRPr="00BB2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Некоторые ученые полагают, что в 80</w:t>
      </w:r>
      <w:r w:rsidR="002F22F1" w:rsidRPr="002F2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BB278E" w:rsidRPr="00BB2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-90</w:t>
      </w:r>
      <w:r w:rsidR="002F22F1" w:rsidRPr="002F2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BB278E" w:rsidRPr="00BB2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-х годах нашей эры остров Пасхи уже был заселен</w:t>
      </w:r>
      <w:r w:rsidR="00BB2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483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</w:p>
    <w:p w14:paraId="480A3185" w14:textId="5BC33BF8" w:rsidR="00F94D47" w:rsidRPr="006E4EDB" w:rsidRDefault="006E4EDB" w:rsidP="005C0C5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E4EDB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F94D47" w:rsidRPr="00F94D47">
        <w:rPr>
          <w:rFonts w:ascii="Times New Roman" w:hAnsi="Times New Roman" w:cs="Times New Roman"/>
          <w:color w:val="000000"/>
          <w:sz w:val="28"/>
          <w:szCs w:val="28"/>
        </w:rPr>
        <w:t>Капитализация "Газпрома" в ближайшие полтора-два года может удвоиться</w:t>
      </w:r>
      <w:r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6E4EDB">
        <w:rPr>
          <w:rFonts w:ascii="Times New Roman" w:hAnsi="Times New Roman" w:cs="Times New Roman"/>
          <w:color w:val="000000"/>
          <w:sz w:val="28"/>
          <w:szCs w:val="28"/>
        </w:rPr>
        <w:t>]</w:t>
      </w:r>
    </w:p>
    <w:p w14:paraId="3C62BFA3" w14:textId="6A9104C5" w:rsidR="005C0C50" w:rsidRDefault="00E8676C" w:rsidP="00203504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8676C">
        <w:rPr>
          <w:rFonts w:ascii="Times New Roman" w:hAnsi="Times New Roman" w:cs="Times New Roman"/>
          <w:noProof/>
          <w:sz w:val="28"/>
          <w:szCs w:val="28"/>
          <w:lang w:eastAsia="ru-RU"/>
        </w:rPr>
        <w:t>[</w:t>
      </w:r>
      <w:r w:rsidR="00B50EC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572206">
        <w:rPr>
          <w:rFonts w:ascii="Times New Roman" w:hAnsi="Times New Roman" w:cs="Times New Roman"/>
          <w:noProof/>
          <w:sz w:val="28"/>
          <w:szCs w:val="28"/>
          <w:lang w:eastAsia="ru-RU"/>
        </w:rPr>
        <w:t>Дюрера до Матисса</w:t>
      </w:r>
      <w:r w:rsidRPr="00E8676C">
        <w:rPr>
          <w:rFonts w:ascii="Times New Roman" w:hAnsi="Times New Roman" w:cs="Times New Roman"/>
          <w:noProof/>
          <w:sz w:val="28"/>
          <w:szCs w:val="28"/>
          <w:lang w:eastAsia="ru-RU"/>
        </w:rPr>
        <w:t>]</w:t>
      </w:r>
      <w:r w:rsidR="0057220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: видео</w:t>
      </w:r>
      <w:r w:rsidR="00C771E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экскурсия по выставке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ГМИИ им</w:t>
      </w:r>
      <w:r w:rsidR="00B522EA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А.С. Пушкина…</w:t>
      </w:r>
    </w:p>
    <w:p w14:paraId="2860DFD6" w14:textId="77777777" w:rsidR="002D29F5" w:rsidRPr="00035C5B" w:rsidRDefault="002D29F5" w:rsidP="00203504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728EDE3A" w14:textId="007609DF" w:rsidR="003D0FCF" w:rsidRDefault="001D6E91" w:rsidP="0008028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BDD">
        <w:rPr>
          <w:rFonts w:ascii="Times New Roman" w:hAnsi="Times New Roman" w:cs="Times New Roman"/>
          <w:sz w:val="28"/>
          <w:szCs w:val="28"/>
        </w:rPr>
        <w:t>7.</w:t>
      </w:r>
      <w:r w:rsidR="00D97B74">
        <w:rPr>
          <w:rFonts w:ascii="Times New Roman" w:hAnsi="Times New Roman" w:cs="Times New Roman"/>
          <w:sz w:val="28"/>
          <w:szCs w:val="28"/>
        </w:rPr>
        <w:t>8</w:t>
      </w:r>
      <w:r w:rsidRPr="00B42BDD">
        <w:rPr>
          <w:rFonts w:ascii="Times New Roman" w:hAnsi="Times New Roman" w:cs="Times New Roman"/>
          <w:sz w:val="28"/>
          <w:szCs w:val="28"/>
        </w:rPr>
        <w:t xml:space="preserve"> </w:t>
      </w:r>
      <w:r w:rsidR="00B42BDD" w:rsidRPr="00B42BDD">
        <w:rPr>
          <w:rFonts w:ascii="Times New Roman" w:hAnsi="Times New Roman" w:cs="Times New Roman"/>
          <w:bCs/>
          <w:sz w:val="28"/>
          <w:szCs w:val="28"/>
        </w:rPr>
        <w:t>Сведения, относящиеся к заглавию, содержат информацию, раскрывающую и поясняющую основное заглавие</w:t>
      </w:r>
      <w:r w:rsidR="003D0FCF">
        <w:rPr>
          <w:rFonts w:ascii="Times New Roman" w:hAnsi="Times New Roman" w:cs="Times New Roman"/>
          <w:bCs/>
          <w:sz w:val="28"/>
          <w:szCs w:val="28"/>
        </w:rPr>
        <w:t>.</w:t>
      </w:r>
    </w:p>
    <w:p w14:paraId="376AF486" w14:textId="085F29DA" w:rsidR="003D0FCF" w:rsidRDefault="003D0FCF" w:rsidP="0008028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</w:t>
      </w:r>
      <w:r w:rsidR="00D97B74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.1 </w:t>
      </w:r>
      <w:r w:rsidR="003621A1">
        <w:rPr>
          <w:rFonts w:ascii="Times New Roman" w:hAnsi="Times New Roman" w:cs="Times New Roman"/>
          <w:bCs/>
          <w:sz w:val="28"/>
          <w:szCs w:val="28"/>
        </w:rPr>
        <w:t>В</w:t>
      </w:r>
      <w:r w:rsidR="001429CA">
        <w:rPr>
          <w:rFonts w:ascii="Times New Roman" w:hAnsi="Times New Roman" w:cs="Times New Roman"/>
          <w:bCs/>
          <w:sz w:val="28"/>
          <w:szCs w:val="28"/>
        </w:rPr>
        <w:t xml:space="preserve"> группу</w:t>
      </w:r>
      <w:r w:rsidR="0022786C">
        <w:rPr>
          <w:rFonts w:ascii="Times New Roman" w:hAnsi="Times New Roman" w:cs="Times New Roman"/>
          <w:bCs/>
          <w:sz w:val="28"/>
          <w:szCs w:val="28"/>
        </w:rPr>
        <w:t xml:space="preserve"> сведений, относящихся к заглав</w:t>
      </w:r>
      <w:r w:rsidR="007140D3">
        <w:rPr>
          <w:rFonts w:ascii="Times New Roman" w:hAnsi="Times New Roman" w:cs="Times New Roman"/>
          <w:bCs/>
          <w:sz w:val="28"/>
          <w:szCs w:val="28"/>
        </w:rPr>
        <w:t xml:space="preserve">ию, </w:t>
      </w:r>
      <w:r w:rsidR="0032305D">
        <w:rPr>
          <w:rFonts w:ascii="Times New Roman" w:hAnsi="Times New Roman" w:cs="Times New Roman"/>
          <w:bCs/>
          <w:sz w:val="28"/>
          <w:szCs w:val="28"/>
        </w:rPr>
        <w:t>включают</w:t>
      </w:r>
      <w:r w:rsidR="007140D3">
        <w:rPr>
          <w:rFonts w:ascii="Times New Roman" w:hAnsi="Times New Roman" w:cs="Times New Roman"/>
          <w:bCs/>
          <w:sz w:val="28"/>
          <w:szCs w:val="28"/>
        </w:rPr>
        <w:t>:</w:t>
      </w:r>
    </w:p>
    <w:p w14:paraId="2A473352" w14:textId="7C3DC0F5" w:rsidR="00CA008F" w:rsidRPr="00035C5B" w:rsidRDefault="007478DA" w:rsidP="00CA008F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вид </w:t>
      </w:r>
      <w:r w:rsidR="00590E08">
        <w:rPr>
          <w:rFonts w:ascii="Times New Roman" w:hAnsi="Times New Roman" w:cs="Times New Roman"/>
          <w:bCs/>
          <w:sz w:val="28"/>
          <w:szCs w:val="28"/>
        </w:rPr>
        <w:t>электронного документа</w:t>
      </w:r>
      <w:r w:rsidR="00386F97">
        <w:rPr>
          <w:rFonts w:ascii="Times New Roman" w:hAnsi="Times New Roman" w:cs="Times New Roman"/>
          <w:bCs/>
          <w:sz w:val="28"/>
          <w:szCs w:val="28"/>
        </w:rPr>
        <w:t>;</w:t>
      </w:r>
    </w:p>
    <w:p w14:paraId="2E5DC6A1" w14:textId="65CEE451" w:rsidR="00A56F7A" w:rsidRPr="00CA008F" w:rsidRDefault="00C8614F" w:rsidP="00CA008F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формат </w:t>
      </w:r>
      <w:r w:rsidR="00E15F35">
        <w:rPr>
          <w:rFonts w:ascii="Times New Roman" w:hAnsi="Times New Roman" w:cs="Times New Roman"/>
          <w:bCs/>
          <w:sz w:val="28"/>
          <w:szCs w:val="28"/>
        </w:rPr>
        <w:t>электронного</w:t>
      </w:r>
      <w:r w:rsidR="000E01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1453">
        <w:rPr>
          <w:rFonts w:ascii="Times New Roman" w:hAnsi="Times New Roman" w:cs="Times New Roman"/>
          <w:bCs/>
          <w:sz w:val="28"/>
          <w:szCs w:val="28"/>
        </w:rPr>
        <w:t>документ</w:t>
      </w:r>
      <w:r w:rsidR="007D47CB">
        <w:rPr>
          <w:rFonts w:ascii="Times New Roman" w:hAnsi="Times New Roman" w:cs="Times New Roman"/>
          <w:bCs/>
          <w:sz w:val="28"/>
          <w:szCs w:val="28"/>
        </w:rPr>
        <w:t>а</w:t>
      </w:r>
      <w:r w:rsidR="00386F97">
        <w:rPr>
          <w:rFonts w:ascii="Times New Roman" w:hAnsi="Times New Roman" w:cs="Times New Roman"/>
          <w:bCs/>
          <w:sz w:val="28"/>
          <w:szCs w:val="28"/>
        </w:rPr>
        <w:t>;</w:t>
      </w:r>
    </w:p>
    <w:p w14:paraId="6A8D5422" w14:textId="3DF7C261" w:rsidR="00375C1C" w:rsidRDefault="00375C1C" w:rsidP="0008028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све</w:t>
      </w:r>
      <w:r w:rsidR="00676FBE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>ения о жанре</w:t>
      </w:r>
      <w:r w:rsidR="00676FBE">
        <w:rPr>
          <w:rFonts w:ascii="Times New Roman" w:hAnsi="Times New Roman" w:cs="Times New Roman"/>
          <w:bCs/>
          <w:sz w:val="28"/>
          <w:szCs w:val="28"/>
        </w:rPr>
        <w:t>, назнач</w:t>
      </w:r>
      <w:r w:rsidR="00851162">
        <w:rPr>
          <w:rFonts w:ascii="Times New Roman" w:hAnsi="Times New Roman" w:cs="Times New Roman"/>
          <w:bCs/>
          <w:sz w:val="28"/>
          <w:szCs w:val="28"/>
        </w:rPr>
        <w:t>е</w:t>
      </w:r>
      <w:r w:rsidR="00676FBE">
        <w:rPr>
          <w:rFonts w:ascii="Times New Roman" w:hAnsi="Times New Roman" w:cs="Times New Roman"/>
          <w:bCs/>
          <w:sz w:val="28"/>
          <w:szCs w:val="28"/>
        </w:rPr>
        <w:t xml:space="preserve">нии </w:t>
      </w:r>
      <w:r w:rsidR="00851162">
        <w:rPr>
          <w:rFonts w:ascii="Times New Roman" w:hAnsi="Times New Roman" w:cs="Times New Roman"/>
          <w:bCs/>
          <w:sz w:val="28"/>
          <w:szCs w:val="28"/>
        </w:rPr>
        <w:t>документа</w:t>
      </w:r>
      <w:r w:rsidR="00676FBE">
        <w:rPr>
          <w:rFonts w:ascii="Times New Roman" w:hAnsi="Times New Roman" w:cs="Times New Roman"/>
          <w:bCs/>
          <w:sz w:val="28"/>
          <w:szCs w:val="28"/>
        </w:rPr>
        <w:t>;</w:t>
      </w:r>
    </w:p>
    <w:p w14:paraId="64E8D9B4" w14:textId="246E5D6D" w:rsidR="00D71F55" w:rsidRDefault="00D71F55" w:rsidP="0008028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сведения об утверждении</w:t>
      </w:r>
      <w:r w:rsidR="00766F64">
        <w:rPr>
          <w:rFonts w:ascii="Times New Roman" w:hAnsi="Times New Roman" w:cs="Times New Roman"/>
          <w:bCs/>
          <w:sz w:val="28"/>
          <w:szCs w:val="28"/>
        </w:rPr>
        <w:t xml:space="preserve"> правовых и нормативных документ</w:t>
      </w:r>
      <w:r w:rsidR="008D6FD6">
        <w:rPr>
          <w:rFonts w:ascii="Times New Roman" w:hAnsi="Times New Roman" w:cs="Times New Roman"/>
          <w:bCs/>
          <w:sz w:val="28"/>
          <w:szCs w:val="28"/>
        </w:rPr>
        <w:t>ов</w:t>
      </w:r>
      <w:r w:rsidR="006A194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427A3">
        <w:rPr>
          <w:rFonts w:ascii="Times New Roman" w:hAnsi="Times New Roman" w:cs="Times New Roman"/>
          <w:bCs/>
          <w:sz w:val="28"/>
          <w:szCs w:val="28"/>
        </w:rPr>
        <w:t>размещенных на сайтах;</w:t>
      </w:r>
    </w:p>
    <w:p w14:paraId="5982BD6E" w14:textId="16CC24DF" w:rsidR="008F640C" w:rsidRDefault="00234139" w:rsidP="0008028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указание о том, что </w:t>
      </w:r>
      <w:r w:rsidR="00D94268">
        <w:rPr>
          <w:rFonts w:ascii="Times New Roman" w:hAnsi="Times New Roman" w:cs="Times New Roman"/>
          <w:bCs/>
          <w:sz w:val="28"/>
          <w:szCs w:val="28"/>
        </w:rPr>
        <w:t>электронный док</w:t>
      </w:r>
      <w:r w:rsidR="00376426">
        <w:rPr>
          <w:rFonts w:ascii="Times New Roman" w:hAnsi="Times New Roman" w:cs="Times New Roman"/>
          <w:bCs/>
          <w:sz w:val="28"/>
          <w:szCs w:val="28"/>
        </w:rPr>
        <w:t>у</w:t>
      </w:r>
      <w:r w:rsidR="00D94268">
        <w:rPr>
          <w:rFonts w:ascii="Times New Roman" w:hAnsi="Times New Roman" w:cs="Times New Roman"/>
          <w:bCs/>
          <w:sz w:val="28"/>
          <w:szCs w:val="28"/>
        </w:rPr>
        <w:t>мент является переводо</w:t>
      </w:r>
      <w:r w:rsidR="00AE41B8">
        <w:rPr>
          <w:rFonts w:ascii="Times New Roman" w:hAnsi="Times New Roman" w:cs="Times New Roman"/>
          <w:bCs/>
          <w:sz w:val="28"/>
          <w:szCs w:val="28"/>
        </w:rPr>
        <w:t>м</w:t>
      </w:r>
      <w:r w:rsidR="00D94268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D94268" w:rsidRPr="006B7FB7">
        <w:rPr>
          <w:rFonts w:ascii="Times New Roman" w:hAnsi="Times New Roman" w:cs="Times New Roman"/>
          <w:bCs/>
          <w:sz w:val="28"/>
          <w:szCs w:val="28"/>
        </w:rPr>
        <w:t>другого языка</w:t>
      </w:r>
      <w:r w:rsidR="00641DD9">
        <w:rPr>
          <w:rFonts w:ascii="Times New Roman" w:hAnsi="Times New Roman" w:cs="Times New Roman"/>
          <w:bCs/>
          <w:sz w:val="28"/>
          <w:szCs w:val="28"/>
        </w:rPr>
        <w:t>:</w:t>
      </w:r>
    </w:p>
    <w:p w14:paraId="30AF4239" w14:textId="185DFE5D" w:rsidR="00641DD9" w:rsidRDefault="00641DD9" w:rsidP="0008028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указание о том, что </w:t>
      </w:r>
      <w:r w:rsidR="00E41D67">
        <w:rPr>
          <w:rFonts w:ascii="Times New Roman" w:hAnsi="Times New Roman" w:cs="Times New Roman"/>
          <w:bCs/>
          <w:sz w:val="28"/>
          <w:szCs w:val="28"/>
        </w:rPr>
        <w:t>электронный документ является републикацией.</w:t>
      </w:r>
    </w:p>
    <w:p w14:paraId="644FE270" w14:textId="05F7FA84" w:rsidR="001A40A0" w:rsidRDefault="008F640C" w:rsidP="0008028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Перечень </w:t>
      </w:r>
      <w:r w:rsidR="0008028A" w:rsidRPr="006B7FB7">
        <w:rPr>
          <w:rFonts w:ascii="Times New Roman" w:hAnsi="Times New Roman" w:cs="Times New Roman"/>
          <w:bCs/>
          <w:sz w:val="28"/>
          <w:szCs w:val="28"/>
        </w:rPr>
        <w:t>не исчерпывающий.</w:t>
      </w:r>
    </w:p>
    <w:p w14:paraId="69F696A8" w14:textId="7B931811" w:rsidR="002309C7" w:rsidRDefault="00CB2BAC" w:rsidP="00CB2BA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</w:t>
      </w:r>
      <w:r w:rsidR="00E13FDD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.2 </w:t>
      </w:r>
      <w:r w:rsidR="003B5AF4">
        <w:rPr>
          <w:rFonts w:ascii="Times New Roman" w:hAnsi="Times New Roman" w:cs="Times New Roman"/>
          <w:bCs/>
          <w:sz w:val="28"/>
          <w:szCs w:val="28"/>
        </w:rPr>
        <w:t>В</w:t>
      </w:r>
      <w:r w:rsidR="0071789E">
        <w:rPr>
          <w:rFonts w:ascii="Times New Roman" w:hAnsi="Times New Roman" w:cs="Times New Roman"/>
          <w:bCs/>
          <w:sz w:val="28"/>
          <w:szCs w:val="28"/>
        </w:rPr>
        <w:t xml:space="preserve">ид электронного документа </w:t>
      </w:r>
      <w:r w:rsidR="008E5603">
        <w:rPr>
          <w:rFonts w:ascii="Times New Roman" w:hAnsi="Times New Roman" w:cs="Times New Roman"/>
          <w:bCs/>
          <w:sz w:val="28"/>
          <w:szCs w:val="28"/>
        </w:rPr>
        <w:t>обозначают</w:t>
      </w:r>
      <w:r w:rsidR="002309C7">
        <w:rPr>
          <w:rFonts w:ascii="Times New Roman" w:hAnsi="Times New Roman" w:cs="Times New Roman"/>
          <w:bCs/>
          <w:sz w:val="28"/>
          <w:szCs w:val="28"/>
        </w:rPr>
        <w:t>:</w:t>
      </w:r>
    </w:p>
    <w:p w14:paraId="2F10E2DD" w14:textId="53D04867" w:rsidR="002309C7" w:rsidRDefault="002309C7" w:rsidP="002309C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386F97">
        <w:rPr>
          <w:rFonts w:ascii="Times New Roman" w:hAnsi="Times New Roman" w:cs="Times New Roman"/>
          <w:bCs/>
          <w:sz w:val="28"/>
          <w:szCs w:val="28"/>
        </w:rPr>
        <w:t>айт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12ED85B4" w14:textId="77777777" w:rsidR="002309C7" w:rsidRDefault="00386F97" w:rsidP="002309C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официальный сайт</w:t>
      </w:r>
      <w:r w:rsidR="002309C7">
        <w:rPr>
          <w:rFonts w:ascii="Times New Roman" w:hAnsi="Times New Roman" w:cs="Times New Roman"/>
          <w:bCs/>
          <w:sz w:val="28"/>
          <w:szCs w:val="28"/>
        </w:rPr>
        <w:t>;</w:t>
      </w:r>
    </w:p>
    <w:p w14:paraId="12266EC3" w14:textId="77777777" w:rsidR="00891128" w:rsidRDefault="00386F97" w:rsidP="002309C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электронный журнал</w:t>
      </w:r>
      <w:r w:rsidR="00891128">
        <w:rPr>
          <w:rFonts w:ascii="Times New Roman" w:hAnsi="Times New Roman" w:cs="Times New Roman"/>
          <w:bCs/>
          <w:sz w:val="28"/>
          <w:szCs w:val="28"/>
        </w:rPr>
        <w:t>;</w:t>
      </w:r>
    </w:p>
    <w:p w14:paraId="194DD458" w14:textId="77777777" w:rsidR="00891128" w:rsidRDefault="00891128" w:rsidP="002309C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электронная газета;</w:t>
      </w:r>
    </w:p>
    <w:p w14:paraId="6A12E2E0" w14:textId="77777777" w:rsidR="008C6663" w:rsidRDefault="00386F97" w:rsidP="002309C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электронная база данных</w:t>
      </w:r>
      <w:r w:rsidR="008C6663">
        <w:rPr>
          <w:rFonts w:ascii="Times New Roman" w:hAnsi="Times New Roman" w:cs="Times New Roman"/>
          <w:bCs/>
          <w:sz w:val="28"/>
          <w:szCs w:val="28"/>
        </w:rPr>
        <w:t>;</w:t>
      </w:r>
    </w:p>
    <w:p w14:paraId="4E0F94DD" w14:textId="77777777" w:rsidR="008C6663" w:rsidRDefault="00386F97" w:rsidP="002309C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набор данных</w:t>
      </w:r>
      <w:r w:rsidR="008C6663">
        <w:rPr>
          <w:rFonts w:ascii="Times New Roman" w:hAnsi="Times New Roman" w:cs="Times New Roman"/>
          <w:bCs/>
          <w:sz w:val="28"/>
          <w:szCs w:val="28"/>
        </w:rPr>
        <w:t>;</w:t>
      </w:r>
    </w:p>
    <w:p w14:paraId="266AE43C" w14:textId="77777777" w:rsidR="0026069A" w:rsidRDefault="00386F97" w:rsidP="002309C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компьютерная программа</w:t>
      </w:r>
      <w:r w:rsidR="0026069A">
        <w:rPr>
          <w:rFonts w:ascii="Times New Roman" w:hAnsi="Times New Roman" w:cs="Times New Roman"/>
          <w:bCs/>
          <w:sz w:val="28"/>
          <w:szCs w:val="28"/>
        </w:rPr>
        <w:t>;</w:t>
      </w:r>
    </w:p>
    <w:p w14:paraId="6DDEEE47" w14:textId="5529596E" w:rsidR="0026069A" w:rsidRDefault="00386F97" w:rsidP="002309C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электронная версия</w:t>
      </w:r>
      <w:r w:rsidR="0026069A">
        <w:rPr>
          <w:rFonts w:ascii="Times New Roman" w:hAnsi="Times New Roman" w:cs="Times New Roman"/>
          <w:bCs/>
          <w:sz w:val="28"/>
          <w:szCs w:val="28"/>
        </w:rPr>
        <w:t>;</w:t>
      </w:r>
    </w:p>
    <w:p w14:paraId="2E58BF7B" w14:textId="5D8771C6" w:rsidR="009E2F19" w:rsidRPr="007A0044" w:rsidRDefault="009E2F19" w:rsidP="002309C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F19">
        <w:rPr>
          <w:rFonts w:ascii="Times New Roman" w:hAnsi="Times New Roman" w:cs="Times New Roman"/>
          <w:color w:val="2D2D2D"/>
          <w:spacing w:val="2"/>
          <w:sz w:val="28"/>
          <w:szCs w:val="28"/>
        </w:rPr>
        <w:t>интерактивны</w:t>
      </w:r>
      <w:r w:rsidR="00251A98">
        <w:rPr>
          <w:rFonts w:ascii="Times New Roman" w:hAnsi="Times New Roman" w:cs="Times New Roman"/>
          <w:color w:val="2D2D2D"/>
          <w:spacing w:val="2"/>
          <w:sz w:val="28"/>
          <w:szCs w:val="28"/>
        </w:rPr>
        <w:t>й</w:t>
      </w:r>
      <w:r w:rsidRPr="009E2F19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251A98">
        <w:rPr>
          <w:rFonts w:ascii="Times New Roman" w:hAnsi="Times New Roman" w:cs="Times New Roman"/>
          <w:color w:val="2D2D2D"/>
          <w:spacing w:val="2"/>
          <w:sz w:val="28"/>
          <w:szCs w:val="28"/>
        </w:rPr>
        <w:t>документ</w:t>
      </w:r>
      <w:r w:rsidR="0012552A">
        <w:rPr>
          <w:rFonts w:ascii="Times New Roman" w:hAnsi="Times New Roman" w:cs="Times New Roman"/>
          <w:color w:val="2D2D2D"/>
          <w:spacing w:val="2"/>
          <w:sz w:val="28"/>
          <w:szCs w:val="28"/>
        </w:rPr>
        <w:t>;</w:t>
      </w:r>
    </w:p>
    <w:p w14:paraId="4C8AD8F9" w14:textId="77777777" w:rsidR="0026069A" w:rsidRDefault="00386F97" w:rsidP="002309C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презентация</w:t>
      </w:r>
      <w:r w:rsidR="0026069A">
        <w:rPr>
          <w:rFonts w:ascii="Times New Roman" w:hAnsi="Times New Roman" w:cs="Times New Roman"/>
          <w:bCs/>
          <w:sz w:val="28"/>
          <w:szCs w:val="28"/>
        </w:rPr>
        <w:t>;</w:t>
      </w:r>
    </w:p>
    <w:p w14:paraId="2F12C332" w14:textId="77777777" w:rsidR="00A11957" w:rsidRDefault="00386F97" w:rsidP="002309C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видеоза</w:t>
      </w:r>
      <w:r w:rsidR="0026069A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ись конференции (семинара, круглого стола)</w:t>
      </w:r>
      <w:r w:rsidR="00A11957">
        <w:rPr>
          <w:rFonts w:ascii="Times New Roman" w:hAnsi="Times New Roman" w:cs="Times New Roman"/>
          <w:bCs/>
          <w:sz w:val="28"/>
          <w:szCs w:val="28"/>
        </w:rPr>
        <w:t>.</w:t>
      </w:r>
    </w:p>
    <w:p w14:paraId="63FD035E" w14:textId="570B1CAF" w:rsidR="00EE77EC" w:rsidRDefault="00A11957" w:rsidP="00A11957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Перечень </w:t>
      </w:r>
      <w:r w:rsidR="00386F97" w:rsidRPr="00035C5B">
        <w:rPr>
          <w:rFonts w:ascii="Times New Roman" w:hAnsi="Times New Roman" w:cs="Times New Roman"/>
          <w:noProof/>
          <w:sz w:val="28"/>
          <w:szCs w:val="28"/>
          <w:lang w:eastAsia="ru-RU"/>
        </w:rPr>
        <w:t>не исчерпывающий</w:t>
      </w:r>
      <w:r w:rsidR="00EE77EC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14:paraId="336903FC" w14:textId="6F65F59C" w:rsidR="001F3929" w:rsidRDefault="001F3929" w:rsidP="001F3929">
      <w:pPr>
        <w:pStyle w:val="formattext"/>
        <w:spacing w:before="0" w:beforeAutospacing="0" w:after="0" w:afterAutospacing="0" w:line="360" w:lineRule="auto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7B09C7">
        <w:rPr>
          <w:color w:val="2D2D2D"/>
          <w:spacing w:val="2"/>
          <w:sz w:val="28"/>
          <w:szCs w:val="28"/>
        </w:rPr>
        <w:t xml:space="preserve">Каждый из видов электронных </w:t>
      </w:r>
      <w:r w:rsidR="00800065">
        <w:rPr>
          <w:color w:val="2D2D2D"/>
          <w:spacing w:val="2"/>
          <w:sz w:val="28"/>
          <w:szCs w:val="28"/>
        </w:rPr>
        <w:t>документов</w:t>
      </w:r>
      <w:r w:rsidRPr="007B09C7">
        <w:rPr>
          <w:color w:val="2D2D2D"/>
          <w:spacing w:val="2"/>
          <w:sz w:val="28"/>
          <w:szCs w:val="28"/>
        </w:rPr>
        <w:t xml:space="preserve"> может иметь </w:t>
      </w:r>
      <w:r w:rsidR="00593359">
        <w:rPr>
          <w:color w:val="2D2D2D"/>
          <w:spacing w:val="2"/>
          <w:sz w:val="28"/>
          <w:szCs w:val="28"/>
        </w:rPr>
        <w:t>дальнейший</w:t>
      </w:r>
      <w:r w:rsidRPr="007B09C7">
        <w:rPr>
          <w:color w:val="2D2D2D"/>
          <w:spacing w:val="2"/>
          <w:sz w:val="28"/>
          <w:szCs w:val="28"/>
        </w:rPr>
        <w:t xml:space="preserve"> уровень деления</w:t>
      </w:r>
      <w:r w:rsidR="00055771">
        <w:rPr>
          <w:color w:val="2D2D2D"/>
          <w:spacing w:val="2"/>
          <w:sz w:val="28"/>
          <w:szCs w:val="28"/>
        </w:rPr>
        <w:t>,</w:t>
      </w:r>
      <w:r w:rsidRPr="007B09C7">
        <w:rPr>
          <w:color w:val="2D2D2D"/>
          <w:spacing w:val="2"/>
          <w:sz w:val="28"/>
          <w:szCs w:val="28"/>
        </w:rPr>
        <w:t xml:space="preserve"> </w:t>
      </w:r>
      <w:r w:rsidR="00055771">
        <w:rPr>
          <w:color w:val="2D2D2D"/>
          <w:spacing w:val="2"/>
          <w:sz w:val="28"/>
          <w:szCs w:val="28"/>
        </w:rPr>
        <w:t>н</w:t>
      </w:r>
      <w:r w:rsidRPr="007B09C7">
        <w:rPr>
          <w:color w:val="2D2D2D"/>
          <w:spacing w:val="2"/>
          <w:sz w:val="28"/>
          <w:szCs w:val="28"/>
        </w:rPr>
        <w:t>апример, данны</w:t>
      </w:r>
      <w:r w:rsidR="0049226D">
        <w:rPr>
          <w:color w:val="2D2D2D"/>
          <w:spacing w:val="2"/>
          <w:sz w:val="28"/>
          <w:szCs w:val="28"/>
        </w:rPr>
        <w:t>е</w:t>
      </w:r>
      <w:r w:rsidRPr="007B09C7">
        <w:rPr>
          <w:color w:val="2D2D2D"/>
          <w:spacing w:val="2"/>
          <w:sz w:val="28"/>
          <w:szCs w:val="28"/>
        </w:rPr>
        <w:t xml:space="preserve"> переписи населения (демографически</w:t>
      </w:r>
      <w:r w:rsidR="001C4E6B">
        <w:rPr>
          <w:color w:val="2D2D2D"/>
          <w:spacing w:val="2"/>
          <w:sz w:val="28"/>
          <w:szCs w:val="28"/>
        </w:rPr>
        <w:t>е</w:t>
      </w:r>
      <w:r w:rsidRPr="007B09C7">
        <w:rPr>
          <w:color w:val="2D2D2D"/>
          <w:spacing w:val="2"/>
          <w:sz w:val="28"/>
          <w:szCs w:val="28"/>
        </w:rPr>
        <w:t xml:space="preserve"> данны</w:t>
      </w:r>
      <w:r w:rsidR="001C4E6B">
        <w:rPr>
          <w:color w:val="2D2D2D"/>
          <w:spacing w:val="2"/>
          <w:sz w:val="28"/>
          <w:szCs w:val="28"/>
        </w:rPr>
        <w:t>е</w:t>
      </w:r>
      <w:r w:rsidRPr="007B09C7">
        <w:rPr>
          <w:color w:val="2D2D2D"/>
          <w:spacing w:val="2"/>
          <w:sz w:val="28"/>
          <w:szCs w:val="28"/>
        </w:rPr>
        <w:t>), отчетными данными; операционны</w:t>
      </w:r>
      <w:r w:rsidR="0031637C">
        <w:rPr>
          <w:color w:val="2D2D2D"/>
          <w:spacing w:val="2"/>
          <w:sz w:val="28"/>
          <w:szCs w:val="28"/>
        </w:rPr>
        <w:t>е</w:t>
      </w:r>
      <w:r w:rsidRPr="007B09C7">
        <w:rPr>
          <w:color w:val="2D2D2D"/>
          <w:spacing w:val="2"/>
          <w:sz w:val="28"/>
          <w:szCs w:val="28"/>
        </w:rPr>
        <w:t xml:space="preserve"> система</w:t>
      </w:r>
      <w:r w:rsidR="006E0CDB">
        <w:rPr>
          <w:color w:val="2D2D2D"/>
          <w:spacing w:val="2"/>
          <w:sz w:val="28"/>
          <w:szCs w:val="28"/>
        </w:rPr>
        <w:t>,</w:t>
      </w:r>
      <w:r w:rsidRPr="007B09C7">
        <w:rPr>
          <w:color w:val="2D2D2D"/>
          <w:spacing w:val="2"/>
          <w:sz w:val="28"/>
          <w:szCs w:val="28"/>
        </w:rPr>
        <w:t xml:space="preserve"> поисковы</w:t>
      </w:r>
      <w:r w:rsidR="00C632B0">
        <w:rPr>
          <w:color w:val="2D2D2D"/>
          <w:spacing w:val="2"/>
          <w:sz w:val="28"/>
          <w:szCs w:val="28"/>
        </w:rPr>
        <w:t>е</w:t>
      </w:r>
      <w:r w:rsidRPr="007B09C7">
        <w:rPr>
          <w:color w:val="2D2D2D"/>
          <w:spacing w:val="2"/>
          <w:sz w:val="28"/>
          <w:szCs w:val="28"/>
        </w:rPr>
        <w:t xml:space="preserve"> программ</w:t>
      </w:r>
      <w:r w:rsidR="00C632B0">
        <w:rPr>
          <w:color w:val="2D2D2D"/>
          <w:spacing w:val="2"/>
          <w:sz w:val="28"/>
          <w:szCs w:val="28"/>
        </w:rPr>
        <w:t>ы</w:t>
      </w:r>
      <w:r w:rsidRPr="007B09C7">
        <w:rPr>
          <w:color w:val="2D2D2D"/>
          <w:spacing w:val="2"/>
          <w:sz w:val="28"/>
          <w:szCs w:val="28"/>
        </w:rPr>
        <w:t>.</w:t>
      </w:r>
    </w:p>
    <w:p w14:paraId="358C421B" w14:textId="05D5D842" w:rsidR="00C319BB" w:rsidRPr="00EB414F" w:rsidRDefault="00C319BB" w:rsidP="00EB414F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434B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для идентификации объекта ссылки необходимо указать несколько видов данных</w:t>
      </w:r>
      <w:r w:rsidRPr="002434B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то между ними ставится запятая (,) или они объединяются союзом «и»</w:t>
      </w:r>
      <w:r w:rsidR="00EB41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14:paraId="25CC2AA6" w14:textId="487D1736" w:rsidR="006B300A" w:rsidRPr="00EC67ED" w:rsidRDefault="006B300A" w:rsidP="00EC67E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D2D2D"/>
          <w:spacing w:val="2"/>
          <w:sz w:val="28"/>
          <w:szCs w:val="28"/>
          <w:lang w:eastAsia="ru-RU"/>
        </w:rPr>
      </w:pPr>
      <w:r w:rsidRPr="00EC67ED">
        <w:rPr>
          <w:rFonts w:ascii="Times New Roman" w:eastAsia="Times New Roman" w:hAnsi="Times New Roman" w:cs="Times New Roman"/>
          <w:b/>
          <w:bCs/>
          <w:i/>
          <w:iCs/>
          <w:color w:val="2D2D2D"/>
          <w:spacing w:val="2"/>
          <w:sz w:val="28"/>
          <w:szCs w:val="28"/>
          <w:lang w:eastAsia="ru-RU"/>
        </w:rPr>
        <w:t>Примеры</w:t>
      </w:r>
    </w:p>
    <w:p w14:paraId="248CDAA7" w14:textId="1039A0FD" w:rsidR="006B300A" w:rsidRPr="002434B5" w:rsidRDefault="006B300A" w:rsidP="008B07B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434B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Электронные графические данные</w:t>
      </w:r>
      <w:r w:rsidR="00DB09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Pr="002434B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14:paraId="4AAD02EC" w14:textId="2FF039E1" w:rsidR="006B300A" w:rsidRPr="002434B5" w:rsidRDefault="006B300A" w:rsidP="008B07B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434B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Электронные </w:t>
      </w:r>
      <w:r w:rsidR="008E5603" w:rsidRPr="002434B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данные</w:t>
      </w:r>
      <w:r w:rsidRPr="002434B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программа</w:t>
      </w:r>
      <w:r w:rsidR="0004058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статистического анализа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14:paraId="6A55F1CC" w14:textId="273F9B3E" w:rsidR="006B300A" w:rsidRPr="002F127E" w:rsidRDefault="006B300A" w:rsidP="008B07B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434B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 w:eastAsia="ru-RU"/>
        </w:rPr>
        <w:t>Electronic</w:t>
      </w:r>
      <w:r w:rsidRPr="002434B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2434B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 w:eastAsia="ru-RU"/>
        </w:rPr>
        <w:t>data</w:t>
      </w:r>
      <w:r w:rsidRPr="002434B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2434B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 w:eastAsia="ru-RU"/>
        </w:rPr>
        <w:t>and</w:t>
      </w:r>
      <w:r w:rsidRPr="002434B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2434B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 w:eastAsia="ru-RU"/>
        </w:rPr>
        <w:t>program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14:paraId="75BB0EA1" w14:textId="77777777" w:rsidR="00047A17" w:rsidRPr="007B09C7" w:rsidRDefault="00047A17" w:rsidP="006B300A">
      <w:pPr>
        <w:pStyle w:val="formattext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</w:p>
    <w:p w14:paraId="1713807C" w14:textId="126C3A82" w:rsidR="00386F97" w:rsidRPr="00035C5B" w:rsidRDefault="00A27CFF" w:rsidP="00A27CFF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7.</w:t>
      </w:r>
      <w:r w:rsidR="00211D45">
        <w:rPr>
          <w:rFonts w:ascii="Times New Roman" w:hAnsi="Times New Roman" w:cs="Times New Roman"/>
          <w:noProof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.3 </w:t>
      </w:r>
      <w:r w:rsidR="00E478C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Формат цитируемого </w:t>
      </w:r>
      <w:r w:rsidR="00E478CC">
        <w:rPr>
          <w:rFonts w:ascii="Times New Roman" w:hAnsi="Times New Roman" w:cs="Times New Roman"/>
          <w:bCs/>
          <w:sz w:val="28"/>
          <w:szCs w:val="28"/>
        </w:rPr>
        <w:t>онлайнового документа</w:t>
      </w:r>
      <w:r w:rsidR="00A60C31">
        <w:rPr>
          <w:rFonts w:ascii="Times New Roman" w:hAnsi="Times New Roman" w:cs="Times New Roman"/>
          <w:bCs/>
          <w:sz w:val="28"/>
          <w:szCs w:val="28"/>
        </w:rPr>
        <w:t xml:space="preserve"> включает следующие сведения:</w:t>
      </w:r>
    </w:p>
    <w:p w14:paraId="58613AAC" w14:textId="103515E3" w:rsidR="00A60C31" w:rsidRDefault="008E5603" w:rsidP="00386F9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сведения</w:t>
      </w:r>
      <w:r w:rsidR="00AD3907">
        <w:rPr>
          <w:rFonts w:ascii="Times New Roman" w:hAnsi="Times New Roman" w:cs="Times New Roman"/>
          <w:bCs/>
          <w:sz w:val="28"/>
          <w:szCs w:val="28"/>
        </w:rPr>
        <w:t xml:space="preserve"> о </w:t>
      </w:r>
      <w:r w:rsidR="00386F97">
        <w:rPr>
          <w:rFonts w:ascii="Times New Roman" w:hAnsi="Times New Roman" w:cs="Times New Roman"/>
          <w:bCs/>
          <w:sz w:val="28"/>
          <w:szCs w:val="28"/>
        </w:rPr>
        <w:t>расширени</w:t>
      </w:r>
      <w:r w:rsidR="00AD3907">
        <w:rPr>
          <w:rFonts w:ascii="Times New Roman" w:hAnsi="Times New Roman" w:cs="Times New Roman"/>
          <w:bCs/>
          <w:sz w:val="28"/>
          <w:szCs w:val="28"/>
        </w:rPr>
        <w:t>и</w:t>
      </w:r>
      <w:r w:rsidR="00386F97">
        <w:rPr>
          <w:rFonts w:ascii="Times New Roman" w:hAnsi="Times New Roman" w:cs="Times New Roman"/>
          <w:bCs/>
          <w:sz w:val="28"/>
          <w:szCs w:val="28"/>
        </w:rPr>
        <w:t xml:space="preserve"> формата</w:t>
      </w:r>
      <w:r w:rsidR="00A60C31">
        <w:rPr>
          <w:rFonts w:ascii="Times New Roman" w:hAnsi="Times New Roman" w:cs="Times New Roman"/>
          <w:bCs/>
          <w:sz w:val="28"/>
          <w:szCs w:val="28"/>
        </w:rPr>
        <w:t>;</w:t>
      </w:r>
    </w:p>
    <w:p w14:paraId="77CC1914" w14:textId="77777777" w:rsidR="0053707B" w:rsidRDefault="00386F97" w:rsidP="00386F9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уникальный идентификатор</w:t>
      </w:r>
      <w:r w:rsidR="0053707B">
        <w:rPr>
          <w:rFonts w:ascii="Times New Roman" w:hAnsi="Times New Roman" w:cs="Times New Roman"/>
          <w:bCs/>
          <w:sz w:val="28"/>
          <w:szCs w:val="28"/>
        </w:rPr>
        <w:t>;</w:t>
      </w:r>
    </w:p>
    <w:p w14:paraId="5C034E03" w14:textId="77777777" w:rsidR="00D1296B" w:rsidRDefault="00386F97" w:rsidP="00386F9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тип носителях</w:t>
      </w:r>
      <w:r w:rsidR="0053707B">
        <w:rPr>
          <w:rFonts w:ascii="Times New Roman" w:hAnsi="Times New Roman" w:cs="Times New Roman"/>
          <w:bCs/>
          <w:sz w:val="28"/>
          <w:szCs w:val="28"/>
        </w:rPr>
        <w:t>;</w:t>
      </w:r>
    </w:p>
    <w:p w14:paraId="2C0A886E" w14:textId="0958FE5E" w:rsidR="00386F97" w:rsidRPr="00CA008F" w:rsidRDefault="00386F97" w:rsidP="00386F97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обозначение </w:t>
      </w:r>
      <w:r w:rsidRPr="00A33BFE">
        <w:rPr>
          <w:rFonts w:ascii="Times New Roman" w:hAnsi="Times New Roman" w:cs="Times New Roman"/>
          <w:bCs/>
          <w:sz w:val="28"/>
          <w:szCs w:val="28"/>
        </w:rPr>
        <w:t>“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online</w:t>
      </w:r>
      <w:r w:rsidRPr="00A33BFE">
        <w:rPr>
          <w:rFonts w:ascii="Times New Roman" w:hAnsi="Times New Roman" w:cs="Times New Roman"/>
          <w:bCs/>
          <w:sz w:val="28"/>
          <w:szCs w:val="28"/>
        </w:rPr>
        <w:t>”</w:t>
      </w:r>
      <w:r w:rsidR="00D1296B">
        <w:rPr>
          <w:rFonts w:ascii="Times New Roman" w:hAnsi="Times New Roman" w:cs="Times New Roman"/>
          <w:bCs/>
          <w:sz w:val="28"/>
          <w:szCs w:val="28"/>
        </w:rPr>
        <w:t>.</w:t>
      </w:r>
    </w:p>
    <w:p w14:paraId="2369F06C" w14:textId="1FD7E677" w:rsidR="00D1296B" w:rsidRDefault="00D1296B" w:rsidP="00D1296B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Перечень </w:t>
      </w:r>
      <w:r w:rsidRPr="00035C5B">
        <w:rPr>
          <w:rFonts w:ascii="Times New Roman" w:hAnsi="Times New Roman" w:cs="Times New Roman"/>
          <w:noProof/>
          <w:sz w:val="28"/>
          <w:szCs w:val="28"/>
          <w:lang w:eastAsia="ru-RU"/>
        </w:rPr>
        <w:t>не исчерпывающий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14:paraId="016F9980" w14:textId="29FC40CA" w:rsidR="00D74523" w:rsidRDefault="00D74523" w:rsidP="00D74523">
      <w:pPr>
        <w:pStyle w:val="formattext"/>
        <w:spacing w:before="0" w:beforeAutospacing="0" w:after="0" w:afterAutospacing="0" w:line="360" w:lineRule="auto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7B09C7">
        <w:rPr>
          <w:color w:val="2D2D2D"/>
          <w:spacing w:val="2"/>
          <w:sz w:val="28"/>
          <w:szCs w:val="28"/>
        </w:rPr>
        <w:t xml:space="preserve">Другие характеристики и системные требования, необходимые для работы с </w:t>
      </w:r>
      <w:r w:rsidR="00C70D7A">
        <w:rPr>
          <w:color w:val="2D2D2D"/>
          <w:spacing w:val="2"/>
          <w:sz w:val="28"/>
          <w:szCs w:val="28"/>
        </w:rPr>
        <w:t>объектами цитирования (упоминания)</w:t>
      </w:r>
      <w:r w:rsidRPr="007B09C7">
        <w:rPr>
          <w:color w:val="2D2D2D"/>
          <w:spacing w:val="2"/>
          <w:sz w:val="28"/>
          <w:szCs w:val="28"/>
        </w:rPr>
        <w:t>, приводят в примечании.</w:t>
      </w:r>
    </w:p>
    <w:p w14:paraId="69286E7E" w14:textId="68F3F7CB" w:rsidR="00570605" w:rsidRDefault="00F709BD" w:rsidP="00AB491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4B16">
        <w:rPr>
          <w:rFonts w:ascii="Times New Roman" w:hAnsi="Times New Roman" w:cs="Times New Roman"/>
          <w:bCs/>
          <w:sz w:val="28"/>
          <w:szCs w:val="28"/>
        </w:rPr>
        <w:t>7.</w:t>
      </w:r>
      <w:r w:rsidR="003F79DB">
        <w:rPr>
          <w:rFonts w:ascii="Times New Roman" w:hAnsi="Times New Roman" w:cs="Times New Roman"/>
          <w:bCs/>
          <w:sz w:val="28"/>
          <w:szCs w:val="28"/>
        </w:rPr>
        <w:t>8</w:t>
      </w:r>
      <w:r w:rsidRPr="00194B16">
        <w:rPr>
          <w:rFonts w:ascii="Times New Roman" w:hAnsi="Times New Roman" w:cs="Times New Roman"/>
          <w:bCs/>
          <w:sz w:val="28"/>
          <w:szCs w:val="28"/>
        </w:rPr>
        <w:t>.</w:t>
      </w:r>
      <w:r w:rsidR="002D4B79">
        <w:rPr>
          <w:rFonts w:ascii="Times New Roman" w:hAnsi="Times New Roman" w:cs="Times New Roman"/>
          <w:bCs/>
          <w:sz w:val="28"/>
          <w:szCs w:val="28"/>
        </w:rPr>
        <w:t>4</w:t>
      </w:r>
      <w:r w:rsidRPr="00194B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0605">
        <w:rPr>
          <w:rFonts w:ascii="Times New Roman" w:hAnsi="Times New Roman" w:cs="Times New Roman"/>
          <w:bCs/>
          <w:sz w:val="28"/>
          <w:szCs w:val="28"/>
        </w:rPr>
        <w:t>В случае, когда с</w:t>
      </w:r>
      <w:r w:rsidR="00570605" w:rsidRPr="00194B16">
        <w:rPr>
          <w:rFonts w:ascii="Times New Roman" w:hAnsi="Times New Roman" w:cs="Times New Roman"/>
          <w:sz w:val="28"/>
          <w:szCs w:val="28"/>
        </w:rPr>
        <w:t xml:space="preserve">ведения, необходимые для раскрытия или пояснения основного </w:t>
      </w:r>
      <w:r w:rsidR="00570605" w:rsidRPr="00AB4918">
        <w:rPr>
          <w:rFonts w:ascii="Times New Roman" w:hAnsi="Times New Roman" w:cs="Times New Roman"/>
          <w:sz w:val="28"/>
          <w:szCs w:val="28"/>
        </w:rPr>
        <w:t xml:space="preserve">заглавия, сформулированы </w:t>
      </w:r>
      <w:r w:rsidR="00570605">
        <w:rPr>
          <w:rFonts w:ascii="Times New Roman" w:hAnsi="Times New Roman" w:cs="Times New Roman"/>
          <w:sz w:val="28"/>
          <w:szCs w:val="28"/>
        </w:rPr>
        <w:t xml:space="preserve">пользователем </w:t>
      </w:r>
      <w:r w:rsidR="00570605" w:rsidRPr="00AB4918">
        <w:rPr>
          <w:rFonts w:ascii="Times New Roman" w:hAnsi="Times New Roman" w:cs="Times New Roman"/>
          <w:sz w:val="28"/>
          <w:szCs w:val="28"/>
        </w:rPr>
        <w:t>на основе анализа электронного документа</w:t>
      </w:r>
      <w:r w:rsidR="00570605">
        <w:rPr>
          <w:rFonts w:ascii="Times New Roman" w:hAnsi="Times New Roman" w:cs="Times New Roman"/>
          <w:sz w:val="28"/>
          <w:szCs w:val="28"/>
        </w:rPr>
        <w:t>, в библиографическом описании их заключают в квадратные скобки (</w:t>
      </w:r>
      <w:r w:rsidR="00570605" w:rsidRPr="00EF3478">
        <w:rPr>
          <w:rFonts w:ascii="Times New Roman" w:hAnsi="Times New Roman" w:cs="Times New Roman"/>
          <w:sz w:val="28"/>
          <w:szCs w:val="28"/>
        </w:rPr>
        <w:t>[])</w:t>
      </w:r>
      <w:r w:rsidR="00570605">
        <w:rPr>
          <w:rFonts w:ascii="Times New Roman" w:hAnsi="Times New Roman" w:cs="Times New Roman"/>
          <w:sz w:val="28"/>
          <w:szCs w:val="28"/>
        </w:rPr>
        <w:t>.</w:t>
      </w:r>
    </w:p>
    <w:p w14:paraId="5BAF482C" w14:textId="1DB4091B" w:rsidR="00224FED" w:rsidRDefault="000E0FD0" w:rsidP="00BF56FE">
      <w:pPr>
        <w:spacing w:after="0" w:line="36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AB4918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D17305">
        <w:rPr>
          <w:rFonts w:ascii="Times New Roman" w:hAnsi="Times New Roman" w:cs="Times New Roman"/>
          <w:sz w:val="28"/>
          <w:szCs w:val="28"/>
        </w:rPr>
        <w:t>8</w:t>
      </w:r>
      <w:r w:rsidRPr="00AB4918">
        <w:rPr>
          <w:rFonts w:ascii="Times New Roman" w:hAnsi="Times New Roman" w:cs="Times New Roman"/>
          <w:sz w:val="28"/>
          <w:szCs w:val="28"/>
        </w:rPr>
        <w:t>.</w:t>
      </w:r>
      <w:r w:rsidR="002D4B79">
        <w:rPr>
          <w:rFonts w:ascii="Times New Roman" w:hAnsi="Times New Roman" w:cs="Times New Roman"/>
          <w:sz w:val="28"/>
          <w:szCs w:val="28"/>
        </w:rPr>
        <w:t>5</w:t>
      </w:r>
      <w:r w:rsidRPr="00AB4918">
        <w:rPr>
          <w:rFonts w:ascii="Times New Roman" w:hAnsi="Times New Roman" w:cs="Times New Roman"/>
          <w:sz w:val="28"/>
          <w:szCs w:val="28"/>
        </w:rPr>
        <w:t xml:space="preserve"> </w:t>
      </w:r>
      <w:r w:rsidR="00B355AF" w:rsidRPr="00AB4918">
        <w:rPr>
          <w:rFonts w:ascii="Times New Roman" w:hAnsi="Times New Roman" w:cs="Times New Roman"/>
          <w:sz w:val="28"/>
          <w:szCs w:val="28"/>
        </w:rPr>
        <w:t xml:space="preserve">Сведениям, относящимся к заглавию, предшествует знак </w:t>
      </w:r>
      <w:r w:rsidR="009A7CC5">
        <w:rPr>
          <w:rFonts w:ascii="Times New Roman" w:hAnsi="Times New Roman" w:cs="Times New Roman"/>
          <w:sz w:val="28"/>
          <w:szCs w:val="28"/>
        </w:rPr>
        <w:t xml:space="preserve">предписанной пунктуации </w:t>
      </w:r>
      <w:r w:rsidR="00B355AF" w:rsidRPr="00AB4918">
        <w:rPr>
          <w:rFonts w:ascii="Times New Roman" w:hAnsi="Times New Roman" w:cs="Times New Roman"/>
          <w:sz w:val="28"/>
          <w:szCs w:val="28"/>
        </w:rPr>
        <w:t>«двоеточие»</w:t>
      </w:r>
      <w:r w:rsidR="00222BDC" w:rsidRPr="00AB4918">
        <w:rPr>
          <w:rFonts w:ascii="Times New Roman" w:hAnsi="Times New Roman" w:cs="Times New Roman"/>
          <w:sz w:val="28"/>
          <w:szCs w:val="28"/>
        </w:rPr>
        <w:t xml:space="preserve"> </w:t>
      </w:r>
      <w:r w:rsidR="00B355AF" w:rsidRPr="00AB4918">
        <w:rPr>
          <w:rFonts w:ascii="Times New Roman" w:hAnsi="Times New Roman" w:cs="Times New Roman"/>
          <w:sz w:val="28"/>
          <w:szCs w:val="28"/>
        </w:rPr>
        <w:t>(:</w:t>
      </w:r>
      <w:r w:rsidR="00BA39EC" w:rsidRPr="00AB4918">
        <w:rPr>
          <w:rFonts w:ascii="Times New Roman" w:hAnsi="Times New Roman" w:cs="Times New Roman"/>
          <w:sz w:val="28"/>
          <w:szCs w:val="28"/>
        </w:rPr>
        <w:t>)</w:t>
      </w:r>
      <w:r w:rsidR="00B355AF" w:rsidRPr="00AB4918">
        <w:rPr>
          <w:rFonts w:ascii="Times New Roman" w:hAnsi="Times New Roman" w:cs="Times New Roman"/>
          <w:sz w:val="28"/>
          <w:szCs w:val="28"/>
        </w:rPr>
        <w:t>.</w:t>
      </w:r>
      <w:r w:rsidR="00440DBE" w:rsidRPr="00AB4918">
        <w:rPr>
          <w:rFonts w:ascii="Times New Roman" w:hAnsi="Times New Roman" w:cs="Times New Roman"/>
          <w:sz w:val="28"/>
          <w:szCs w:val="28"/>
        </w:rPr>
        <w:t xml:space="preserve"> </w:t>
      </w:r>
      <w:r w:rsidR="00224FED" w:rsidRPr="00AB491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Каждым разнородным сведениям, относящимся к заглавию, </w:t>
      </w:r>
      <w:r w:rsidR="00224FED" w:rsidRPr="00035C5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или разным группам однородных сведений </w:t>
      </w:r>
      <w:r w:rsidR="00CA008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также </w:t>
      </w:r>
      <w:r w:rsidR="00224FED" w:rsidRPr="00035C5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предшествует</w:t>
      </w:r>
      <w:r w:rsidR="00195C22" w:rsidRPr="00035C5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224FED" w:rsidRPr="00035C5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знак </w:t>
      </w:r>
      <w:r w:rsidR="00D23A13" w:rsidRPr="00035C5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«</w:t>
      </w:r>
      <w:r w:rsidR="00224FED" w:rsidRPr="00035C5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двоеточие</w:t>
      </w:r>
      <w:r w:rsidR="00D23A13" w:rsidRPr="00035C5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»</w:t>
      </w:r>
      <w:r w:rsidR="00224FED" w:rsidRPr="00035C5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14:paraId="7D73FC53" w14:textId="66A9B405" w:rsidR="00530830" w:rsidRDefault="00530830" w:rsidP="00BF56FE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2D2D2D"/>
          <w:spacing w:val="2"/>
          <w:sz w:val="28"/>
          <w:szCs w:val="28"/>
          <w:shd w:val="clear" w:color="auto" w:fill="FFFFFF"/>
        </w:rPr>
        <w:t>Примеры</w:t>
      </w:r>
    </w:p>
    <w:p w14:paraId="14E5DAAE" w14:textId="3A031145" w:rsidR="00805E7B" w:rsidRPr="00805E7B" w:rsidRDefault="00805E7B" w:rsidP="00BF56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Дзен : </w:t>
      </w:r>
      <w:r w:rsidR="00DA0D50">
        <w:rPr>
          <w:rFonts w:ascii="Times New Roman" w:hAnsi="Times New Roman" w:cs="Times New Roman"/>
          <w:sz w:val="28"/>
          <w:szCs w:val="28"/>
        </w:rPr>
        <w:t xml:space="preserve">лента на основе ваших </w:t>
      </w:r>
      <w:r w:rsidR="00216AA1">
        <w:rPr>
          <w:rFonts w:ascii="Times New Roman" w:hAnsi="Times New Roman" w:cs="Times New Roman"/>
          <w:sz w:val="28"/>
          <w:szCs w:val="28"/>
        </w:rPr>
        <w:t>инт</w:t>
      </w:r>
      <w:r w:rsidR="00E81E30">
        <w:rPr>
          <w:rFonts w:ascii="Times New Roman" w:hAnsi="Times New Roman" w:cs="Times New Roman"/>
          <w:sz w:val="28"/>
          <w:szCs w:val="28"/>
        </w:rPr>
        <w:t>ересов…</w:t>
      </w:r>
    </w:p>
    <w:p w14:paraId="176C1D34" w14:textId="5D976AB7" w:rsidR="00530830" w:rsidRDefault="006C620E" w:rsidP="00BF56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Сложные системы : </w:t>
      </w:r>
      <w:r w:rsidR="008D492E">
        <w:rPr>
          <w:rFonts w:ascii="Times New Roman" w:hAnsi="Times New Roman" w:cs="Times New Roman"/>
          <w:sz w:val="28"/>
          <w:szCs w:val="28"/>
        </w:rPr>
        <w:t>междисцип</w:t>
      </w:r>
      <w:r w:rsidR="00025985">
        <w:rPr>
          <w:rFonts w:ascii="Times New Roman" w:hAnsi="Times New Roman" w:cs="Times New Roman"/>
          <w:sz w:val="28"/>
          <w:szCs w:val="28"/>
        </w:rPr>
        <w:t>линар</w:t>
      </w:r>
      <w:r w:rsidR="008D492E">
        <w:rPr>
          <w:rFonts w:ascii="Times New Roman" w:hAnsi="Times New Roman" w:cs="Times New Roman"/>
          <w:sz w:val="28"/>
          <w:szCs w:val="28"/>
        </w:rPr>
        <w:t xml:space="preserve">. </w:t>
      </w:r>
      <w:r w:rsidR="00DA4CA8">
        <w:rPr>
          <w:rFonts w:ascii="Times New Roman" w:hAnsi="Times New Roman" w:cs="Times New Roman"/>
          <w:sz w:val="28"/>
          <w:szCs w:val="28"/>
        </w:rPr>
        <w:t>н</w:t>
      </w:r>
      <w:r w:rsidR="008D492E">
        <w:rPr>
          <w:rFonts w:ascii="Times New Roman" w:hAnsi="Times New Roman" w:cs="Times New Roman"/>
          <w:sz w:val="28"/>
          <w:szCs w:val="28"/>
        </w:rPr>
        <w:t>ауч. журн.</w:t>
      </w:r>
      <w:r w:rsidR="00DA4CA8">
        <w:rPr>
          <w:rFonts w:ascii="Times New Roman" w:hAnsi="Times New Roman" w:cs="Times New Roman"/>
          <w:sz w:val="28"/>
          <w:szCs w:val="28"/>
        </w:rPr>
        <w:t xml:space="preserve"> : </w:t>
      </w:r>
      <w:r w:rsidR="00C87EF5" w:rsidRPr="00C87EF5">
        <w:rPr>
          <w:rFonts w:ascii="Times New Roman" w:hAnsi="Times New Roman" w:cs="Times New Roman"/>
          <w:sz w:val="28"/>
          <w:szCs w:val="28"/>
        </w:rPr>
        <w:t>[</w:t>
      </w:r>
      <w:r w:rsidR="00DA4CA8">
        <w:rPr>
          <w:rFonts w:ascii="Times New Roman" w:hAnsi="Times New Roman" w:cs="Times New Roman"/>
          <w:sz w:val="28"/>
          <w:szCs w:val="28"/>
        </w:rPr>
        <w:t xml:space="preserve">элект. </w:t>
      </w:r>
      <w:r w:rsidR="00C87EF5">
        <w:rPr>
          <w:rFonts w:ascii="Times New Roman" w:hAnsi="Times New Roman" w:cs="Times New Roman"/>
          <w:sz w:val="28"/>
          <w:szCs w:val="28"/>
        </w:rPr>
        <w:t>в</w:t>
      </w:r>
      <w:r w:rsidR="00DA4CA8">
        <w:rPr>
          <w:rFonts w:ascii="Times New Roman" w:hAnsi="Times New Roman" w:cs="Times New Roman"/>
          <w:sz w:val="28"/>
          <w:szCs w:val="28"/>
        </w:rPr>
        <w:t>ерсия</w:t>
      </w:r>
      <w:r w:rsidR="00C87EF5" w:rsidRPr="00C87EF5">
        <w:rPr>
          <w:rFonts w:ascii="Times New Roman" w:hAnsi="Times New Roman" w:cs="Times New Roman"/>
          <w:sz w:val="28"/>
          <w:szCs w:val="28"/>
        </w:rPr>
        <w:t>]</w:t>
      </w:r>
      <w:r w:rsidR="00C87EF5">
        <w:rPr>
          <w:rFonts w:ascii="Times New Roman" w:hAnsi="Times New Roman" w:cs="Times New Roman"/>
          <w:sz w:val="28"/>
          <w:szCs w:val="28"/>
        </w:rPr>
        <w:t>…</w:t>
      </w:r>
    </w:p>
    <w:p w14:paraId="5189F6CD" w14:textId="727627EB" w:rsidR="00C87EF5" w:rsidRDefault="00F21EC5" w:rsidP="00BF56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Великая миграция </w:t>
      </w:r>
      <w:r w:rsidR="001816A0">
        <w:rPr>
          <w:rFonts w:ascii="Times New Roman" w:hAnsi="Times New Roman" w:cs="Times New Roman"/>
          <w:sz w:val="28"/>
          <w:szCs w:val="28"/>
        </w:rPr>
        <w:t xml:space="preserve">американцев 2020 года : </w:t>
      </w:r>
      <w:r w:rsidR="004768C4">
        <w:rPr>
          <w:rFonts w:ascii="Times New Roman" w:hAnsi="Times New Roman" w:cs="Times New Roman"/>
          <w:sz w:val="28"/>
          <w:szCs w:val="28"/>
        </w:rPr>
        <w:t xml:space="preserve">почему пустеют </w:t>
      </w:r>
      <w:r w:rsidR="00427200">
        <w:rPr>
          <w:rFonts w:ascii="Times New Roman" w:hAnsi="Times New Roman" w:cs="Times New Roman"/>
          <w:sz w:val="28"/>
          <w:szCs w:val="28"/>
        </w:rPr>
        <w:t>некоторые штаты</w:t>
      </w:r>
      <w:r w:rsidR="00DB760B">
        <w:rPr>
          <w:rFonts w:ascii="Times New Roman" w:hAnsi="Times New Roman" w:cs="Times New Roman"/>
          <w:sz w:val="28"/>
          <w:szCs w:val="28"/>
        </w:rPr>
        <w:t xml:space="preserve"> : </w:t>
      </w:r>
      <w:r w:rsidR="009E71AE" w:rsidRPr="009E71AE">
        <w:rPr>
          <w:rFonts w:ascii="Times New Roman" w:hAnsi="Times New Roman" w:cs="Times New Roman"/>
          <w:sz w:val="28"/>
          <w:szCs w:val="28"/>
        </w:rPr>
        <w:t>[</w:t>
      </w:r>
      <w:r w:rsidR="009E71AE">
        <w:rPr>
          <w:rFonts w:ascii="Times New Roman" w:hAnsi="Times New Roman" w:cs="Times New Roman"/>
          <w:sz w:val="28"/>
          <w:szCs w:val="28"/>
        </w:rPr>
        <w:t xml:space="preserve">интервью из </w:t>
      </w:r>
      <w:r w:rsidR="00F67D20">
        <w:rPr>
          <w:rFonts w:ascii="Times New Roman" w:hAnsi="Times New Roman" w:cs="Times New Roman"/>
          <w:sz w:val="28"/>
          <w:szCs w:val="28"/>
        </w:rPr>
        <w:t>Сан-Франциско</w:t>
      </w:r>
      <w:r w:rsidR="00F67D20" w:rsidRPr="00F67D20">
        <w:rPr>
          <w:rFonts w:ascii="Times New Roman" w:hAnsi="Times New Roman" w:cs="Times New Roman"/>
          <w:sz w:val="28"/>
          <w:szCs w:val="28"/>
        </w:rPr>
        <w:t>]</w:t>
      </w:r>
      <w:r w:rsidR="00F67D20">
        <w:rPr>
          <w:rFonts w:ascii="Times New Roman" w:hAnsi="Times New Roman" w:cs="Times New Roman"/>
          <w:sz w:val="28"/>
          <w:szCs w:val="28"/>
        </w:rPr>
        <w:t>…</w:t>
      </w:r>
    </w:p>
    <w:p w14:paraId="16DCECA8" w14:textId="77777777" w:rsidR="00F67D20" w:rsidRPr="00F67D20" w:rsidRDefault="00F67D20" w:rsidP="00BF56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F3D807" w14:textId="55CF2292" w:rsidR="004B2611" w:rsidRPr="00DD398B" w:rsidRDefault="008C6A2D" w:rsidP="00BF56F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6A2D">
        <w:rPr>
          <w:rFonts w:ascii="Times New Roman" w:hAnsi="Times New Roman" w:cs="Times New Roman"/>
          <w:noProof/>
          <w:sz w:val="28"/>
          <w:szCs w:val="28"/>
          <w:lang w:eastAsia="ru-RU"/>
        </w:rPr>
        <w:t>7.</w:t>
      </w:r>
      <w:r w:rsidR="00D74F12">
        <w:rPr>
          <w:rFonts w:ascii="Times New Roman" w:hAnsi="Times New Roman" w:cs="Times New Roman"/>
          <w:noProof/>
          <w:sz w:val="28"/>
          <w:szCs w:val="28"/>
          <w:lang w:eastAsia="ru-RU"/>
        </w:rPr>
        <w:t>9</w:t>
      </w:r>
      <w:r w:rsidRPr="008C6A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B2611" w:rsidRPr="00DD398B">
        <w:rPr>
          <w:rFonts w:ascii="Times New Roman" w:hAnsi="Times New Roman" w:cs="Times New Roman"/>
          <w:bCs/>
          <w:sz w:val="28"/>
          <w:szCs w:val="28"/>
        </w:rPr>
        <w:t xml:space="preserve">Сведения об ответственности </w:t>
      </w:r>
      <w:r w:rsidR="004B2611" w:rsidRPr="00DD398B">
        <w:rPr>
          <w:rFonts w:ascii="Times New Roman" w:hAnsi="Times New Roman" w:cs="Times New Roman"/>
          <w:sz w:val="28"/>
          <w:szCs w:val="28"/>
        </w:rPr>
        <w:t xml:space="preserve">содержат информацию о лицах и организациях, участвовавших в создании </w:t>
      </w:r>
      <w:r w:rsidR="00CA008F">
        <w:rPr>
          <w:rFonts w:ascii="Times New Roman" w:hAnsi="Times New Roman" w:cs="Times New Roman"/>
          <w:sz w:val="28"/>
          <w:szCs w:val="28"/>
        </w:rPr>
        <w:t>электронного документа</w:t>
      </w:r>
      <w:r w:rsidR="004B2611" w:rsidRPr="00DD398B">
        <w:rPr>
          <w:rFonts w:ascii="Times New Roman" w:hAnsi="Times New Roman" w:cs="Times New Roman"/>
          <w:sz w:val="28"/>
          <w:szCs w:val="28"/>
        </w:rPr>
        <w:t>.</w:t>
      </w:r>
    </w:p>
    <w:p w14:paraId="025DC899" w14:textId="39E66845" w:rsidR="00CA008F" w:rsidRDefault="00BF56FE" w:rsidP="00BF56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1338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.1 </w:t>
      </w:r>
      <w:r w:rsidR="004B2611" w:rsidRPr="00DD398B">
        <w:rPr>
          <w:rFonts w:ascii="Times New Roman" w:hAnsi="Times New Roman" w:cs="Times New Roman"/>
          <w:sz w:val="28"/>
          <w:szCs w:val="28"/>
        </w:rPr>
        <w:t xml:space="preserve">Первым сведениям об ответственности предшествует </w:t>
      </w:r>
      <w:r w:rsidR="00206B9B">
        <w:rPr>
          <w:rFonts w:ascii="Times New Roman" w:hAnsi="Times New Roman" w:cs="Times New Roman"/>
          <w:sz w:val="28"/>
          <w:szCs w:val="28"/>
        </w:rPr>
        <w:t xml:space="preserve">знак </w:t>
      </w:r>
      <w:r w:rsidR="004B2611" w:rsidRPr="00DD398B">
        <w:rPr>
          <w:rFonts w:ascii="Times New Roman" w:hAnsi="Times New Roman" w:cs="Times New Roman"/>
          <w:bCs/>
          <w:iCs/>
          <w:sz w:val="28"/>
          <w:szCs w:val="28"/>
        </w:rPr>
        <w:t>предписанн</w:t>
      </w:r>
      <w:r w:rsidR="00052CAC">
        <w:rPr>
          <w:rFonts w:ascii="Times New Roman" w:hAnsi="Times New Roman" w:cs="Times New Roman"/>
          <w:bCs/>
          <w:iCs/>
          <w:sz w:val="28"/>
          <w:szCs w:val="28"/>
        </w:rPr>
        <w:t>ой пунктуации</w:t>
      </w:r>
      <w:r w:rsidR="004B2611" w:rsidRPr="00DD398B">
        <w:rPr>
          <w:rFonts w:ascii="Times New Roman" w:hAnsi="Times New Roman" w:cs="Times New Roman"/>
          <w:sz w:val="28"/>
          <w:szCs w:val="28"/>
        </w:rPr>
        <w:t xml:space="preserve"> «косая черта»</w:t>
      </w:r>
      <w:r w:rsidR="0029751D">
        <w:rPr>
          <w:rFonts w:ascii="Times New Roman" w:hAnsi="Times New Roman" w:cs="Times New Roman"/>
          <w:sz w:val="28"/>
          <w:szCs w:val="28"/>
        </w:rPr>
        <w:t xml:space="preserve"> (/)</w:t>
      </w:r>
      <w:r w:rsidR="004B2611" w:rsidRPr="00DD398B">
        <w:rPr>
          <w:rFonts w:ascii="Times New Roman" w:hAnsi="Times New Roman" w:cs="Times New Roman"/>
          <w:sz w:val="28"/>
          <w:szCs w:val="28"/>
        </w:rPr>
        <w:t xml:space="preserve">; последующие группы сведений отделяют друг от друга </w:t>
      </w:r>
      <w:r w:rsidR="004B2611" w:rsidRPr="00DD398B">
        <w:rPr>
          <w:rFonts w:ascii="Times New Roman" w:hAnsi="Times New Roman" w:cs="Times New Roman"/>
          <w:bCs/>
          <w:iCs/>
          <w:sz w:val="28"/>
          <w:szCs w:val="28"/>
        </w:rPr>
        <w:t>знаком</w:t>
      </w:r>
      <w:r w:rsidR="004B2611" w:rsidRPr="00DD398B">
        <w:rPr>
          <w:rFonts w:ascii="Times New Roman" w:hAnsi="Times New Roman" w:cs="Times New Roman"/>
          <w:sz w:val="28"/>
          <w:szCs w:val="28"/>
        </w:rPr>
        <w:t xml:space="preserve"> </w:t>
      </w:r>
      <w:r w:rsidR="00206B9B">
        <w:rPr>
          <w:rFonts w:ascii="Times New Roman" w:hAnsi="Times New Roman" w:cs="Times New Roman"/>
          <w:sz w:val="28"/>
          <w:szCs w:val="28"/>
        </w:rPr>
        <w:t xml:space="preserve">предписанной пунктуации </w:t>
      </w:r>
      <w:r w:rsidR="004B2611" w:rsidRPr="00DD398B">
        <w:rPr>
          <w:rFonts w:ascii="Times New Roman" w:hAnsi="Times New Roman" w:cs="Times New Roman"/>
          <w:sz w:val="28"/>
          <w:szCs w:val="28"/>
        </w:rPr>
        <w:t>«точка с запятой».</w:t>
      </w:r>
      <w:r w:rsidR="00E0330D">
        <w:rPr>
          <w:rFonts w:ascii="Times New Roman" w:hAnsi="Times New Roman" w:cs="Times New Roman"/>
          <w:sz w:val="28"/>
          <w:szCs w:val="28"/>
        </w:rPr>
        <w:t xml:space="preserve"> (;).</w:t>
      </w:r>
      <w:r w:rsidR="004B2611" w:rsidRPr="00DD398B">
        <w:rPr>
          <w:rFonts w:ascii="Times New Roman" w:hAnsi="Times New Roman" w:cs="Times New Roman"/>
          <w:sz w:val="28"/>
          <w:szCs w:val="28"/>
        </w:rPr>
        <w:t xml:space="preserve"> Однородные сведения внутри группы отделяют друг от друга знаком </w:t>
      </w:r>
      <w:r w:rsidR="00B7673F">
        <w:rPr>
          <w:rFonts w:ascii="Times New Roman" w:hAnsi="Times New Roman" w:cs="Times New Roman"/>
          <w:sz w:val="28"/>
          <w:szCs w:val="28"/>
        </w:rPr>
        <w:t>предпи</w:t>
      </w:r>
      <w:r w:rsidR="00BE51E4">
        <w:rPr>
          <w:rFonts w:ascii="Times New Roman" w:hAnsi="Times New Roman" w:cs="Times New Roman"/>
          <w:sz w:val="28"/>
          <w:szCs w:val="28"/>
        </w:rPr>
        <w:t>с</w:t>
      </w:r>
      <w:r w:rsidR="00B7673F">
        <w:rPr>
          <w:rFonts w:ascii="Times New Roman" w:hAnsi="Times New Roman" w:cs="Times New Roman"/>
          <w:sz w:val="28"/>
          <w:szCs w:val="28"/>
        </w:rPr>
        <w:t xml:space="preserve">анной пунктуации </w:t>
      </w:r>
      <w:r w:rsidR="004B2611" w:rsidRPr="00DD398B">
        <w:rPr>
          <w:rFonts w:ascii="Times New Roman" w:hAnsi="Times New Roman" w:cs="Times New Roman"/>
          <w:sz w:val="28"/>
          <w:szCs w:val="28"/>
        </w:rPr>
        <w:t>«запятая»</w:t>
      </w:r>
      <w:r w:rsidR="00CA008F">
        <w:rPr>
          <w:rFonts w:ascii="Times New Roman" w:hAnsi="Times New Roman" w:cs="Times New Roman"/>
          <w:sz w:val="28"/>
          <w:szCs w:val="28"/>
        </w:rPr>
        <w:t xml:space="preserve"> (,)</w:t>
      </w:r>
      <w:r w:rsidR="004B2611" w:rsidRPr="00DD398B">
        <w:rPr>
          <w:rFonts w:ascii="Times New Roman" w:hAnsi="Times New Roman" w:cs="Times New Roman"/>
          <w:sz w:val="28"/>
          <w:szCs w:val="28"/>
        </w:rPr>
        <w:t>.</w:t>
      </w:r>
    </w:p>
    <w:p w14:paraId="5FFBB45D" w14:textId="77777777" w:rsidR="005915E9" w:rsidRDefault="005915E9" w:rsidP="005915E9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2D2D2D"/>
          <w:spacing w:val="2"/>
          <w:sz w:val="28"/>
          <w:szCs w:val="28"/>
          <w:shd w:val="clear" w:color="auto" w:fill="FFFFFF"/>
        </w:rPr>
        <w:t>Примеры</w:t>
      </w:r>
    </w:p>
    <w:p w14:paraId="23791975" w14:textId="006EE310" w:rsidR="005915E9" w:rsidRDefault="002C1DB7" w:rsidP="00BF56F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…</w:t>
      </w:r>
      <w:r w:rsidRPr="002C1DB7">
        <w:rPr>
          <w:rFonts w:ascii="Times New Roman" w:hAnsi="Times New Roman" w:cs="Times New Roman"/>
          <w:bCs/>
          <w:iCs/>
          <w:sz w:val="28"/>
          <w:szCs w:val="28"/>
        </w:rPr>
        <w:t>/ Центр науч. работников и преподавателей иудаики в вузах «Сэфер», Ин-т славяноведения РАН ; редкол.: Белова О.В. (отв. ред.) и др</w:t>
      </w:r>
      <w:r>
        <w:rPr>
          <w:rFonts w:ascii="Times New Roman" w:hAnsi="Times New Roman" w:cs="Times New Roman"/>
          <w:bCs/>
          <w:iCs/>
          <w:sz w:val="28"/>
          <w:szCs w:val="28"/>
        </w:rPr>
        <w:t>…</w:t>
      </w:r>
    </w:p>
    <w:p w14:paraId="390986FF" w14:textId="4BFF00CB" w:rsidR="00395B8A" w:rsidRDefault="00D55A9D" w:rsidP="00BF56FE">
      <w:pPr>
        <w:spacing w:after="0"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2E39C1">
        <w:rPr>
          <w:rFonts w:ascii="Times New Roman" w:hAnsi="Times New Roman" w:cs="Times New Roman"/>
          <w:bCs/>
          <w:iCs/>
          <w:sz w:val="28"/>
          <w:szCs w:val="28"/>
        </w:rPr>
        <w:t>…</w:t>
      </w:r>
      <w:r w:rsidR="00362AD8" w:rsidRPr="002E39C1">
        <w:rPr>
          <w:rFonts w:ascii="Times New Roman" w:hAnsi="Times New Roman" w:cs="Times New Roman"/>
          <w:bCs/>
          <w:iCs/>
          <w:sz w:val="28"/>
          <w:szCs w:val="28"/>
        </w:rPr>
        <w:t xml:space="preserve">/ </w:t>
      </w:r>
      <w:r w:rsidR="001C42C0" w:rsidRPr="002E39C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Науч</w:t>
      </w:r>
      <w:r w:rsidR="00B522EA" w:rsidRPr="002E39C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  <w:r w:rsidR="001C42C0" w:rsidRPr="002E39C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совет по проблемам истории музык</w:t>
      </w:r>
      <w:r w:rsidR="002E39C1" w:rsidRPr="002E39C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  <w:r w:rsidR="001C42C0" w:rsidRPr="002E39C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образования, Моск</w:t>
      </w:r>
      <w:r w:rsidR="00B522EA" w:rsidRPr="002E39C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  <w:r w:rsidR="001C42C0" w:rsidRPr="002E39C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B522EA" w:rsidRPr="002E39C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</w:t>
      </w:r>
      <w:r w:rsidR="001C42C0" w:rsidRPr="002E39C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ос</w:t>
      </w:r>
      <w:r w:rsidR="00B522EA" w:rsidRPr="002E39C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  <w:r w:rsidR="001C42C0" w:rsidRPr="002E39C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консерватория им</w:t>
      </w:r>
      <w:r w:rsidR="00B522EA" w:rsidRPr="002E39C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  <w:r w:rsidR="001C42C0" w:rsidRPr="002E39C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П.И. Чайковского ; </w:t>
      </w:r>
      <w:r w:rsidR="00717F01" w:rsidRPr="002E39C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гл.</w:t>
      </w:r>
      <w:r w:rsidR="001E7DF7" w:rsidRPr="002E39C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717F01" w:rsidRPr="002E39C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ред. </w:t>
      </w:r>
      <w:r w:rsidR="00BE7B2E" w:rsidRPr="002E39C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Э.И. Глебова</w:t>
      </w:r>
      <w:r w:rsidR="001E7DF7" w:rsidRPr="002E39C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…</w:t>
      </w:r>
    </w:p>
    <w:p w14:paraId="699F8764" w14:textId="77777777" w:rsidR="001E7DF7" w:rsidRPr="001C42C0" w:rsidRDefault="001E7DF7" w:rsidP="00BF56FE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9F3AA61" w14:textId="7F9BC60E" w:rsidR="004B2611" w:rsidRDefault="00BF56FE" w:rsidP="00BF56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A1E1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 </w:t>
      </w:r>
      <w:r w:rsidR="004B2611" w:rsidRPr="00DD398B">
        <w:rPr>
          <w:rFonts w:ascii="Times New Roman" w:hAnsi="Times New Roman" w:cs="Times New Roman"/>
          <w:sz w:val="28"/>
          <w:szCs w:val="28"/>
        </w:rPr>
        <w:t xml:space="preserve">Сведения об ответственности </w:t>
      </w:r>
      <w:r w:rsidR="008E5603">
        <w:rPr>
          <w:rFonts w:ascii="Times New Roman" w:hAnsi="Times New Roman" w:cs="Times New Roman"/>
          <w:sz w:val="28"/>
          <w:szCs w:val="28"/>
        </w:rPr>
        <w:t>приводят</w:t>
      </w:r>
      <w:r w:rsidR="004B2611" w:rsidRPr="00DD398B">
        <w:rPr>
          <w:rFonts w:ascii="Times New Roman" w:hAnsi="Times New Roman" w:cs="Times New Roman"/>
          <w:sz w:val="28"/>
          <w:szCs w:val="28"/>
        </w:rPr>
        <w:t xml:space="preserve"> в той форме, в какой они указаны в </w:t>
      </w:r>
      <w:r w:rsidR="0000012C">
        <w:rPr>
          <w:rFonts w:ascii="Times New Roman" w:hAnsi="Times New Roman" w:cs="Times New Roman"/>
          <w:sz w:val="28"/>
          <w:szCs w:val="28"/>
        </w:rPr>
        <w:t>об</w:t>
      </w:r>
      <w:r w:rsidR="00200089">
        <w:rPr>
          <w:rFonts w:ascii="Times New Roman" w:hAnsi="Times New Roman" w:cs="Times New Roman"/>
          <w:sz w:val="28"/>
          <w:szCs w:val="28"/>
        </w:rPr>
        <w:t>ъе</w:t>
      </w:r>
      <w:r w:rsidR="0000012C">
        <w:rPr>
          <w:rFonts w:ascii="Times New Roman" w:hAnsi="Times New Roman" w:cs="Times New Roman"/>
          <w:sz w:val="28"/>
          <w:szCs w:val="28"/>
        </w:rPr>
        <w:t xml:space="preserve">кте </w:t>
      </w:r>
      <w:r w:rsidR="00200089" w:rsidRPr="00200089">
        <w:rPr>
          <w:rFonts w:ascii="Times New Roman" w:hAnsi="Times New Roman" w:cs="Times New Roman"/>
          <w:color w:val="2D2D2D"/>
          <w:spacing w:val="2"/>
          <w:sz w:val="28"/>
          <w:szCs w:val="28"/>
        </w:rPr>
        <w:t>цитирования (упоминания)</w:t>
      </w:r>
      <w:r w:rsidR="00B27750" w:rsidRPr="00200089">
        <w:rPr>
          <w:rFonts w:ascii="Times New Roman" w:hAnsi="Times New Roman" w:cs="Times New Roman"/>
          <w:sz w:val="28"/>
          <w:szCs w:val="28"/>
        </w:rPr>
        <w:t>.</w:t>
      </w:r>
      <w:r w:rsidR="004B2611" w:rsidRPr="00200089">
        <w:rPr>
          <w:rFonts w:ascii="Times New Roman" w:hAnsi="Times New Roman" w:cs="Times New Roman"/>
          <w:sz w:val="28"/>
          <w:szCs w:val="28"/>
        </w:rPr>
        <w:t xml:space="preserve"> Имена</w:t>
      </w:r>
      <w:r w:rsidR="004B2611" w:rsidRPr="00DD398B">
        <w:rPr>
          <w:rFonts w:ascii="Times New Roman" w:hAnsi="Times New Roman" w:cs="Times New Roman"/>
          <w:sz w:val="28"/>
          <w:szCs w:val="28"/>
        </w:rPr>
        <w:t xml:space="preserve"> лиц и/или наименования организаций приводят вместе со словами, обозначающими их участие в создании произведения</w:t>
      </w:r>
      <w:r w:rsidR="00B27750">
        <w:rPr>
          <w:rFonts w:ascii="Times New Roman" w:hAnsi="Times New Roman" w:cs="Times New Roman"/>
          <w:sz w:val="28"/>
          <w:szCs w:val="28"/>
        </w:rPr>
        <w:t>.</w:t>
      </w:r>
    </w:p>
    <w:p w14:paraId="02008CD0" w14:textId="2CE92E06" w:rsidR="00A55312" w:rsidRDefault="00A55312" w:rsidP="00BF56FE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</w:t>
      </w:r>
    </w:p>
    <w:p w14:paraId="089764A4" w14:textId="0A15C8DB" w:rsidR="00A55312" w:rsidRDefault="00A55312" w:rsidP="00A5531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… </w:t>
      </w:r>
      <w:r w:rsidRPr="006D15AB">
        <w:rPr>
          <w:rFonts w:ascii="Times New Roman" w:hAnsi="Times New Roman"/>
          <w:sz w:val="28"/>
          <w:szCs w:val="28"/>
        </w:rPr>
        <w:t>Образ России в современном мире и другие сюжеты / сост., отв.</w:t>
      </w:r>
      <w:r w:rsidR="00BE51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6D15AB">
        <w:rPr>
          <w:rFonts w:ascii="Times New Roman" w:hAnsi="Times New Roman"/>
          <w:sz w:val="28"/>
          <w:szCs w:val="28"/>
        </w:rPr>
        <w:t>ед</w:t>
      </w:r>
      <w:r w:rsidRPr="00CA0577">
        <w:rPr>
          <w:rFonts w:ascii="Times New Roman" w:hAnsi="Times New Roman"/>
          <w:color w:val="FF0000"/>
          <w:sz w:val="28"/>
          <w:szCs w:val="28"/>
        </w:rPr>
        <w:t>.,</w:t>
      </w:r>
      <w:r w:rsidRPr="006D15AB">
        <w:rPr>
          <w:rFonts w:ascii="Times New Roman" w:hAnsi="Times New Roman"/>
          <w:sz w:val="28"/>
          <w:szCs w:val="28"/>
        </w:rPr>
        <w:t xml:space="preserve"> авт</w:t>
      </w:r>
      <w:r w:rsidR="007144B5">
        <w:rPr>
          <w:rFonts w:ascii="Times New Roman" w:hAnsi="Times New Roman"/>
          <w:sz w:val="28"/>
          <w:szCs w:val="28"/>
        </w:rPr>
        <w:t>.</w:t>
      </w:r>
      <w:r w:rsidRPr="006D15AB">
        <w:rPr>
          <w:rFonts w:ascii="Times New Roman" w:hAnsi="Times New Roman"/>
          <w:sz w:val="28"/>
          <w:szCs w:val="28"/>
        </w:rPr>
        <w:t xml:space="preserve"> послесл. Т.Н.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15AB">
        <w:rPr>
          <w:rFonts w:ascii="Times New Roman" w:hAnsi="Times New Roman"/>
          <w:sz w:val="28"/>
          <w:szCs w:val="28"/>
        </w:rPr>
        <w:t>Красавченко</w:t>
      </w:r>
      <w:r>
        <w:rPr>
          <w:rFonts w:ascii="Times New Roman" w:hAnsi="Times New Roman"/>
          <w:sz w:val="28"/>
          <w:szCs w:val="28"/>
        </w:rPr>
        <w:t>…</w:t>
      </w:r>
    </w:p>
    <w:p w14:paraId="60092A7C" w14:textId="77777777" w:rsidR="00A55312" w:rsidRPr="00A55312" w:rsidRDefault="00A55312" w:rsidP="00A553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FF5C1F" w14:textId="76002DF4" w:rsidR="00BF3117" w:rsidRDefault="00637EB7" w:rsidP="007A1277">
      <w:pPr>
        <w:spacing w:after="0" w:line="36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193AFE">
        <w:rPr>
          <w:rFonts w:ascii="Times New Roman" w:hAnsi="Times New Roman" w:cs="Times New Roman"/>
          <w:noProof/>
          <w:sz w:val="28"/>
          <w:szCs w:val="28"/>
          <w:lang w:eastAsia="ru-RU"/>
        </w:rPr>
        <w:t>7.</w:t>
      </w:r>
      <w:r w:rsidR="007144B5">
        <w:rPr>
          <w:rFonts w:ascii="Times New Roman" w:hAnsi="Times New Roman" w:cs="Times New Roman"/>
          <w:noProof/>
          <w:sz w:val="28"/>
          <w:szCs w:val="28"/>
          <w:lang w:eastAsia="ru-RU"/>
        </w:rPr>
        <w:t>9</w:t>
      </w:r>
      <w:r w:rsidRPr="00193AF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.3 </w:t>
      </w:r>
      <w:r w:rsidR="005F1A4B">
        <w:rPr>
          <w:rFonts w:ascii="Times New Roman" w:hAnsi="Times New Roman" w:cs="Times New Roman"/>
          <w:noProof/>
          <w:sz w:val="28"/>
          <w:szCs w:val="28"/>
          <w:lang w:eastAsia="ru-RU"/>
        </w:rPr>
        <w:t>При составлении библиографической</w:t>
      </w:r>
      <w:r w:rsidR="00D03B8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записи н</w:t>
      </w:r>
      <w:r w:rsidR="00193AFE" w:rsidRPr="00193AFE">
        <w:rPr>
          <w:rFonts w:ascii="Times New Roman" w:hAnsi="Times New Roman" w:cs="Times New Roman"/>
          <w:color w:val="2D2D2D"/>
          <w:spacing w:val="2"/>
          <w:sz w:val="28"/>
          <w:szCs w:val="28"/>
        </w:rPr>
        <w:t>а электронные документы, созданные одни</w:t>
      </w:r>
      <w:r w:rsidR="00BE51E4">
        <w:rPr>
          <w:rFonts w:ascii="Times New Roman" w:hAnsi="Times New Roman" w:cs="Times New Roman"/>
          <w:color w:val="2D2D2D"/>
          <w:spacing w:val="2"/>
          <w:sz w:val="28"/>
          <w:szCs w:val="28"/>
        </w:rPr>
        <w:t>м</w:t>
      </w:r>
      <w:r w:rsidR="00193AFE" w:rsidRPr="00193AFE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, двумя и тремя авторами, </w:t>
      </w:r>
      <w:r w:rsidR="00B2775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при наличии заголовка библиографической записи </w:t>
      </w:r>
      <w:r w:rsidR="00193AFE">
        <w:rPr>
          <w:rFonts w:ascii="Times New Roman" w:hAnsi="Times New Roman" w:cs="Times New Roman"/>
          <w:color w:val="2D2D2D"/>
          <w:spacing w:val="2"/>
          <w:sz w:val="28"/>
          <w:szCs w:val="28"/>
        </w:rPr>
        <w:t>их и</w:t>
      </w:r>
      <w:r w:rsidR="00193AFE" w:rsidRPr="00193AFE">
        <w:rPr>
          <w:rFonts w:ascii="Times New Roman" w:hAnsi="Times New Roman" w:cs="Times New Roman"/>
          <w:color w:val="2D2D2D"/>
          <w:spacing w:val="2"/>
          <w:sz w:val="28"/>
          <w:szCs w:val="28"/>
        </w:rPr>
        <w:t>мена не повторяют в сведениях об ответственности</w:t>
      </w:r>
      <w:r w:rsidR="00193AFE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(см. п. </w:t>
      </w:r>
      <w:r w:rsidR="00AE7D5C">
        <w:rPr>
          <w:rFonts w:ascii="Times New Roman" w:hAnsi="Times New Roman" w:cs="Times New Roman"/>
          <w:color w:val="2D2D2D"/>
          <w:spacing w:val="2"/>
          <w:sz w:val="28"/>
          <w:szCs w:val="28"/>
        </w:rPr>
        <w:t>7.</w:t>
      </w:r>
      <w:r w:rsidR="00D03B8A">
        <w:rPr>
          <w:rFonts w:ascii="Times New Roman" w:hAnsi="Times New Roman" w:cs="Times New Roman"/>
          <w:color w:val="2D2D2D"/>
          <w:spacing w:val="2"/>
          <w:sz w:val="28"/>
          <w:szCs w:val="28"/>
        </w:rPr>
        <w:t>6</w:t>
      </w:r>
      <w:r w:rsidR="00AE7D5C">
        <w:rPr>
          <w:rFonts w:ascii="Times New Roman" w:hAnsi="Times New Roman" w:cs="Times New Roman"/>
          <w:color w:val="2D2D2D"/>
          <w:spacing w:val="2"/>
          <w:sz w:val="28"/>
          <w:szCs w:val="28"/>
        </w:rPr>
        <w:t>.1).</w:t>
      </w:r>
    </w:p>
    <w:p w14:paraId="604D0D41" w14:textId="2A583484" w:rsidR="00A01466" w:rsidRPr="00BF3117" w:rsidRDefault="00D018F4" w:rsidP="00BF311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При наличии чет</w:t>
      </w:r>
      <w:r w:rsidR="008E5603">
        <w:rPr>
          <w:rFonts w:ascii="Times New Roman" w:hAnsi="Times New Roman" w:cs="Times New Roman"/>
          <w:color w:val="2D2D2D"/>
          <w:spacing w:val="2"/>
          <w:sz w:val="28"/>
          <w:szCs w:val="28"/>
        </w:rPr>
        <w:t>ы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р</w:t>
      </w:r>
      <w:r w:rsidR="008E5603">
        <w:rPr>
          <w:rFonts w:ascii="Times New Roman" w:hAnsi="Times New Roman" w:cs="Times New Roman"/>
          <w:color w:val="2D2D2D"/>
          <w:spacing w:val="2"/>
          <w:sz w:val="28"/>
          <w:szCs w:val="28"/>
        </w:rPr>
        <w:t>ё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х и более авторов</w:t>
      </w:r>
      <w:r w:rsidR="007A127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01466" w:rsidRPr="0043637F">
        <w:rPr>
          <w:rFonts w:ascii="Times New Roman" w:hAnsi="Times New Roman" w:cs="Times New Roman"/>
          <w:sz w:val="28"/>
          <w:szCs w:val="28"/>
        </w:rPr>
        <w:t xml:space="preserve">в сведениях об ответственности указывают: </w:t>
      </w:r>
    </w:p>
    <w:p w14:paraId="07027000" w14:textId="38EB612F" w:rsidR="00A01466" w:rsidRDefault="00A01466" w:rsidP="00BF3117">
      <w:pPr>
        <w:pStyle w:val="21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637F">
        <w:rPr>
          <w:rFonts w:ascii="Times New Roman" w:hAnsi="Times New Roman" w:cs="Times New Roman"/>
          <w:sz w:val="28"/>
          <w:szCs w:val="28"/>
        </w:rPr>
        <w:t xml:space="preserve"> </w:t>
      </w:r>
      <w:r w:rsidR="007A1277">
        <w:rPr>
          <w:rFonts w:ascii="Times New Roman" w:hAnsi="Times New Roman" w:cs="Times New Roman"/>
          <w:sz w:val="28"/>
          <w:szCs w:val="28"/>
        </w:rPr>
        <w:t xml:space="preserve">имена </w:t>
      </w:r>
      <w:r w:rsidRPr="0043637F">
        <w:rPr>
          <w:rFonts w:ascii="Times New Roman" w:hAnsi="Times New Roman" w:cs="Times New Roman"/>
          <w:sz w:val="28"/>
          <w:szCs w:val="28"/>
        </w:rPr>
        <w:t>четырех авторов;</w:t>
      </w:r>
    </w:p>
    <w:p w14:paraId="5799DD51" w14:textId="721A2BB9" w:rsidR="00E659C7" w:rsidRDefault="00A01466" w:rsidP="00E659C7">
      <w:pPr>
        <w:pStyle w:val="21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3637F">
        <w:rPr>
          <w:rFonts w:ascii="Times New Roman" w:hAnsi="Times New Roman" w:cs="Times New Roman"/>
          <w:sz w:val="28"/>
          <w:szCs w:val="28"/>
        </w:rPr>
        <w:t>ри наличии информации о пяти и более авторах приводят имена первых трех и в квадратных скобках сокращение «[и др.]».</w:t>
      </w:r>
    </w:p>
    <w:p w14:paraId="2F8E1DE1" w14:textId="77777777" w:rsidR="00E659C7" w:rsidRDefault="00E659C7" w:rsidP="00E659C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2D2D2D"/>
          <w:spacing w:val="2"/>
          <w:sz w:val="28"/>
          <w:szCs w:val="28"/>
          <w:shd w:val="clear" w:color="auto" w:fill="FFFFFF"/>
        </w:rPr>
        <w:t>Примеры</w:t>
      </w:r>
    </w:p>
    <w:p w14:paraId="0B021CAF" w14:textId="1C1B161E" w:rsidR="009D3F44" w:rsidRDefault="00CD3E43" w:rsidP="002E39C1">
      <w:pPr>
        <w:pStyle w:val="21"/>
        <w:spacing w:after="0" w:line="360" w:lineRule="auto"/>
        <w:ind w:left="0" w:firstLine="28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/… </w:t>
      </w:r>
      <w:r w:rsidR="009D3F44" w:rsidRPr="009D3F44">
        <w:rPr>
          <w:rFonts w:ascii="Times New Roman" w:hAnsi="Times New Roman" w:cs="Times New Roman"/>
          <w:bCs/>
          <w:iCs/>
          <w:sz w:val="28"/>
          <w:szCs w:val="28"/>
        </w:rPr>
        <w:t>Джон Л. Хеннесси, Дэвид А. Паттерсон</w:t>
      </w:r>
      <w:r w:rsidR="009D3F44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0571B6">
        <w:rPr>
          <w:rFonts w:ascii="Times New Roman" w:hAnsi="Times New Roman" w:cs="Times New Roman"/>
          <w:bCs/>
          <w:iCs/>
          <w:sz w:val="28"/>
          <w:szCs w:val="28"/>
        </w:rPr>
        <w:t xml:space="preserve">Джек </w:t>
      </w:r>
      <w:r w:rsidR="00D22D35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D22D35" w:rsidRPr="004B77A7">
        <w:rPr>
          <w:rFonts w:ascii="Times New Roman" w:hAnsi="Times New Roman" w:cs="Times New Roman"/>
          <w:bCs/>
          <w:iCs/>
          <w:sz w:val="28"/>
          <w:szCs w:val="28"/>
        </w:rPr>
        <w:t>’</w:t>
      </w:r>
      <w:r w:rsidR="00D22D35">
        <w:rPr>
          <w:rFonts w:ascii="Times New Roman" w:hAnsi="Times New Roman" w:cs="Times New Roman"/>
          <w:bCs/>
          <w:iCs/>
          <w:sz w:val="28"/>
          <w:szCs w:val="28"/>
        </w:rPr>
        <w:t>Харин</w:t>
      </w:r>
      <w:r w:rsidR="00E16889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D22D3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4B77A7">
        <w:rPr>
          <w:rFonts w:ascii="Times New Roman" w:hAnsi="Times New Roman" w:cs="Times New Roman"/>
          <w:bCs/>
          <w:iCs/>
          <w:sz w:val="28"/>
          <w:szCs w:val="28"/>
        </w:rPr>
        <w:t>Джоан Перси</w:t>
      </w:r>
      <w:r w:rsidR="009D3F44" w:rsidRPr="009D3F44">
        <w:rPr>
          <w:rFonts w:ascii="Times New Roman" w:hAnsi="Times New Roman" w:cs="Times New Roman"/>
          <w:bCs/>
          <w:iCs/>
          <w:sz w:val="28"/>
          <w:szCs w:val="28"/>
        </w:rPr>
        <w:t xml:space="preserve"> ; пер. с англ. М. В. Таранчевой ; под ред. А. К. Кима</w:t>
      </w:r>
      <w:r w:rsidR="004B77A7">
        <w:rPr>
          <w:rFonts w:ascii="Times New Roman" w:hAnsi="Times New Roman" w:cs="Times New Roman"/>
          <w:bCs/>
          <w:iCs/>
          <w:sz w:val="28"/>
          <w:szCs w:val="28"/>
        </w:rPr>
        <w:t>…</w:t>
      </w:r>
    </w:p>
    <w:p w14:paraId="60879C74" w14:textId="1169A049" w:rsidR="004B77A7" w:rsidRPr="00D1293F" w:rsidRDefault="004B77A7" w:rsidP="002E39C1">
      <w:pPr>
        <w:pStyle w:val="21"/>
        <w:spacing w:after="0" w:line="360" w:lineRule="auto"/>
        <w:ind w:left="0" w:firstLine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/…</w:t>
      </w:r>
      <w:r w:rsidR="00D1293F">
        <w:rPr>
          <w:rFonts w:ascii="Times New Roman" w:hAnsi="Times New Roman" w:cs="Times New Roman"/>
          <w:bCs/>
          <w:iCs/>
          <w:sz w:val="28"/>
          <w:szCs w:val="28"/>
        </w:rPr>
        <w:t xml:space="preserve">Сирницкий А.В. </w:t>
      </w:r>
      <w:r w:rsidR="00D1293F" w:rsidRPr="000D4AFC">
        <w:rPr>
          <w:rFonts w:ascii="Times New Roman" w:hAnsi="Times New Roman" w:cs="Times New Roman"/>
          <w:bCs/>
          <w:iCs/>
          <w:sz w:val="28"/>
          <w:szCs w:val="28"/>
        </w:rPr>
        <w:t>[</w:t>
      </w:r>
      <w:r w:rsidR="00D1293F">
        <w:rPr>
          <w:rFonts w:ascii="Times New Roman" w:hAnsi="Times New Roman" w:cs="Times New Roman"/>
          <w:bCs/>
          <w:iCs/>
          <w:sz w:val="28"/>
          <w:szCs w:val="28"/>
        </w:rPr>
        <w:t>и др.</w:t>
      </w:r>
      <w:r w:rsidR="00D1293F" w:rsidRPr="000D4AFC">
        <w:rPr>
          <w:rFonts w:ascii="Times New Roman" w:hAnsi="Times New Roman" w:cs="Times New Roman"/>
          <w:bCs/>
          <w:iCs/>
          <w:sz w:val="28"/>
          <w:szCs w:val="28"/>
        </w:rPr>
        <w:t>]</w:t>
      </w:r>
      <w:r w:rsidR="00BD6CC0">
        <w:rPr>
          <w:rFonts w:ascii="Times New Roman" w:hAnsi="Times New Roman" w:cs="Times New Roman"/>
          <w:bCs/>
          <w:iCs/>
          <w:sz w:val="28"/>
          <w:szCs w:val="28"/>
        </w:rPr>
        <w:t>…</w:t>
      </w:r>
    </w:p>
    <w:p w14:paraId="1BA215AE" w14:textId="6B130B43" w:rsidR="00E659C7" w:rsidRDefault="00E659C7" w:rsidP="002E39C1">
      <w:pPr>
        <w:pStyle w:val="2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0EE2114" w14:textId="7FEFDF5A" w:rsidR="00911002" w:rsidRPr="00911002" w:rsidRDefault="00911002" w:rsidP="00911002">
      <w:pPr>
        <w:pStyle w:val="2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1002">
        <w:rPr>
          <w:rFonts w:ascii="Times New Roman" w:hAnsi="Times New Roman" w:cs="Times New Roman"/>
          <w:color w:val="2D2D2D"/>
          <w:spacing w:val="2"/>
          <w:sz w:val="28"/>
          <w:szCs w:val="28"/>
        </w:rPr>
        <w:t>7.</w:t>
      </w:r>
      <w:r w:rsidR="00513A32">
        <w:rPr>
          <w:rFonts w:ascii="Times New Roman" w:hAnsi="Times New Roman" w:cs="Times New Roman"/>
          <w:color w:val="2D2D2D"/>
          <w:spacing w:val="2"/>
          <w:sz w:val="28"/>
          <w:szCs w:val="28"/>
        </w:rPr>
        <w:t>9</w:t>
      </w:r>
      <w:r w:rsidRPr="00911002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  <w:r w:rsidR="007E0160">
        <w:rPr>
          <w:rFonts w:ascii="Times New Roman" w:hAnsi="Times New Roman" w:cs="Times New Roman"/>
          <w:color w:val="2D2D2D"/>
          <w:spacing w:val="2"/>
          <w:sz w:val="28"/>
          <w:szCs w:val="28"/>
        </w:rPr>
        <w:t>4</w:t>
      </w:r>
      <w:r w:rsidRPr="0091100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911002">
        <w:rPr>
          <w:rFonts w:ascii="Times New Roman" w:hAnsi="Times New Roman" w:cs="Times New Roman"/>
          <w:sz w:val="28"/>
          <w:szCs w:val="28"/>
        </w:rPr>
        <w:t>Количество приводимых сведений о других лиц</w:t>
      </w:r>
      <w:r w:rsidR="00E45638">
        <w:rPr>
          <w:rFonts w:ascii="Times New Roman" w:hAnsi="Times New Roman" w:cs="Times New Roman"/>
          <w:sz w:val="28"/>
          <w:szCs w:val="28"/>
        </w:rPr>
        <w:t>, участвов</w:t>
      </w:r>
      <w:r w:rsidR="006C367B">
        <w:rPr>
          <w:rFonts w:ascii="Times New Roman" w:hAnsi="Times New Roman" w:cs="Times New Roman"/>
          <w:sz w:val="28"/>
          <w:szCs w:val="28"/>
        </w:rPr>
        <w:t xml:space="preserve">авших </w:t>
      </w:r>
      <w:r w:rsidR="003342AA">
        <w:rPr>
          <w:rFonts w:ascii="Times New Roman" w:hAnsi="Times New Roman" w:cs="Times New Roman"/>
          <w:sz w:val="28"/>
          <w:szCs w:val="28"/>
        </w:rPr>
        <w:t>в создании электронного документа</w:t>
      </w:r>
      <w:r w:rsidR="00BE51E4">
        <w:rPr>
          <w:rFonts w:ascii="Times New Roman" w:hAnsi="Times New Roman" w:cs="Times New Roman"/>
          <w:sz w:val="28"/>
          <w:szCs w:val="28"/>
        </w:rPr>
        <w:t xml:space="preserve"> </w:t>
      </w:r>
      <w:r w:rsidRPr="00911002">
        <w:rPr>
          <w:rFonts w:ascii="Times New Roman" w:hAnsi="Times New Roman" w:cs="Times New Roman"/>
          <w:sz w:val="28"/>
          <w:szCs w:val="28"/>
        </w:rPr>
        <w:t>(</w:t>
      </w:r>
      <w:r w:rsidR="000726CC">
        <w:rPr>
          <w:rFonts w:ascii="Times New Roman" w:hAnsi="Times New Roman" w:cs="Times New Roman"/>
          <w:sz w:val="28"/>
          <w:szCs w:val="28"/>
        </w:rPr>
        <w:t>составител</w:t>
      </w:r>
      <w:r w:rsidR="00E470D8">
        <w:rPr>
          <w:rFonts w:ascii="Times New Roman" w:hAnsi="Times New Roman" w:cs="Times New Roman"/>
          <w:sz w:val="28"/>
          <w:szCs w:val="28"/>
        </w:rPr>
        <w:t xml:space="preserve">ь, </w:t>
      </w:r>
      <w:r w:rsidRPr="00911002">
        <w:rPr>
          <w:rFonts w:ascii="Times New Roman" w:hAnsi="Times New Roman" w:cs="Times New Roman"/>
          <w:sz w:val="28"/>
          <w:szCs w:val="28"/>
        </w:rPr>
        <w:t>редактор, художник и др.)</w:t>
      </w:r>
      <w:r w:rsidR="00FA3591">
        <w:rPr>
          <w:rFonts w:ascii="Times New Roman" w:hAnsi="Times New Roman" w:cs="Times New Roman"/>
          <w:sz w:val="28"/>
          <w:szCs w:val="28"/>
        </w:rPr>
        <w:t>,</w:t>
      </w:r>
      <w:r w:rsidRPr="00911002">
        <w:rPr>
          <w:rFonts w:ascii="Times New Roman" w:hAnsi="Times New Roman" w:cs="Times New Roman"/>
          <w:sz w:val="28"/>
          <w:szCs w:val="28"/>
        </w:rPr>
        <w:t xml:space="preserve"> сокращают. В этих случаях в сведениях об ответственности указывают:</w:t>
      </w:r>
    </w:p>
    <w:p w14:paraId="2A77E8D7" w14:textId="77777777" w:rsidR="00911002" w:rsidRPr="00911002" w:rsidRDefault="00911002" w:rsidP="00911002">
      <w:pPr>
        <w:pStyle w:val="21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002">
        <w:rPr>
          <w:rFonts w:ascii="Times New Roman" w:hAnsi="Times New Roman" w:cs="Times New Roman"/>
          <w:sz w:val="28"/>
          <w:szCs w:val="28"/>
        </w:rPr>
        <w:t>имя одного или имена двух лиц каждой категории (при наличии имен одного или двух лиц);</w:t>
      </w:r>
    </w:p>
    <w:p w14:paraId="552C3B26" w14:textId="42EEB1E4" w:rsidR="00911002" w:rsidRDefault="00911002" w:rsidP="00911002">
      <w:pPr>
        <w:pStyle w:val="21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002">
        <w:rPr>
          <w:rFonts w:ascii="Times New Roman" w:hAnsi="Times New Roman" w:cs="Times New Roman"/>
          <w:sz w:val="28"/>
          <w:szCs w:val="28"/>
        </w:rPr>
        <w:t>имя первого лица и квадратные скобки со словами «[и др.]» (при наличии информации о трех и более лицах).</w:t>
      </w:r>
    </w:p>
    <w:p w14:paraId="1F3D299E" w14:textId="09F19B3A" w:rsidR="00FD5A97" w:rsidRPr="000D1D70" w:rsidRDefault="00856754" w:rsidP="00A26584">
      <w:pPr>
        <w:pStyle w:val="2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C052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63D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754" w:rsidRPr="0068475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Сведения об организациях включают в </w:t>
      </w:r>
      <w:r w:rsidR="008E5603">
        <w:rPr>
          <w:rFonts w:ascii="Times New Roman" w:hAnsi="Times New Roman" w:cs="Times New Roman"/>
          <w:color w:val="2D2D2D"/>
          <w:spacing w:val="2"/>
          <w:sz w:val="28"/>
          <w:szCs w:val="28"/>
        </w:rPr>
        <w:t>библиографическую</w:t>
      </w:r>
      <w:r w:rsidR="0068475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ссылку</w:t>
      </w:r>
      <w:r w:rsidR="00684754" w:rsidRPr="0068475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, если они участвовали в создании, изготовлении или реализации электронного </w:t>
      </w:r>
      <w:r w:rsidR="00742EA7">
        <w:rPr>
          <w:rFonts w:ascii="Times New Roman" w:hAnsi="Times New Roman" w:cs="Times New Roman"/>
          <w:color w:val="2D2D2D"/>
          <w:spacing w:val="2"/>
          <w:sz w:val="28"/>
          <w:szCs w:val="28"/>
        </w:rPr>
        <w:t>документа</w:t>
      </w:r>
      <w:r w:rsidR="00254DBC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  <w:r w:rsidR="00FD5A9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FD5A97" w:rsidRPr="00911002">
        <w:rPr>
          <w:rFonts w:ascii="Times New Roman" w:hAnsi="Times New Roman" w:cs="Times New Roman"/>
          <w:sz w:val="28"/>
          <w:szCs w:val="28"/>
        </w:rPr>
        <w:t>При подсчете за единицу принимают организацию со всеми ее структурными подразделениями, а также вышестоящей организацией</w:t>
      </w:r>
      <w:r w:rsidR="000D1D70">
        <w:rPr>
          <w:rFonts w:ascii="Times New Roman" w:hAnsi="Times New Roman" w:cs="Times New Roman"/>
          <w:sz w:val="28"/>
          <w:szCs w:val="28"/>
        </w:rPr>
        <w:t>:</w:t>
      </w:r>
    </w:p>
    <w:p w14:paraId="7DACF7C2" w14:textId="5DA69C2A" w:rsidR="00BE1676" w:rsidRDefault="00BE1676" w:rsidP="00BE1676">
      <w:pPr>
        <w:pStyle w:val="21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если организаций две, приводят сведения об обеих;</w:t>
      </w:r>
    </w:p>
    <w:p w14:paraId="330C6C94" w14:textId="5BC1DFC8" w:rsidR="00684754" w:rsidRPr="00684754" w:rsidRDefault="00BE1676" w:rsidP="00BE1676">
      <w:pPr>
        <w:pStyle w:val="21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если организаций больше двух, указывают одну со словами «</w:t>
      </w:r>
      <w:r w:rsidRPr="00327E81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и др.</w:t>
      </w:r>
      <w:r w:rsidRPr="00327E81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911002">
        <w:rPr>
          <w:rFonts w:ascii="Times New Roman" w:hAnsi="Times New Roman" w:cs="Times New Roman"/>
          <w:bCs/>
          <w:sz w:val="28"/>
          <w:szCs w:val="28"/>
        </w:rPr>
        <w:t>.</w:t>
      </w:r>
    </w:p>
    <w:p w14:paraId="32BCDF36" w14:textId="77777777" w:rsidR="0030539A" w:rsidRDefault="0030539A" w:rsidP="002F22F1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2D2D2D"/>
          <w:spacing w:val="2"/>
          <w:sz w:val="28"/>
          <w:szCs w:val="28"/>
          <w:shd w:val="clear" w:color="auto" w:fill="FFFFFF"/>
        </w:rPr>
      </w:pPr>
    </w:p>
    <w:p w14:paraId="287BC64D" w14:textId="216ECD0B" w:rsidR="002F22F1" w:rsidRDefault="002F22F1" w:rsidP="002F22F1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2D2D2D"/>
          <w:spacing w:val="2"/>
          <w:sz w:val="28"/>
          <w:szCs w:val="28"/>
          <w:shd w:val="clear" w:color="auto" w:fill="FFFFFF"/>
        </w:rPr>
        <w:t>Примеры</w:t>
      </w:r>
    </w:p>
    <w:p w14:paraId="7DCB6659" w14:textId="6FDB6ACF" w:rsidR="002F22F1" w:rsidRPr="007007D3" w:rsidRDefault="00B522EA" w:rsidP="002F22F1">
      <w:pPr>
        <w:pStyle w:val="2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07D3">
        <w:rPr>
          <w:rFonts w:ascii="Times New Roman" w:hAnsi="Times New Roman" w:cs="Times New Roman"/>
          <w:sz w:val="28"/>
          <w:szCs w:val="28"/>
        </w:rPr>
        <w:lastRenderedPageBreak/>
        <w:t>/ Ин-т науч. информ</w:t>
      </w:r>
      <w:r w:rsidR="002E39C1" w:rsidRPr="007007D3">
        <w:rPr>
          <w:rFonts w:ascii="Times New Roman" w:hAnsi="Times New Roman" w:cs="Times New Roman"/>
          <w:sz w:val="28"/>
          <w:szCs w:val="28"/>
        </w:rPr>
        <w:t>.</w:t>
      </w:r>
      <w:r w:rsidRPr="007007D3">
        <w:rPr>
          <w:rFonts w:ascii="Times New Roman" w:hAnsi="Times New Roman" w:cs="Times New Roman"/>
          <w:sz w:val="28"/>
          <w:szCs w:val="28"/>
        </w:rPr>
        <w:t xml:space="preserve"> по обществ</w:t>
      </w:r>
      <w:r w:rsidR="002E39C1" w:rsidRPr="007007D3">
        <w:rPr>
          <w:rFonts w:ascii="Times New Roman" w:hAnsi="Times New Roman" w:cs="Times New Roman"/>
          <w:sz w:val="28"/>
          <w:szCs w:val="28"/>
        </w:rPr>
        <w:t>.</w:t>
      </w:r>
      <w:r w:rsidRPr="007007D3">
        <w:rPr>
          <w:rFonts w:ascii="Times New Roman" w:hAnsi="Times New Roman" w:cs="Times New Roman"/>
          <w:sz w:val="28"/>
          <w:szCs w:val="28"/>
        </w:rPr>
        <w:t xml:space="preserve"> </w:t>
      </w:r>
      <w:r w:rsidR="008E5603" w:rsidRPr="007007D3">
        <w:rPr>
          <w:rFonts w:ascii="Times New Roman" w:hAnsi="Times New Roman" w:cs="Times New Roman"/>
          <w:sz w:val="28"/>
          <w:szCs w:val="28"/>
        </w:rPr>
        <w:t>наукам</w:t>
      </w:r>
      <w:r w:rsidRPr="007007D3">
        <w:rPr>
          <w:rFonts w:ascii="Times New Roman" w:hAnsi="Times New Roman" w:cs="Times New Roman"/>
          <w:sz w:val="28"/>
          <w:szCs w:val="28"/>
        </w:rPr>
        <w:t>, Комис</w:t>
      </w:r>
      <w:r w:rsidR="002E39C1" w:rsidRPr="007007D3">
        <w:rPr>
          <w:rFonts w:ascii="Times New Roman" w:hAnsi="Times New Roman" w:cs="Times New Roman"/>
          <w:sz w:val="28"/>
          <w:szCs w:val="28"/>
        </w:rPr>
        <w:t>.</w:t>
      </w:r>
      <w:r w:rsidRPr="007007D3">
        <w:rPr>
          <w:rFonts w:ascii="Times New Roman" w:hAnsi="Times New Roman" w:cs="Times New Roman"/>
          <w:sz w:val="28"/>
          <w:szCs w:val="28"/>
        </w:rPr>
        <w:t xml:space="preserve"> по комплекс</w:t>
      </w:r>
      <w:r w:rsidR="002E39C1" w:rsidRPr="007007D3">
        <w:rPr>
          <w:rFonts w:ascii="Times New Roman" w:hAnsi="Times New Roman" w:cs="Times New Roman"/>
          <w:sz w:val="28"/>
          <w:szCs w:val="28"/>
        </w:rPr>
        <w:t>.</w:t>
      </w:r>
      <w:r w:rsidRPr="007007D3">
        <w:rPr>
          <w:rFonts w:ascii="Times New Roman" w:hAnsi="Times New Roman" w:cs="Times New Roman"/>
          <w:sz w:val="28"/>
          <w:szCs w:val="28"/>
        </w:rPr>
        <w:t xml:space="preserve"> исслед</w:t>
      </w:r>
      <w:r w:rsidR="002E39C1" w:rsidRPr="007007D3">
        <w:rPr>
          <w:rFonts w:ascii="Times New Roman" w:hAnsi="Times New Roman" w:cs="Times New Roman"/>
          <w:sz w:val="28"/>
          <w:szCs w:val="28"/>
        </w:rPr>
        <w:t>.</w:t>
      </w:r>
      <w:r w:rsidRPr="007007D3">
        <w:rPr>
          <w:rFonts w:ascii="Times New Roman" w:hAnsi="Times New Roman" w:cs="Times New Roman"/>
          <w:sz w:val="28"/>
          <w:szCs w:val="28"/>
        </w:rPr>
        <w:t xml:space="preserve"> </w:t>
      </w:r>
      <w:r w:rsidR="002E39C1" w:rsidRPr="007007D3">
        <w:rPr>
          <w:rFonts w:ascii="Times New Roman" w:hAnsi="Times New Roman" w:cs="Times New Roman"/>
          <w:sz w:val="28"/>
          <w:szCs w:val="28"/>
        </w:rPr>
        <w:t>р</w:t>
      </w:r>
      <w:r w:rsidRPr="007007D3">
        <w:rPr>
          <w:rFonts w:ascii="Times New Roman" w:hAnsi="Times New Roman" w:cs="Times New Roman"/>
          <w:sz w:val="28"/>
          <w:szCs w:val="28"/>
        </w:rPr>
        <w:t>ос</w:t>
      </w:r>
      <w:r w:rsidR="002E39C1" w:rsidRPr="007007D3">
        <w:rPr>
          <w:rFonts w:ascii="Times New Roman" w:hAnsi="Times New Roman" w:cs="Times New Roman"/>
          <w:sz w:val="28"/>
          <w:szCs w:val="28"/>
        </w:rPr>
        <w:t>.</w:t>
      </w:r>
      <w:r w:rsidRPr="007007D3">
        <w:rPr>
          <w:rFonts w:ascii="Times New Roman" w:hAnsi="Times New Roman" w:cs="Times New Roman"/>
          <w:sz w:val="28"/>
          <w:szCs w:val="28"/>
        </w:rPr>
        <w:t xml:space="preserve"> эмиграции…</w:t>
      </w:r>
    </w:p>
    <w:p w14:paraId="061541B8" w14:textId="7B31F57B" w:rsidR="00B522EA" w:rsidRDefault="00B522EA" w:rsidP="002F22F1">
      <w:pPr>
        <w:pStyle w:val="2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07D3">
        <w:rPr>
          <w:rFonts w:ascii="Times New Roman" w:hAnsi="Times New Roman" w:cs="Times New Roman"/>
          <w:sz w:val="28"/>
          <w:szCs w:val="28"/>
        </w:rPr>
        <w:t>/ Науч. совет по и</w:t>
      </w:r>
      <w:r w:rsidR="007007D3" w:rsidRPr="007007D3">
        <w:rPr>
          <w:rFonts w:ascii="Times New Roman" w:hAnsi="Times New Roman" w:cs="Times New Roman"/>
          <w:sz w:val="28"/>
          <w:szCs w:val="28"/>
        </w:rPr>
        <w:t>з</w:t>
      </w:r>
      <w:r w:rsidRPr="007007D3">
        <w:rPr>
          <w:rFonts w:ascii="Times New Roman" w:hAnsi="Times New Roman" w:cs="Times New Roman"/>
          <w:sz w:val="28"/>
          <w:szCs w:val="28"/>
        </w:rPr>
        <w:t>учению и охране культур</w:t>
      </w:r>
      <w:r w:rsidR="007007D3" w:rsidRPr="007007D3">
        <w:rPr>
          <w:rFonts w:ascii="Times New Roman" w:hAnsi="Times New Roman" w:cs="Times New Roman"/>
          <w:sz w:val="28"/>
          <w:szCs w:val="28"/>
        </w:rPr>
        <w:t>.</w:t>
      </w:r>
      <w:r w:rsidRPr="007007D3">
        <w:rPr>
          <w:rFonts w:ascii="Times New Roman" w:hAnsi="Times New Roman" w:cs="Times New Roman"/>
          <w:sz w:val="28"/>
          <w:szCs w:val="28"/>
        </w:rPr>
        <w:t xml:space="preserve"> и природ</w:t>
      </w:r>
      <w:r w:rsidR="007007D3" w:rsidRPr="007007D3">
        <w:rPr>
          <w:rFonts w:ascii="Times New Roman" w:hAnsi="Times New Roman" w:cs="Times New Roman"/>
          <w:sz w:val="28"/>
          <w:szCs w:val="28"/>
        </w:rPr>
        <w:t>.</w:t>
      </w:r>
      <w:r w:rsidRPr="007007D3">
        <w:rPr>
          <w:rFonts w:ascii="Times New Roman" w:hAnsi="Times New Roman" w:cs="Times New Roman"/>
          <w:sz w:val="28"/>
          <w:szCs w:val="28"/>
        </w:rPr>
        <w:t xml:space="preserve"> наследия [и др.]…</w:t>
      </w:r>
    </w:p>
    <w:p w14:paraId="60F0C5B7" w14:textId="222C6788" w:rsidR="00B522EA" w:rsidRDefault="00B522EA" w:rsidP="002F22F1">
      <w:pPr>
        <w:pStyle w:val="2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 М-во науки и выс. образования РФ, Всерос. ин-т науч. и техн. информ….</w:t>
      </w:r>
    </w:p>
    <w:p w14:paraId="1C8C8AE6" w14:textId="77777777" w:rsidR="00B522EA" w:rsidRPr="00B522EA" w:rsidRDefault="00B522EA" w:rsidP="002F22F1">
      <w:pPr>
        <w:pStyle w:val="2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305E5AE" w14:textId="657DB8E9" w:rsidR="001873BF" w:rsidRDefault="00A26584" w:rsidP="001873BF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7.9.6 </w:t>
      </w:r>
      <w:r w:rsidR="001873BF" w:rsidRPr="00903F62">
        <w:rPr>
          <w:color w:val="2D2D2D"/>
          <w:spacing w:val="2"/>
          <w:sz w:val="28"/>
          <w:szCs w:val="28"/>
        </w:rPr>
        <w:t xml:space="preserve">В </w:t>
      </w:r>
      <w:r w:rsidR="001873BF">
        <w:rPr>
          <w:color w:val="2D2D2D"/>
          <w:spacing w:val="2"/>
          <w:sz w:val="28"/>
          <w:szCs w:val="28"/>
        </w:rPr>
        <w:t xml:space="preserve">библиографической </w:t>
      </w:r>
      <w:r w:rsidR="00BE51E4">
        <w:rPr>
          <w:color w:val="2D2D2D"/>
          <w:spacing w:val="2"/>
          <w:sz w:val="28"/>
          <w:szCs w:val="28"/>
        </w:rPr>
        <w:t xml:space="preserve">ссылки </w:t>
      </w:r>
      <w:r w:rsidR="001873BF" w:rsidRPr="00903F62">
        <w:rPr>
          <w:color w:val="2D2D2D"/>
          <w:spacing w:val="2"/>
          <w:sz w:val="28"/>
          <w:szCs w:val="28"/>
        </w:rPr>
        <w:t>использ</w:t>
      </w:r>
      <w:r w:rsidR="001873BF">
        <w:rPr>
          <w:color w:val="2D2D2D"/>
          <w:spacing w:val="2"/>
          <w:sz w:val="28"/>
          <w:szCs w:val="28"/>
        </w:rPr>
        <w:t xml:space="preserve">уют </w:t>
      </w:r>
      <w:r w:rsidR="001873BF" w:rsidRPr="00903F62">
        <w:rPr>
          <w:color w:val="2D2D2D"/>
          <w:spacing w:val="2"/>
          <w:sz w:val="28"/>
          <w:szCs w:val="28"/>
        </w:rPr>
        <w:t xml:space="preserve">полное наименование организации. </w:t>
      </w:r>
      <w:r w:rsidR="008E5603">
        <w:rPr>
          <w:color w:val="2D2D2D"/>
          <w:spacing w:val="2"/>
          <w:sz w:val="28"/>
          <w:szCs w:val="28"/>
        </w:rPr>
        <w:t>Аббревиатуру</w:t>
      </w:r>
      <w:r w:rsidR="00B75619">
        <w:rPr>
          <w:color w:val="2D2D2D"/>
          <w:spacing w:val="2"/>
          <w:sz w:val="28"/>
          <w:szCs w:val="28"/>
        </w:rPr>
        <w:t xml:space="preserve"> организации </w:t>
      </w:r>
      <w:r w:rsidR="001873BF">
        <w:rPr>
          <w:color w:val="2D2D2D"/>
          <w:spacing w:val="2"/>
          <w:sz w:val="28"/>
          <w:szCs w:val="28"/>
        </w:rPr>
        <w:t xml:space="preserve">приводят </w:t>
      </w:r>
      <w:r w:rsidR="001873BF" w:rsidRPr="00903F62">
        <w:rPr>
          <w:color w:val="2D2D2D"/>
          <w:spacing w:val="2"/>
          <w:sz w:val="28"/>
          <w:szCs w:val="28"/>
        </w:rPr>
        <w:t xml:space="preserve">после </w:t>
      </w:r>
      <w:r w:rsidR="001873BF">
        <w:rPr>
          <w:color w:val="2D2D2D"/>
          <w:spacing w:val="2"/>
          <w:sz w:val="28"/>
          <w:szCs w:val="28"/>
        </w:rPr>
        <w:t xml:space="preserve">полного </w:t>
      </w:r>
      <w:r w:rsidR="001E19F3" w:rsidRPr="00903F62">
        <w:rPr>
          <w:color w:val="2D2D2D"/>
          <w:spacing w:val="2"/>
          <w:sz w:val="28"/>
          <w:szCs w:val="28"/>
        </w:rPr>
        <w:t>наименование</w:t>
      </w:r>
      <w:r w:rsidR="001873BF">
        <w:rPr>
          <w:color w:val="2D2D2D"/>
          <w:spacing w:val="2"/>
          <w:sz w:val="28"/>
          <w:szCs w:val="28"/>
        </w:rPr>
        <w:t xml:space="preserve"> организации</w:t>
      </w:r>
      <w:r w:rsidR="001873BF" w:rsidRPr="00903F62">
        <w:rPr>
          <w:color w:val="2D2D2D"/>
          <w:spacing w:val="2"/>
          <w:sz w:val="28"/>
          <w:szCs w:val="28"/>
        </w:rPr>
        <w:t xml:space="preserve"> в </w:t>
      </w:r>
      <w:r w:rsidR="001873BF">
        <w:rPr>
          <w:color w:val="2D2D2D"/>
          <w:spacing w:val="2"/>
          <w:sz w:val="28"/>
          <w:szCs w:val="28"/>
        </w:rPr>
        <w:t xml:space="preserve">круглых </w:t>
      </w:r>
      <w:r w:rsidR="001873BF" w:rsidRPr="00903F62">
        <w:rPr>
          <w:color w:val="2D2D2D"/>
          <w:spacing w:val="2"/>
          <w:sz w:val="28"/>
          <w:szCs w:val="28"/>
        </w:rPr>
        <w:t>скобках</w:t>
      </w:r>
      <w:r w:rsidR="001E19F3">
        <w:rPr>
          <w:color w:val="2D2D2D"/>
          <w:spacing w:val="2"/>
          <w:sz w:val="28"/>
          <w:szCs w:val="28"/>
        </w:rPr>
        <w:t xml:space="preserve"> ( ).</w:t>
      </w:r>
    </w:p>
    <w:p w14:paraId="363A7693" w14:textId="6017DCCE" w:rsidR="00AA680D" w:rsidRDefault="001E19F3" w:rsidP="00211957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7.9.7 </w:t>
      </w:r>
      <w:r w:rsidR="00AA680D" w:rsidRPr="00903F62">
        <w:rPr>
          <w:color w:val="2D2D2D"/>
          <w:spacing w:val="2"/>
          <w:sz w:val="28"/>
          <w:szCs w:val="28"/>
        </w:rPr>
        <w:t xml:space="preserve">После </w:t>
      </w:r>
      <w:r w:rsidR="00AA680D">
        <w:rPr>
          <w:color w:val="2D2D2D"/>
          <w:spacing w:val="2"/>
          <w:sz w:val="28"/>
          <w:szCs w:val="28"/>
        </w:rPr>
        <w:t>наименования организации</w:t>
      </w:r>
      <w:r w:rsidR="00AA680D" w:rsidRPr="00903F62">
        <w:rPr>
          <w:color w:val="2D2D2D"/>
          <w:spacing w:val="2"/>
          <w:sz w:val="28"/>
          <w:szCs w:val="28"/>
        </w:rPr>
        <w:t xml:space="preserve"> может быть добавлен </w:t>
      </w:r>
      <w:r w:rsidR="00AA680D">
        <w:rPr>
          <w:color w:val="2D2D2D"/>
          <w:spacing w:val="2"/>
          <w:sz w:val="28"/>
          <w:szCs w:val="28"/>
        </w:rPr>
        <w:t xml:space="preserve">его </w:t>
      </w:r>
      <w:r w:rsidR="00AA680D" w:rsidRPr="00903F62">
        <w:rPr>
          <w:color w:val="2D2D2D"/>
          <w:spacing w:val="2"/>
          <w:sz w:val="28"/>
          <w:szCs w:val="28"/>
        </w:rPr>
        <w:t>публичный</w:t>
      </w:r>
      <w:r w:rsidR="00AA680D">
        <w:rPr>
          <w:color w:val="2D2D2D"/>
          <w:spacing w:val="2"/>
          <w:sz w:val="28"/>
          <w:szCs w:val="28"/>
        </w:rPr>
        <w:t xml:space="preserve"> </w:t>
      </w:r>
      <w:r w:rsidR="00AA680D" w:rsidRPr="00903F62">
        <w:rPr>
          <w:color w:val="2D2D2D"/>
          <w:spacing w:val="2"/>
          <w:sz w:val="28"/>
          <w:szCs w:val="28"/>
        </w:rPr>
        <w:t>идентификатор (</w:t>
      </w:r>
      <w:r w:rsidR="00AA680D">
        <w:rPr>
          <w:color w:val="2D2D2D"/>
          <w:spacing w:val="2"/>
          <w:sz w:val="28"/>
          <w:szCs w:val="28"/>
        </w:rPr>
        <w:t xml:space="preserve">например, </w:t>
      </w:r>
      <w:r w:rsidR="00AA680D" w:rsidRPr="00903F62">
        <w:rPr>
          <w:color w:val="2D2D2D"/>
          <w:spacing w:val="2"/>
          <w:sz w:val="28"/>
          <w:szCs w:val="28"/>
        </w:rPr>
        <w:t>ISNI)</w:t>
      </w:r>
      <w:r w:rsidR="00AA680D">
        <w:rPr>
          <w:color w:val="2D2D2D"/>
          <w:spacing w:val="2"/>
          <w:sz w:val="28"/>
          <w:szCs w:val="28"/>
        </w:rPr>
        <w:t>.</w:t>
      </w:r>
      <w:r w:rsidR="00AA680D" w:rsidRPr="00903F62">
        <w:rPr>
          <w:color w:val="2D2D2D"/>
          <w:spacing w:val="2"/>
          <w:sz w:val="28"/>
          <w:szCs w:val="28"/>
        </w:rPr>
        <w:t xml:space="preserve"> Идентификатор </w:t>
      </w:r>
      <w:r w:rsidR="00AA680D">
        <w:rPr>
          <w:color w:val="2D2D2D"/>
          <w:spacing w:val="2"/>
          <w:sz w:val="28"/>
          <w:szCs w:val="28"/>
        </w:rPr>
        <w:t>используют</w:t>
      </w:r>
      <w:r w:rsidR="00AA680D" w:rsidRPr="00903F62">
        <w:rPr>
          <w:color w:val="2D2D2D"/>
          <w:spacing w:val="2"/>
          <w:sz w:val="28"/>
          <w:szCs w:val="28"/>
        </w:rPr>
        <w:t xml:space="preserve">, если </w:t>
      </w:r>
      <w:r w:rsidR="00AA680D">
        <w:rPr>
          <w:color w:val="2D2D2D"/>
          <w:spacing w:val="2"/>
          <w:sz w:val="28"/>
          <w:szCs w:val="28"/>
        </w:rPr>
        <w:t>наименование организации</w:t>
      </w:r>
      <w:r w:rsidR="00AA680D" w:rsidRPr="00903F62">
        <w:rPr>
          <w:color w:val="2D2D2D"/>
          <w:spacing w:val="2"/>
          <w:sz w:val="28"/>
          <w:szCs w:val="28"/>
        </w:rPr>
        <w:t xml:space="preserve"> не</w:t>
      </w:r>
      <w:r w:rsidR="00BE51E4">
        <w:rPr>
          <w:color w:val="2D2D2D"/>
          <w:spacing w:val="2"/>
          <w:sz w:val="28"/>
          <w:szCs w:val="28"/>
        </w:rPr>
        <w:t xml:space="preserve"> </w:t>
      </w:r>
      <w:r w:rsidR="00AA680D" w:rsidRPr="00903F62">
        <w:rPr>
          <w:color w:val="2D2D2D"/>
          <w:spacing w:val="2"/>
          <w:sz w:val="28"/>
          <w:szCs w:val="28"/>
        </w:rPr>
        <w:t>идентифицирует</w:t>
      </w:r>
      <w:r w:rsidR="00AA680D">
        <w:rPr>
          <w:color w:val="2D2D2D"/>
          <w:spacing w:val="2"/>
          <w:sz w:val="28"/>
          <w:szCs w:val="28"/>
        </w:rPr>
        <w:t xml:space="preserve">ся </w:t>
      </w:r>
      <w:r w:rsidR="00AA680D" w:rsidRPr="00903F62">
        <w:rPr>
          <w:color w:val="2D2D2D"/>
          <w:spacing w:val="2"/>
          <w:sz w:val="28"/>
          <w:szCs w:val="28"/>
        </w:rPr>
        <w:t>однозначно</w:t>
      </w:r>
      <w:r w:rsidR="00AA680D">
        <w:rPr>
          <w:color w:val="2D2D2D"/>
          <w:spacing w:val="2"/>
          <w:sz w:val="28"/>
          <w:szCs w:val="28"/>
        </w:rPr>
        <w:t xml:space="preserve"> или по требованию издающей организации.</w:t>
      </w:r>
    </w:p>
    <w:p w14:paraId="4CEADEB1" w14:textId="4B167EC5" w:rsidR="00125C80" w:rsidRDefault="00984545" w:rsidP="00A3328E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 w:rsidRPr="004F05C1">
        <w:rPr>
          <w:color w:val="2D2D2D"/>
          <w:spacing w:val="2"/>
          <w:sz w:val="28"/>
          <w:szCs w:val="28"/>
        </w:rPr>
        <w:t>7.1</w:t>
      </w:r>
      <w:r w:rsidR="00211957">
        <w:rPr>
          <w:color w:val="2D2D2D"/>
          <w:spacing w:val="2"/>
          <w:sz w:val="28"/>
          <w:szCs w:val="28"/>
        </w:rPr>
        <w:t>0</w:t>
      </w:r>
      <w:r w:rsidRPr="004F05C1">
        <w:rPr>
          <w:color w:val="2D2D2D"/>
          <w:spacing w:val="2"/>
          <w:sz w:val="28"/>
          <w:szCs w:val="28"/>
        </w:rPr>
        <w:t xml:space="preserve"> </w:t>
      </w:r>
      <w:r w:rsidR="00D206AE" w:rsidRPr="004F05C1">
        <w:rPr>
          <w:bCs/>
          <w:color w:val="000000"/>
          <w:sz w:val="28"/>
          <w:szCs w:val="28"/>
        </w:rPr>
        <w:t xml:space="preserve">Сведения </w:t>
      </w:r>
      <w:r w:rsidR="00EA2A68" w:rsidRPr="004F05C1">
        <w:rPr>
          <w:bCs/>
          <w:color w:val="000000"/>
          <w:sz w:val="28"/>
          <w:szCs w:val="28"/>
        </w:rPr>
        <w:t>о переиздании</w:t>
      </w:r>
      <w:r w:rsidR="00D206AE" w:rsidRPr="004F05C1">
        <w:rPr>
          <w:bCs/>
          <w:color w:val="000000"/>
          <w:sz w:val="28"/>
          <w:szCs w:val="28"/>
        </w:rPr>
        <w:t xml:space="preserve"> </w:t>
      </w:r>
      <w:r w:rsidR="00D9093E" w:rsidRPr="004F05C1">
        <w:rPr>
          <w:bCs/>
          <w:color w:val="000000"/>
          <w:sz w:val="28"/>
          <w:szCs w:val="28"/>
        </w:rPr>
        <w:t>содерж</w:t>
      </w:r>
      <w:r w:rsidR="00F9054B" w:rsidRPr="004F05C1">
        <w:rPr>
          <w:bCs/>
          <w:color w:val="000000"/>
          <w:sz w:val="28"/>
          <w:szCs w:val="28"/>
        </w:rPr>
        <w:t>а</w:t>
      </w:r>
      <w:r w:rsidR="00D9093E" w:rsidRPr="004F05C1">
        <w:rPr>
          <w:bCs/>
          <w:color w:val="000000"/>
          <w:sz w:val="28"/>
          <w:szCs w:val="28"/>
        </w:rPr>
        <w:t xml:space="preserve">т </w:t>
      </w:r>
      <w:r w:rsidR="00D206AE" w:rsidRPr="004F05C1">
        <w:rPr>
          <w:sz w:val="28"/>
          <w:szCs w:val="28"/>
        </w:rPr>
        <w:t>информаци</w:t>
      </w:r>
      <w:r w:rsidR="00D9093E" w:rsidRPr="004F05C1">
        <w:rPr>
          <w:sz w:val="28"/>
          <w:szCs w:val="28"/>
        </w:rPr>
        <w:t>ю</w:t>
      </w:r>
      <w:r w:rsidR="00D206AE" w:rsidRPr="004F05C1">
        <w:rPr>
          <w:sz w:val="28"/>
          <w:szCs w:val="28"/>
        </w:rPr>
        <w:t xml:space="preserve"> о</w:t>
      </w:r>
      <w:r w:rsidR="00FE4856" w:rsidRPr="004F05C1">
        <w:rPr>
          <w:sz w:val="28"/>
          <w:szCs w:val="28"/>
        </w:rPr>
        <w:t xml:space="preserve">б </w:t>
      </w:r>
      <w:r w:rsidR="008E5603" w:rsidRPr="004F05C1">
        <w:rPr>
          <w:sz w:val="28"/>
          <w:szCs w:val="28"/>
        </w:rPr>
        <w:t>изменениях</w:t>
      </w:r>
      <w:r w:rsidR="00FE4856" w:rsidRPr="004F05C1">
        <w:rPr>
          <w:sz w:val="28"/>
          <w:szCs w:val="28"/>
        </w:rPr>
        <w:t xml:space="preserve"> и/или </w:t>
      </w:r>
      <w:r w:rsidR="008E5603" w:rsidRPr="004F05C1">
        <w:rPr>
          <w:sz w:val="28"/>
          <w:szCs w:val="28"/>
        </w:rPr>
        <w:t>особенностях</w:t>
      </w:r>
      <w:r w:rsidR="00FE4856" w:rsidRPr="004F05C1">
        <w:rPr>
          <w:sz w:val="28"/>
          <w:szCs w:val="28"/>
        </w:rPr>
        <w:t xml:space="preserve"> данного </w:t>
      </w:r>
      <w:r w:rsidR="00537092" w:rsidRPr="004F05C1">
        <w:rPr>
          <w:sz w:val="28"/>
          <w:szCs w:val="28"/>
        </w:rPr>
        <w:t>э</w:t>
      </w:r>
      <w:r w:rsidR="00FE4856" w:rsidRPr="004F05C1">
        <w:rPr>
          <w:sz w:val="28"/>
          <w:szCs w:val="28"/>
        </w:rPr>
        <w:t>лектронного документа</w:t>
      </w:r>
      <w:r w:rsidR="003E3689" w:rsidRPr="004F05C1">
        <w:rPr>
          <w:sz w:val="28"/>
          <w:szCs w:val="28"/>
        </w:rPr>
        <w:t xml:space="preserve"> по отношению к </w:t>
      </w:r>
      <w:r w:rsidR="00F9054B" w:rsidRPr="004F05C1">
        <w:rPr>
          <w:sz w:val="28"/>
          <w:szCs w:val="28"/>
        </w:rPr>
        <w:t xml:space="preserve">его </w:t>
      </w:r>
      <w:r w:rsidR="003E3689" w:rsidRPr="004F05C1">
        <w:rPr>
          <w:sz w:val="28"/>
          <w:szCs w:val="28"/>
        </w:rPr>
        <w:t>предыдуще</w:t>
      </w:r>
      <w:r w:rsidR="00A07A2E" w:rsidRPr="004F05C1">
        <w:rPr>
          <w:sz w:val="28"/>
          <w:szCs w:val="28"/>
        </w:rPr>
        <w:t>й версии</w:t>
      </w:r>
      <w:r w:rsidR="00396A3B" w:rsidRPr="004F05C1">
        <w:rPr>
          <w:sz w:val="28"/>
          <w:szCs w:val="28"/>
        </w:rPr>
        <w:t xml:space="preserve">, </w:t>
      </w:r>
      <w:r w:rsidR="00676A9A" w:rsidRPr="004F05C1">
        <w:rPr>
          <w:sz w:val="28"/>
          <w:szCs w:val="28"/>
        </w:rPr>
        <w:t xml:space="preserve">об </w:t>
      </w:r>
      <w:r w:rsidR="00396A3B" w:rsidRPr="004F05C1">
        <w:rPr>
          <w:sz w:val="28"/>
          <w:szCs w:val="28"/>
        </w:rPr>
        <w:t>особых формах воспроизведения</w:t>
      </w:r>
      <w:r w:rsidR="003C715B" w:rsidRPr="004F05C1">
        <w:rPr>
          <w:sz w:val="28"/>
          <w:szCs w:val="28"/>
        </w:rPr>
        <w:t xml:space="preserve">, если </w:t>
      </w:r>
      <w:r w:rsidR="00891F9C" w:rsidRPr="004F05C1">
        <w:rPr>
          <w:color w:val="2D2D2D"/>
          <w:spacing w:val="2"/>
          <w:sz w:val="28"/>
          <w:szCs w:val="28"/>
        </w:rPr>
        <w:t>имеются</w:t>
      </w:r>
      <w:r w:rsidR="00976308" w:rsidRPr="004F05C1">
        <w:rPr>
          <w:color w:val="2D2D2D"/>
          <w:spacing w:val="2"/>
          <w:sz w:val="28"/>
          <w:szCs w:val="28"/>
        </w:rPr>
        <w:t xml:space="preserve"> изменения в интеллектуальном содержании, сделаны добавления или изъятия, модифицирован язык программирования или операционной системы</w:t>
      </w:r>
      <w:r w:rsidR="00135EDC" w:rsidRPr="004F05C1">
        <w:rPr>
          <w:color w:val="2D2D2D"/>
          <w:spacing w:val="2"/>
          <w:sz w:val="28"/>
          <w:szCs w:val="28"/>
        </w:rPr>
        <w:t>,</w:t>
      </w:r>
      <w:r w:rsidR="00976308" w:rsidRPr="004F05C1">
        <w:rPr>
          <w:color w:val="2D2D2D"/>
          <w:spacing w:val="2"/>
          <w:sz w:val="28"/>
          <w:szCs w:val="28"/>
        </w:rPr>
        <w:t xml:space="preserve"> увеличена эффективность электронного документа.</w:t>
      </w:r>
    </w:p>
    <w:p w14:paraId="463150A4" w14:textId="2F9F430F" w:rsidR="000127AD" w:rsidRDefault="00C11B63" w:rsidP="001C01C7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734ECA">
        <w:rPr>
          <w:color w:val="2D2D2D"/>
          <w:spacing w:val="2"/>
          <w:sz w:val="28"/>
          <w:szCs w:val="28"/>
        </w:rPr>
        <w:t>Сведения об электронном документе содержат</w:t>
      </w:r>
      <w:r w:rsidR="00E74E6C" w:rsidRPr="00734ECA">
        <w:rPr>
          <w:color w:val="2D2D2D"/>
          <w:spacing w:val="2"/>
          <w:sz w:val="28"/>
          <w:szCs w:val="28"/>
        </w:rPr>
        <w:t xml:space="preserve"> </w:t>
      </w:r>
      <w:r w:rsidR="00A17EAA" w:rsidRPr="00734ECA">
        <w:rPr>
          <w:color w:val="2D2D2D"/>
          <w:spacing w:val="2"/>
          <w:sz w:val="28"/>
          <w:szCs w:val="28"/>
        </w:rPr>
        <w:t xml:space="preserve">цифровое </w:t>
      </w:r>
      <w:r w:rsidR="00640289" w:rsidRPr="00734ECA">
        <w:rPr>
          <w:color w:val="2D2D2D"/>
          <w:spacing w:val="2"/>
          <w:sz w:val="28"/>
          <w:szCs w:val="28"/>
        </w:rPr>
        <w:t xml:space="preserve">и словесное </w:t>
      </w:r>
      <w:r w:rsidR="00A17EAA" w:rsidRPr="00734ECA">
        <w:rPr>
          <w:color w:val="2D2D2D"/>
          <w:spacing w:val="2"/>
          <w:sz w:val="28"/>
          <w:szCs w:val="28"/>
        </w:rPr>
        <w:t xml:space="preserve">обозначение </w:t>
      </w:r>
      <w:r w:rsidR="00E74E6C" w:rsidRPr="00734ECA">
        <w:rPr>
          <w:color w:val="2D2D2D"/>
          <w:spacing w:val="2"/>
          <w:sz w:val="28"/>
          <w:szCs w:val="28"/>
        </w:rPr>
        <w:t>(«версия», «вариант», «</w:t>
      </w:r>
      <w:r w:rsidR="00CC30F1" w:rsidRPr="00734ECA">
        <w:rPr>
          <w:color w:val="2D2D2D"/>
          <w:spacing w:val="2"/>
          <w:sz w:val="28"/>
          <w:szCs w:val="28"/>
        </w:rPr>
        <w:t>электронный выпуск», «редакция», «републикация» и др.)</w:t>
      </w:r>
      <w:r w:rsidR="004C680A" w:rsidRPr="00734ECA">
        <w:rPr>
          <w:color w:val="2D2D2D"/>
          <w:spacing w:val="2"/>
          <w:sz w:val="28"/>
          <w:szCs w:val="28"/>
        </w:rPr>
        <w:t xml:space="preserve">, а также </w:t>
      </w:r>
      <w:r w:rsidR="002D62DE">
        <w:rPr>
          <w:color w:val="2D2D2D"/>
          <w:spacing w:val="2"/>
          <w:sz w:val="28"/>
          <w:szCs w:val="28"/>
        </w:rPr>
        <w:t>при</w:t>
      </w:r>
      <w:r w:rsidR="004C680A" w:rsidRPr="00734ECA">
        <w:rPr>
          <w:color w:val="2D2D2D"/>
          <w:spacing w:val="2"/>
          <w:sz w:val="28"/>
          <w:szCs w:val="28"/>
        </w:rPr>
        <w:t>ня</w:t>
      </w:r>
      <w:r w:rsidR="00BE51E4">
        <w:rPr>
          <w:color w:val="2D2D2D"/>
          <w:spacing w:val="2"/>
          <w:sz w:val="28"/>
          <w:szCs w:val="28"/>
        </w:rPr>
        <w:t>т</w:t>
      </w:r>
      <w:r w:rsidR="004C680A" w:rsidRPr="00734ECA">
        <w:rPr>
          <w:color w:val="2D2D2D"/>
          <w:spacing w:val="2"/>
          <w:sz w:val="28"/>
          <w:szCs w:val="28"/>
        </w:rPr>
        <w:t>ые термины,</w:t>
      </w:r>
      <w:r w:rsidR="00F54566" w:rsidRPr="00734ECA">
        <w:rPr>
          <w:color w:val="2D2D2D"/>
          <w:spacing w:val="2"/>
          <w:sz w:val="28"/>
          <w:szCs w:val="28"/>
        </w:rPr>
        <w:t xml:space="preserve"> </w:t>
      </w:r>
      <w:r w:rsidR="004C680A" w:rsidRPr="00734ECA">
        <w:rPr>
          <w:color w:val="2D2D2D"/>
          <w:spacing w:val="2"/>
          <w:sz w:val="28"/>
          <w:szCs w:val="28"/>
        </w:rPr>
        <w:t>отл</w:t>
      </w:r>
      <w:r w:rsidR="00C07A80" w:rsidRPr="00734ECA">
        <w:rPr>
          <w:color w:val="2D2D2D"/>
          <w:spacing w:val="2"/>
          <w:sz w:val="28"/>
          <w:szCs w:val="28"/>
        </w:rPr>
        <w:t>и</w:t>
      </w:r>
      <w:r w:rsidR="004C680A" w:rsidRPr="00734ECA">
        <w:rPr>
          <w:color w:val="2D2D2D"/>
          <w:spacing w:val="2"/>
          <w:sz w:val="28"/>
          <w:szCs w:val="28"/>
        </w:rPr>
        <w:t xml:space="preserve">чающие </w:t>
      </w:r>
      <w:r w:rsidR="00F54566" w:rsidRPr="00734ECA">
        <w:rPr>
          <w:color w:val="2D2D2D"/>
          <w:spacing w:val="2"/>
          <w:sz w:val="28"/>
          <w:szCs w:val="28"/>
        </w:rPr>
        <w:t xml:space="preserve">цитируемый или упоминаемый источник </w:t>
      </w:r>
      <w:r w:rsidR="00C12E05" w:rsidRPr="00734ECA">
        <w:rPr>
          <w:color w:val="2D2D2D"/>
          <w:spacing w:val="2"/>
          <w:sz w:val="28"/>
          <w:szCs w:val="28"/>
        </w:rPr>
        <w:t>от предыдущих версий</w:t>
      </w:r>
      <w:r w:rsidR="00734ECA">
        <w:rPr>
          <w:color w:val="2D2D2D"/>
          <w:spacing w:val="2"/>
          <w:sz w:val="28"/>
          <w:szCs w:val="28"/>
        </w:rPr>
        <w:t>.</w:t>
      </w:r>
    </w:p>
    <w:p w14:paraId="2419F6E7" w14:textId="77777777" w:rsidR="00EC6217" w:rsidRDefault="00EC6217" w:rsidP="00EC621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2D2D2D"/>
          <w:spacing w:val="2"/>
          <w:sz w:val="28"/>
          <w:szCs w:val="28"/>
          <w:shd w:val="clear" w:color="auto" w:fill="FFFFFF"/>
        </w:rPr>
        <w:t>Примеры</w:t>
      </w:r>
    </w:p>
    <w:p w14:paraId="7E4546C4" w14:textId="1863BCC8" w:rsidR="00EC6217" w:rsidRDefault="00EC6217" w:rsidP="00EC6217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 w:rsidRPr="00EC6217">
        <w:rPr>
          <w:color w:val="2D2D2D"/>
          <w:spacing w:val="2"/>
          <w:sz w:val="28"/>
          <w:szCs w:val="28"/>
          <w:shd w:val="clear" w:color="auto" w:fill="FFFFFF"/>
        </w:rPr>
        <w:t>Версия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7/8/2019 Послед. модификация 26.07.2020</w:t>
      </w:r>
    </w:p>
    <w:p w14:paraId="454DFB34" w14:textId="77EBD3BC" w:rsidR="00EC6217" w:rsidRDefault="00EC6217" w:rsidP="00EC6217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Вып.2 В</w:t>
      </w:r>
    </w:p>
    <w:p w14:paraId="2D26C09E" w14:textId="788FCA98" w:rsidR="00EC6217" w:rsidRPr="00D32867" w:rsidRDefault="00EC6217" w:rsidP="00EC6217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  <w:lang w:val="en-US"/>
        </w:rPr>
        <w:t>New</w:t>
      </w:r>
      <w:r w:rsidRPr="00D32867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color w:val="2D2D2D"/>
          <w:spacing w:val="2"/>
          <w:sz w:val="28"/>
          <w:szCs w:val="28"/>
          <w:shd w:val="clear" w:color="auto" w:fill="FFFFFF"/>
          <w:lang w:val="en-US"/>
        </w:rPr>
        <w:t>release</w:t>
      </w:r>
    </w:p>
    <w:p w14:paraId="3F5C181D" w14:textId="1B2E60D5" w:rsidR="00EC6217" w:rsidRPr="00D32867" w:rsidRDefault="00EC6217" w:rsidP="00EC6217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  <w:lang w:val="en-US"/>
        </w:rPr>
        <w:t>School</w:t>
      </w:r>
      <w:r w:rsidRPr="00D32867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color w:val="2D2D2D"/>
          <w:spacing w:val="2"/>
          <w:sz w:val="28"/>
          <w:szCs w:val="28"/>
          <w:shd w:val="clear" w:color="auto" w:fill="FFFFFF"/>
          <w:lang w:val="en-US"/>
        </w:rPr>
        <w:t>ed</w:t>
      </w:r>
      <w:r w:rsidRPr="00D32867"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14:paraId="5D458526" w14:textId="77777777" w:rsidR="00EC6217" w:rsidRPr="00D32867" w:rsidRDefault="00EC6217" w:rsidP="00EC6217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</w:p>
    <w:p w14:paraId="5CF906EC" w14:textId="2D308B78" w:rsidR="00A84AA9" w:rsidRPr="002434B5" w:rsidRDefault="002F46A2" w:rsidP="002434B5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 w:rsidRPr="002434B5">
        <w:rPr>
          <w:color w:val="2D2D2D"/>
          <w:spacing w:val="2"/>
          <w:sz w:val="28"/>
          <w:szCs w:val="28"/>
        </w:rPr>
        <w:t>7.1</w:t>
      </w:r>
      <w:r w:rsidR="007D7C1C">
        <w:rPr>
          <w:color w:val="2D2D2D"/>
          <w:spacing w:val="2"/>
          <w:sz w:val="28"/>
          <w:szCs w:val="28"/>
        </w:rPr>
        <w:t>1</w:t>
      </w:r>
      <w:r w:rsidRPr="002434B5">
        <w:rPr>
          <w:color w:val="2D2D2D"/>
          <w:spacing w:val="2"/>
          <w:sz w:val="28"/>
          <w:szCs w:val="28"/>
        </w:rPr>
        <w:t xml:space="preserve"> </w:t>
      </w:r>
      <w:r w:rsidR="00DD702A" w:rsidRPr="002434B5">
        <w:rPr>
          <w:color w:val="2D2D2D"/>
          <w:spacing w:val="2"/>
          <w:sz w:val="28"/>
          <w:szCs w:val="28"/>
        </w:rPr>
        <w:t xml:space="preserve">Сведения </w:t>
      </w:r>
      <w:r w:rsidR="00F63C5E" w:rsidRPr="002434B5">
        <w:rPr>
          <w:color w:val="2D2D2D"/>
          <w:spacing w:val="2"/>
          <w:sz w:val="28"/>
          <w:szCs w:val="28"/>
        </w:rPr>
        <w:t xml:space="preserve">о месте публикации, изготовления и распространения </w:t>
      </w:r>
      <w:r w:rsidR="000B14D0">
        <w:rPr>
          <w:color w:val="2D2D2D"/>
          <w:spacing w:val="2"/>
          <w:sz w:val="28"/>
          <w:szCs w:val="28"/>
        </w:rPr>
        <w:t xml:space="preserve">(опубликования) </w:t>
      </w:r>
      <w:r w:rsidR="00F63C5E" w:rsidRPr="002434B5">
        <w:rPr>
          <w:color w:val="2D2D2D"/>
          <w:spacing w:val="2"/>
          <w:sz w:val="28"/>
          <w:szCs w:val="28"/>
        </w:rPr>
        <w:t>объекта би</w:t>
      </w:r>
      <w:r w:rsidR="001B7AE0" w:rsidRPr="002434B5">
        <w:rPr>
          <w:color w:val="2D2D2D"/>
          <w:spacing w:val="2"/>
          <w:sz w:val="28"/>
          <w:szCs w:val="28"/>
        </w:rPr>
        <w:t>б</w:t>
      </w:r>
      <w:r w:rsidR="00F63C5E" w:rsidRPr="002434B5">
        <w:rPr>
          <w:color w:val="2D2D2D"/>
          <w:spacing w:val="2"/>
          <w:sz w:val="28"/>
          <w:szCs w:val="28"/>
        </w:rPr>
        <w:t>лиографической ссылки</w:t>
      </w:r>
      <w:r w:rsidR="003F7382" w:rsidRPr="002434B5">
        <w:rPr>
          <w:color w:val="2D2D2D"/>
          <w:spacing w:val="2"/>
          <w:sz w:val="28"/>
          <w:szCs w:val="28"/>
        </w:rPr>
        <w:t xml:space="preserve">, сведения об издателе </w:t>
      </w:r>
      <w:r w:rsidR="003F7382" w:rsidRPr="002434B5">
        <w:rPr>
          <w:color w:val="2D2D2D"/>
          <w:spacing w:val="2"/>
          <w:sz w:val="28"/>
          <w:szCs w:val="28"/>
        </w:rPr>
        <w:lastRenderedPageBreak/>
        <w:t>(производителе, распространителе</w:t>
      </w:r>
      <w:r w:rsidR="0007319D" w:rsidRPr="002434B5">
        <w:rPr>
          <w:color w:val="2D2D2D"/>
          <w:spacing w:val="2"/>
          <w:sz w:val="28"/>
          <w:szCs w:val="28"/>
        </w:rPr>
        <w:t xml:space="preserve">), а также сведения о времени публикации, изготовления и распространения электронного </w:t>
      </w:r>
      <w:r w:rsidR="008E5603" w:rsidRPr="002434B5">
        <w:rPr>
          <w:color w:val="2D2D2D"/>
          <w:spacing w:val="2"/>
          <w:sz w:val="28"/>
          <w:szCs w:val="28"/>
        </w:rPr>
        <w:t>документа</w:t>
      </w:r>
      <w:r w:rsidR="003A204C">
        <w:rPr>
          <w:color w:val="2D2D2D"/>
          <w:spacing w:val="2"/>
          <w:sz w:val="28"/>
          <w:szCs w:val="28"/>
        </w:rPr>
        <w:t xml:space="preserve"> </w:t>
      </w:r>
      <w:r w:rsidR="000779D9">
        <w:rPr>
          <w:color w:val="2D2D2D"/>
          <w:spacing w:val="2"/>
          <w:sz w:val="28"/>
          <w:szCs w:val="28"/>
        </w:rPr>
        <w:t>приводят</w:t>
      </w:r>
      <w:r w:rsidR="0007319D" w:rsidRPr="002434B5">
        <w:rPr>
          <w:color w:val="2D2D2D"/>
          <w:spacing w:val="2"/>
          <w:sz w:val="28"/>
          <w:szCs w:val="28"/>
        </w:rPr>
        <w:t xml:space="preserve"> при составлении </w:t>
      </w:r>
      <w:r w:rsidR="008E5603" w:rsidRPr="002434B5">
        <w:rPr>
          <w:color w:val="2D2D2D"/>
          <w:spacing w:val="2"/>
          <w:sz w:val="28"/>
          <w:szCs w:val="28"/>
        </w:rPr>
        <w:t>библиографической</w:t>
      </w:r>
      <w:r w:rsidR="0007319D" w:rsidRPr="002434B5">
        <w:rPr>
          <w:color w:val="2D2D2D"/>
          <w:spacing w:val="2"/>
          <w:sz w:val="28"/>
          <w:szCs w:val="28"/>
        </w:rPr>
        <w:t xml:space="preserve"> записи на электронн</w:t>
      </w:r>
      <w:r w:rsidR="00EA45C9" w:rsidRPr="002434B5">
        <w:rPr>
          <w:color w:val="2D2D2D"/>
          <w:spacing w:val="2"/>
          <w:sz w:val="28"/>
          <w:szCs w:val="28"/>
        </w:rPr>
        <w:t>ую републикацию (сканированного печатного издания</w:t>
      </w:r>
      <w:r w:rsidR="00897322" w:rsidRPr="002434B5">
        <w:rPr>
          <w:color w:val="2D2D2D"/>
          <w:spacing w:val="2"/>
          <w:sz w:val="28"/>
          <w:szCs w:val="28"/>
        </w:rPr>
        <w:t>)</w:t>
      </w:r>
      <w:r w:rsidR="00D619A5" w:rsidRPr="002434B5">
        <w:rPr>
          <w:color w:val="2D2D2D"/>
          <w:spacing w:val="2"/>
          <w:sz w:val="28"/>
          <w:szCs w:val="28"/>
        </w:rPr>
        <w:t xml:space="preserve">, </w:t>
      </w:r>
      <w:r w:rsidR="00D755A8" w:rsidRPr="002434B5">
        <w:rPr>
          <w:color w:val="2D2D2D"/>
          <w:spacing w:val="2"/>
          <w:sz w:val="28"/>
          <w:szCs w:val="28"/>
        </w:rPr>
        <w:t xml:space="preserve">на </w:t>
      </w:r>
      <w:r w:rsidR="00D619A5" w:rsidRPr="002434B5">
        <w:rPr>
          <w:color w:val="2D2D2D"/>
          <w:spacing w:val="2"/>
          <w:sz w:val="28"/>
          <w:szCs w:val="28"/>
        </w:rPr>
        <w:t>электронное сериальное издание (журнал, газета, бюллетень</w:t>
      </w:r>
      <w:r w:rsidR="00B80366" w:rsidRPr="002434B5">
        <w:rPr>
          <w:color w:val="2D2D2D"/>
          <w:spacing w:val="2"/>
          <w:sz w:val="28"/>
          <w:szCs w:val="28"/>
        </w:rPr>
        <w:t xml:space="preserve"> и др.) в целом</w:t>
      </w:r>
      <w:r w:rsidR="005D7853" w:rsidRPr="002434B5">
        <w:rPr>
          <w:color w:val="2D2D2D"/>
          <w:spacing w:val="2"/>
          <w:sz w:val="28"/>
          <w:szCs w:val="28"/>
        </w:rPr>
        <w:t xml:space="preserve"> и оформляют в соответствии с требованиями ГОСТ Р 7.0.100.</w:t>
      </w:r>
    </w:p>
    <w:p w14:paraId="5B2FA145" w14:textId="0F91192A" w:rsidR="00C820C2" w:rsidRDefault="00DE4946" w:rsidP="00C820C2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7.1</w:t>
      </w:r>
      <w:r w:rsidR="007D7C1C">
        <w:rPr>
          <w:color w:val="2D2D2D"/>
          <w:spacing w:val="2"/>
          <w:sz w:val="28"/>
          <w:szCs w:val="28"/>
        </w:rPr>
        <w:t>1</w:t>
      </w:r>
      <w:r>
        <w:rPr>
          <w:color w:val="2D2D2D"/>
          <w:spacing w:val="2"/>
          <w:sz w:val="28"/>
          <w:szCs w:val="28"/>
        </w:rPr>
        <w:t>.1</w:t>
      </w:r>
      <w:r w:rsidR="00DF2C0A">
        <w:rPr>
          <w:color w:val="2D2D2D"/>
          <w:spacing w:val="2"/>
          <w:sz w:val="28"/>
          <w:szCs w:val="28"/>
        </w:rPr>
        <w:t xml:space="preserve"> </w:t>
      </w:r>
      <w:r w:rsidR="00C820C2" w:rsidRPr="00D05095">
        <w:rPr>
          <w:color w:val="2D2D2D"/>
          <w:spacing w:val="2"/>
          <w:sz w:val="28"/>
          <w:szCs w:val="28"/>
        </w:rPr>
        <w:t>При составлении ссыл</w:t>
      </w:r>
      <w:r w:rsidR="00C820C2">
        <w:rPr>
          <w:color w:val="2D2D2D"/>
          <w:spacing w:val="2"/>
          <w:sz w:val="28"/>
          <w:szCs w:val="28"/>
        </w:rPr>
        <w:t>ки</w:t>
      </w:r>
      <w:r w:rsidR="00C820C2" w:rsidRPr="00D05095">
        <w:rPr>
          <w:color w:val="2D2D2D"/>
          <w:spacing w:val="2"/>
          <w:sz w:val="28"/>
          <w:szCs w:val="28"/>
        </w:rPr>
        <w:t xml:space="preserve"> на </w:t>
      </w:r>
      <w:r w:rsidR="00C820C2">
        <w:rPr>
          <w:color w:val="2D2D2D"/>
          <w:spacing w:val="2"/>
          <w:sz w:val="28"/>
          <w:szCs w:val="28"/>
        </w:rPr>
        <w:t xml:space="preserve">оригинальные </w:t>
      </w:r>
      <w:r w:rsidR="00C820C2" w:rsidRPr="00D05095">
        <w:rPr>
          <w:color w:val="2D2D2D"/>
          <w:spacing w:val="2"/>
          <w:sz w:val="28"/>
          <w:szCs w:val="28"/>
        </w:rPr>
        <w:t>электронны</w:t>
      </w:r>
      <w:r w:rsidR="00C820C2">
        <w:rPr>
          <w:color w:val="2D2D2D"/>
          <w:spacing w:val="2"/>
          <w:sz w:val="28"/>
          <w:szCs w:val="28"/>
        </w:rPr>
        <w:t>е</w:t>
      </w:r>
      <w:r w:rsidR="00C820C2" w:rsidRPr="00D05095">
        <w:rPr>
          <w:color w:val="2D2D2D"/>
          <w:spacing w:val="2"/>
          <w:sz w:val="28"/>
          <w:szCs w:val="28"/>
        </w:rPr>
        <w:t xml:space="preserve"> документ</w:t>
      </w:r>
      <w:r w:rsidR="00C820C2">
        <w:rPr>
          <w:color w:val="2D2D2D"/>
          <w:spacing w:val="2"/>
          <w:sz w:val="28"/>
          <w:szCs w:val="28"/>
        </w:rPr>
        <w:t xml:space="preserve">ы </w:t>
      </w:r>
      <w:r w:rsidR="00C820C2" w:rsidRPr="00D05095">
        <w:rPr>
          <w:color w:val="2D2D2D"/>
          <w:spacing w:val="2"/>
          <w:sz w:val="28"/>
          <w:szCs w:val="28"/>
        </w:rPr>
        <w:t>и их составны</w:t>
      </w:r>
      <w:r w:rsidR="00C820C2">
        <w:rPr>
          <w:color w:val="2D2D2D"/>
          <w:spacing w:val="2"/>
          <w:sz w:val="28"/>
          <w:szCs w:val="28"/>
        </w:rPr>
        <w:t>е</w:t>
      </w:r>
      <w:r w:rsidR="00C820C2" w:rsidRPr="00D05095">
        <w:rPr>
          <w:color w:val="2D2D2D"/>
          <w:spacing w:val="2"/>
          <w:sz w:val="28"/>
          <w:szCs w:val="28"/>
        </w:rPr>
        <w:t xml:space="preserve"> част</w:t>
      </w:r>
      <w:r w:rsidR="00C820C2">
        <w:rPr>
          <w:color w:val="2D2D2D"/>
          <w:spacing w:val="2"/>
          <w:sz w:val="28"/>
          <w:szCs w:val="28"/>
        </w:rPr>
        <w:t xml:space="preserve">и </w:t>
      </w:r>
      <w:r w:rsidR="00C820C2" w:rsidRPr="00D05095">
        <w:rPr>
          <w:color w:val="2D2D2D"/>
          <w:spacing w:val="2"/>
          <w:sz w:val="28"/>
          <w:szCs w:val="28"/>
        </w:rPr>
        <w:t xml:space="preserve">сведения о месте публикации, изготовления и распространения объекта библиографической ссылки, сведения об издателе (производителе, распространителе), а также сведения о времени публикации, изготовления и распространения электронного </w:t>
      </w:r>
      <w:r w:rsidR="008E5603" w:rsidRPr="00D05095">
        <w:rPr>
          <w:color w:val="2D2D2D"/>
          <w:spacing w:val="2"/>
          <w:sz w:val="28"/>
          <w:szCs w:val="28"/>
        </w:rPr>
        <w:t>документа</w:t>
      </w:r>
      <w:r w:rsidR="00C820C2" w:rsidRPr="00D05095">
        <w:rPr>
          <w:color w:val="2D2D2D"/>
          <w:spacing w:val="2"/>
          <w:sz w:val="28"/>
          <w:szCs w:val="28"/>
        </w:rPr>
        <w:t xml:space="preserve"> не приводят, если они отсутствуют в </w:t>
      </w:r>
      <w:r w:rsidR="00C820C2">
        <w:rPr>
          <w:color w:val="2D2D2D"/>
          <w:spacing w:val="2"/>
          <w:sz w:val="28"/>
          <w:szCs w:val="28"/>
        </w:rPr>
        <w:t xml:space="preserve">объекте </w:t>
      </w:r>
      <w:r w:rsidR="00C820C2" w:rsidRPr="00D05095">
        <w:rPr>
          <w:color w:val="2D2D2D"/>
          <w:spacing w:val="2"/>
          <w:sz w:val="28"/>
          <w:szCs w:val="28"/>
        </w:rPr>
        <w:t>цити</w:t>
      </w:r>
      <w:r w:rsidR="00947E19">
        <w:rPr>
          <w:color w:val="2D2D2D"/>
          <w:spacing w:val="2"/>
          <w:sz w:val="28"/>
          <w:szCs w:val="28"/>
        </w:rPr>
        <w:t>рования (</w:t>
      </w:r>
      <w:r w:rsidR="00DF2C0A">
        <w:rPr>
          <w:color w:val="2D2D2D"/>
          <w:spacing w:val="2"/>
          <w:sz w:val="28"/>
          <w:szCs w:val="28"/>
        </w:rPr>
        <w:t xml:space="preserve">упоминания) </w:t>
      </w:r>
      <w:r w:rsidR="00C820C2" w:rsidRPr="00D05095">
        <w:rPr>
          <w:color w:val="2D2D2D"/>
          <w:spacing w:val="2"/>
          <w:sz w:val="28"/>
          <w:szCs w:val="28"/>
        </w:rPr>
        <w:t xml:space="preserve">или </w:t>
      </w:r>
      <w:r w:rsidR="00C820C2">
        <w:rPr>
          <w:color w:val="2D2D2D"/>
          <w:spacing w:val="2"/>
          <w:sz w:val="28"/>
          <w:szCs w:val="28"/>
        </w:rPr>
        <w:t>не существенны для его идентификации</w:t>
      </w:r>
      <w:r w:rsidR="00C820C2" w:rsidRPr="00D05095">
        <w:rPr>
          <w:color w:val="2D2D2D"/>
          <w:spacing w:val="2"/>
          <w:sz w:val="28"/>
          <w:szCs w:val="28"/>
        </w:rPr>
        <w:t>.</w:t>
      </w:r>
    </w:p>
    <w:p w14:paraId="1DD3D3E7" w14:textId="41E2C7F2" w:rsidR="00AA4D9F" w:rsidRPr="00475AAB" w:rsidRDefault="00EB60A9" w:rsidP="007D7C1C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FF0000"/>
          <w:spacing w:val="2"/>
          <w:sz w:val="28"/>
          <w:szCs w:val="28"/>
        </w:rPr>
      </w:pPr>
      <w:r w:rsidRPr="00D05095">
        <w:rPr>
          <w:color w:val="2D2D2D"/>
          <w:spacing w:val="2"/>
          <w:sz w:val="28"/>
          <w:szCs w:val="28"/>
        </w:rPr>
        <w:t>При</w:t>
      </w:r>
      <w:r w:rsidR="006272D8" w:rsidRPr="00D05095">
        <w:rPr>
          <w:color w:val="2D2D2D"/>
          <w:spacing w:val="2"/>
          <w:sz w:val="28"/>
          <w:szCs w:val="28"/>
        </w:rPr>
        <w:t xml:space="preserve"> составлении библиограф</w:t>
      </w:r>
      <w:r w:rsidR="00B23FD1" w:rsidRPr="00D05095">
        <w:rPr>
          <w:color w:val="2D2D2D"/>
          <w:spacing w:val="2"/>
          <w:sz w:val="28"/>
          <w:szCs w:val="28"/>
        </w:rPr>
        <w:t>и</w:t>
      </w:r>
      <w:r w:rsidR="006272D8" w:rsidRPr="00D05095">
        <w:rPr>
          <w:color w:val="2D2D2D"/>
          <w:spacing w:val="2"/>
          <w:sz w:val="28"/>
          <w:szCs w:val="28"/>
        </w:rPr>
        <w:t xml:space="preserve">ческих ссылок на другие виды электронных документов </w:t>
      </w:r>
      <w:r w:rsidR="00B23FD1" w:rsidRPr="00D05095">
        <w:rPr>
          <w:color w:val="2D2D2D"/>
          <w:spacing w:val="2"/>
          <w:sz w:val="28"/>
          <w:szCs w:val="28"/>
        </w:rPr>
        <w:t xml:space="preserve">и их составных частей </w:t>
      </w:r>
      <w:r w:rsidR="00496033" w:rsidRPr="00D05095">
        <w:rPr>
          <w:color w:val="2D2D2D"/>
          <w:spacing w:val="2"/>
          <w:sz w:val="28"/>
          <w:szCs w:val="28"/>
        </w:rPr>
        <w:t xml:space="preserve">сведения о месте публикации, изготовления и распространения объекта библиографической ссылки, сведения об издателе (производителе, распространителе), а также сведения о времени публикации, изготовления и распространения электронного </w:t>
      </w:r>
      <w:r w:rsidR="008E5603" w:rsidRPr="00D05095">
        <w:rPr>
          <w:color w:val="2D2D2D"/>
          <w:spacing w:val="2"/>
          <w:sz w:val="28"/>
          <w:szCs w:val="28"/>
        </w:rPr>
        <w:t>документа</w:t>
      </w:r>
      <w:r w:rsidR="00496033" w:rsidRPr="00D05095">
        <w:rPr>
          <w:color w:val="2D2D2D"/>
          <w:spacing w:val="2"/>
          <w:sz w:val="28"/>
          <w:szCs w:val="28"/>
        </w:rPr>
        <w:t xml:space="preserve"> не </w:t>
      </w:r>
      <w:r w:rsidR="00115286" w:rsidRPr="00D05095">
        <w:rPr>
          <w:color w:val="2D2D2D"/>
          <w:spacing w:val="2"/>
          <w:sz w:val="28"/>
          <w:szCs w:val="28"/>
        </w:rPr>
        <w:t>приводят</w:t>
      </w:r>
      <w:r w:rsidR="0024039A" w:rsidRPr="00D05095">
        <w:rPr>
          <w:color w:val="2D2D2D"/>
          <w:spacing w:val="2"/>
          <w:sz w:val="28"/>
          <w:szCs w:val="28"/>
        </w:rPr>
        <w:t xml:space="preserve">, если </w:t>
      </w:r>
      <w:r w:rsidR="007B405A" w:rsidRPr="00D05095">
        <w:rPr>
          <w:color w:val="2D2D2D"/>
          <w:spacing w:val="2"/>
          <w:sz w:val="28"/>
          <w:szCs w:val="28"/>
        </w:rPr>
        <w:t>они отсутствуют в цитируемом или упоминаемом источнике</w:t>
      </w:r>
      <w:r w:rsidR="00115286" w:rsidRPr="00D05095">
        <w:rPr>
          <w:color w:val="2D2D2D"/>
          <w:spacing w:val="2"/>
          <w:sz w:val="28"/>
          <w:szCs w:val="28"/>
        </w:rPr>
        <w:t>.</w:t>
      </w:r>
    </w:p>
    <w:p w14:paraId="23FCFB2C" w14:textId="64D90ED1" w:rsidR="00541765" w:rsidRDefault="00302D92" w:rsidP="002434B5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434B5">
        <w:rPr>
          <w:rFonts w:ascii="Times New Roman" w:hAnsi="Times New Roman" w:cs="Times New Roman"/>
          <w:noProof/>
          <w:sz w:val="28"/>
          <w:szCs w:val="28"/>
          <w:lang w:eastAsia="ru-RU"/>
        </w:rPr>
        <w:t>7.1</w:t>
      </w:r>
      <w:r w:rsidR="007D7C1C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Pr="002434B5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DE4946"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 w:rsidRPr="002434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952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Сведения о </w:t>
      </w:r>
      <w:r w:rsidR="003B60A7">
        <w:rPr>
          <w:rFonts w:ascii="Times New Roman" w:hAnsi="Times New Roman" w:cs="Times New Roman"/>
          <w:noProof/>
          <w:sz w:val="28"/>
          <w:szCs w:val="28"/>
          <w:lang w:eastAsia="ru-RU"/>
        </w:rPr>
        <w:t>мест</w:t>
      </w:r>
      <w:r w:rsidR="009B283B">
        <w:rPr>
          <w:rFonts w:ascii="Times New Roman" w:hAnsi="Times New Roman" w:cs="Times New Roman"/>
          <w:noProof/>
          <w:sz w:val="28"/>
          <w:szCs w:val="28"/>
          <w:lang w:eastAsia="ru-RU"/>
        </w:rPr>
        <w:t>е</w:t>
      </w:r>
      <w:r w:rsidR="003B60A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05EFE">
        <w:rPr>
          <w:rFonts w:ascii="Times New Roman" w:hAnsi="Times New Roman" w:cs="Times New Roman"/>
          <w:noProof/>
          <w:sz w:val="28"/>
          <w:szCs w:val="28"/>
          <w:lang w:eastAsia="ru-RU"/>
        </w:rPr>
        <w:t>издания</w:t>
      </w:r>
      <w:r w:rsidR="004F60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B283B">
        <w:rPr>
          <w:rFonts w:ascii="Times New Roman" w:hAnsi="Times New Roman" w:cs="Times New Roman"/>
          <w:noProof/>
          <w:sz w:val="28"/>
          <w:szCs w:val="28"/>
          <w:lang w:eastAsia="ru-RU"/>
        </w:rPr>
        <w:t>при</w:t>
      </w:r>
      <w:r w:rsidR="009D461D"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 w:rsidR="009B28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одят в соответсвии с </w:t>
      </w:r>
      <w:r w:rsidR="004F60B5">
        <w:rPr>
          <w:rFonts w:ascii="Times New Roman" w:hAnsi="Times New Roman" w:cs="Times New Roman"/>
          <w:noProof/>
          <w:sz w:val="28"/>
          <w:szCs w:val="28"/>
          <w:lang w:eastAsia="ru-RU"/>
        </w:rPr>
        <w:t>требованиями ГОСТ Р 7.0.5</w:t>
      </w:r>
      <w:r w:rsidR="00CE014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8B5462"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 w:rsidR="004F511D">
        <w:rPr>
          <w:rFonts w:ascii="Times New Roman" w:hAnsi="Times New Roman" w:cs="Times New Roman"/>
          <w:noProof/>
          <w:sz w:val="28"/>
          <w:szCs w:val="28"/>
          <w:lang w:eastAsia="ru-RU"/>
        </w:rPr>
        <w:t>ри оформлении библиографрческаой ссылки на ре</w:t>
      </w:r>
      <w:r w:rsidR="00AD5A2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публикацию место издания </w:t>
      </w:r>
      <w:r w:rsidR="00CB68CE">
        <w:rPr>
          <w:rFonts w:ascii="Times New Roman" w:hAnsi="Times New Roman" w:cs="Times New Roman"/>
          <w:noProof/>
          <w:sz w:val="28"/>
          <w:szCs w:val="28"/>
          <w:lang w:eastAsia="ru-RU"/>
        </w:rPr>
        <w:t>первичного документа (Москва, Санкт-Петербург, Ленинград, Ростов-на-Дону и др.) не сокращают.</w:t>
      </w:r>
    </w:p>
    <w:p w14:paraId="17DE99CC" w14:textId="2D062AE8" w:rsidR="000D3B41" w:rsidRPr="00A21D7C" w:rsidRDefault="009E0385" w:rsidP="000D3B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385">
        <w:rPr>
          <w:rFonts w:ascii="Times New Roman" w:hAnsi="Times New Roman" w:cs="Times New Roman"/>
          <w:sz w:val="28"/>
          <w:szCs w:val="28"/>
        </w:rPr>
        <w:t>7.1</w:t>
      </w:r>
      <w:r w:rsidR="008B5462">
        <w:rPr>
          <w:rFonts w:ascii="Times New Roman" w:hAnsi="Times New Roman" w:cs="Times New Roman"/>
          <w:sz w:val="28"/>
          <w:szCs w:val="28"/>
        </w:rPr>
        <w:t>1</w:t>
      </w:r>
      <w:r w:rsidRPr="009E0385">
        <w:rPr>
          <w:rFonts w:ascii="Times New Roman" w:hAnsi="Times New Roman" w:cs="Times New Roman"/>
          <w:sz w:val="28"/>
          <w:szCs w:val="28"/>
        </w:rPr>
        <w:t>.</w:t>
      </w:r>
      <w:r w:rsidR="00E44875">
        <w:rPr>
          <w:rFonts w:ascii="Times New Roman" w:hAnsi="Times New Roman" w:cs="Times New Roman"/>
          <w:sz w:val="28"/>
          <w:szCs w:val="28"/>
        </w:rPr>
        <w:t>3</w:t>
      </w:r>
      <w:r w:rsidRPr="009E0385">
        <w:rPr>
          <w:rFonts w:ascii="Times New Roman" w:hAnsi="Times New Roman" w:cs="Times New Roman"/>
          <w:sz w:val="28"/>
          <w:szCs w:val="28"/>
        </w:rPr>
        <w:t xml:space="preserve"> </w:t>
      </w:r>
      <w:r w:rsidR="000D3B41" w:rsidRPr="009E0385">
        <w:rPr>
          <w:rFonts w:ascii="Times New Roman" w:hAnsi="Times New Roman" w:cs="Times New Roman"/>
          <w:color w:val="2D2D2D"/>
          <w:spacing w:val="2"/>
          <w:sz w:val="28"/>
          <w:szCs w:val="28"/>
        </w:rPr>
        <w:t>В качестве издател</w:t>
      </w:r>
      <w:r w:rsidR="000D3B41">
        <w:rPr>
          <w:rFonts w:ascii="Times New Roman" w:hAnsi="Times New Roman" w:cs="Times New Roman"/>
          <w:color w:val="2D2D2D"/>
          <w:spacing w:val="2"/>
          <w:sz w:val="28"/>
          <w:szCs w:val="28"/>
        </w:rPr>
        <w:t>я</w:t>
      </w:r>
      <w:r w:rsidR="000D3B41" w:rsidRPr="009E038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электронн</w:t>
      </w:r>
      <w:r w:rsidR="000D3B41">
        <w:rPr>
          <w:rFonts w:ascii="Times New Roman" w:hAnsi="Times New Roman" w:cs="Times New Roman"/>
          <w:color w:val="2D2D2D"/>
          <w:spacing w:val="2"/>
          <w:sz w:val="28"/>
          <w:szCs w:val="28"/>
        </w:rPr>
        <w:t>ого</w:t>
      </w:r>
      <w:r w:rsidR="000D3B41" w:rsidRPr="009E038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документ</w:t>
      </w:r>
      <w:r w:rsidR="000D3B41">
        <w:rPr>
          <w:rFonts w:ascii="Times New Roman" w:hAnsi="Times New Roman" w:cs="Times New Roman"/>
          <w:color w:val="2D2D2D"/>
          <w:spacing w:val="2"/>
          <w:sz w:val="28"/>
          <w:szCs w:val="28"/>
        </w:rPr>
        <w:t>а</w:t>
      </w:r>
      <w:r w:rsidR="009937F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0D3B41" w:rsidRPr="009E038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рассматриваются </w:t>
      </w:r>
      <w:r w:rsidR="000D3B41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сайт (портал) </w:t>
      </w:r>
      <w:r w:rsidR="000D3B41" w:rsidRPr="009E0385">
        <w:rPr>
          <w:rFonts w:ascii="Times New Roman" w:hAnsi="Times New Roman" w:cs="Times New Roman"/>
          <w:color w:val="2D2D2D"/>
          <w:spacing w:val="2"/>
          <w:sz w:val="28"/>
          <w:szCs w:val="28"/>
        </w:rPr>
        <w:t>издател</w:t>
      </w:r>
      <w:r w:rsidR="000D3B41">
        <w:rPr>
          <w:rFonts w:ascii="Times New Roman" w:hAnsi="Times New Roman" w:cs="Times New Roman"/>
          <w:color w:val="2D2D2D"/>
          <w:spacing w:val="2"/>
          <w:sz w:val="28"/>
          <w:szCs w:val="28"/>
        </w:rPr>
        <w:t>я</w:t>
      </w:r>
      <w:r w:rsidR="000D3B41" w:rsidRPr="009E038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, </w:t>
      </w:r>
      <w:r w:rsidR="000D3B41">
        <w:rPr>
          <w:rFonts w:ascii="Times New Roman" w:hAnsi="Times New Roman" w:cs="Times New Roman"/>
          <w:color w:val="2D2D2D"/>
          <w:spacing w:val="2"/>
          <w:sz w:val="28"/>
          <w:szCs w:val="28"/>
        </w:rPr>
        <w:t>организации, специализированной информационной платформ</w:t>
      </w:r>
      <w:r w:rsidR="00A21D7C">
        <w:rPr>
          <w:rFonts w:ascii="Times New Roman" w:hAnsi="Times New Roman" w:cs="Times New Roman"/>
          <w:color w:val="2D2D2D"/>
          <w:spacing w:val="2"/>
          <w:sz w:val="28"/>
          <w:szCs w:val="28"/>
        </w:rPr>
        <w:t>ы</w:t>
      </w:r>
      <w:r w:rsidR="000D3B41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14:paraId="09F9A8E9" w14:textId="6A5BFD1E" w:rsidR="00850CD3" w:rsidRDefault="00850CD3" w:rsidP="00850CD3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При невозможности установления функции </w:t>
      </w:r>
      <w:r w:rsidRPr="006A10C3">
        <w:rPr>
          <w:color w:val="2D2D2D"/>
          <w:spacing w:val="2"/>
          <w:sz w:val="28"/>
          <w:szCs w:val="28"/>
        </w:rPr>
        <w:t xml:space="preserve">лица или организации, указанных в </w:t>
      </w:r>
      <w:r>
        <w:rPr>
          <w:color w:val="2D2D2D"/>
          <w:spacing w:val="2"/>
          <w:sz w:val="28"/>
          <w:szCs w:val="28"/>
        </w:rPr>
        <w:t>объекте цитирования (опубликовани</w:t>
      </w:r>
      <w:r w:rsidR="006C3F54">
        <w:rPr>
          <w:color w:val="2D2D2D"/>
          <w:spacing w:val="2"/>
          <w:sz w:val="28"/>
          <w:szCs w:val="28"/>
        </w:rPr>
        <w:t>я)</w:t>
      </w:r>
      <w:r w:rsidRPr="006A10C3">
        <w:rPr>
          <w:color w:val="2D2D2D"/>
          <w:spacing w:val="2"/>
          <w:sz w:val="28"/>
          <w:szCs w:val="28"/>
        </w:rPr>
        <w:t xml:space="preserve">, </w:t>
      </w:r>
      <w:r w:rsidR="006C3F54">
        <w:rPr>
          <w:color w:val="2D2D2D"/>
          <w:spacing w:val="2"/>
          <w:sz w:val="28"/>
          <w:szCs w:val="28"/>
        </w:rPr>
        <w:t>сведения о них</w:t>
      </w:r>
      <w:r w:rsidRPr="006A10C3">
        <w:rPr>
          <w:color w:val="2D2D2D"/>
          <w:spacing w:val="2"/>
          <w:sz w:val="28"/>
          <w:szCs w:val="28"/>
        </w:rPr>
        <w:t xml:space="preserve"> помещают в област</w:t>
      </w:r>
      <w:r>
        <w:rPr>
          <w:color w:val="2D2D2D"/>
          <w:spacing w:val="2"/>
          <w:sz w:val="28"/>
          <w:szCs w:val="28"/>
        </w:rPr>
        <w:t>ь</w:t>
      </w:r>
      <w:r w:rsidRPr="006A10C3">
        <w:rPr>
          <w:color w:val="2D2D2D"/>
          <w:spacing w:val="2"/>
          <w:sz w:val="28"/>
          <w:szCs w:val="28"/>
        </w:rPr>
        <w:t xml:space="preserve"> примечания.</w:t>
      </w:r>
    </w:p>
    <w:p w14:paraId="0D940B36" w14:textId="024636BE" w:rsidR="002771DD" w:rsidRPr="00292140" w:rsidRDefault="002771DD" w:rsidP="002771DD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7.12 Количественные данные</w:t>
      </w:r>
      <w:r w:rsidR="006179A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(пагинация, </w:t>
      </w:r>
      <w:r w:rsidR="00D3797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номер слайдов, объем </w:t>
      </w:r>
      <w:r w:rsidR="00BB57E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электронного документа)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оформляют по ГОСТ Р 7.0.100.</w:t>
      </w:r>
    </w:p>
    <w:p w14:paraId="0C72C87B" w14:textId="6B6D6A70" w:rsidR="006D1492" w:rsidRDefault="00401E3F" w:rsidP="008D73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7.12.1 </w:t>
      </w:r>
      <w:r w:rsidR="006D149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 цитировании </w:t>
      </w:r>
      <w:r w:rsidR="00BD0A1E">
        <w:rPr>
          <w:rFonts w:ascii="Times New Roman" w:hAnsi="Times New Roman" w:cs="Times New Roman"/>
          <w:noProof/>
          <w:sz w:val="28"/>
          <w:szCs w:val="28"/>
          <w:lang w:eastAsia="ru-RU"/>
        </w:rPr>
        <w:t>(</w:t>
      </w:r>
      <w:r w:rsidR="006D1492">
        <w:rPr>
          <w:rFonts w:ascii="Times New Roman" w:hAnsi="Times New Roman" w:cs="Times New Roman"/>
          <w:noProof/>
          <w:sz w:val="28"/>
          <w:szCs w:val="28"/>
          <w:lang w:eastAsia="ru-RU"/>
        </w:rPr>
        <w:t>упоминании</w:t>
      </w:r>
      <w:r w:rsidR="00BD0A1E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="006D149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электронного документа, в котором отсутствует пагинация (документ электронного опубликования, некоторые виды републикации, презентация), указывают номер условной страницы, порядковый номер слайда презентации. Данные приводят в квадратных скобках.</w:t>
      </w:r>
    </w:p>
    <w:p w14:paraId="784ED71F" w14:textId="1116D275" w:rsidR="001655BD" w:rsidRDefault="001655BD" w:rsidP="001655B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434B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7.1</w:t>
      </w:r>
      <w:r w:rsidR="00AF1E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Pr="002434B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9045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Pr="002434B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Сведения об объеме электронного документа приводят так, как они представлены в </w:t>
      </w:r>
      <w:r w:rsidR="000602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объекте </w:t>
      </w:r>
      <w:r w:rsidR="00060218" w:rsidRPr="000602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цитирования (упоминания)</w:t>
      </w:r>
      <w:r w:rsidRPr="000602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Pr="002434B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 добавлением более детальных характеристик, если это необходимо.</w:t>
      </w:r>
    </w:p>
    <w:p w14:paraId="66A5002B" w14:textId="77777777" w:rsidR="008F3666" w:rsidRDefault="008F3666" w:rsidP="008F366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Сведения об объеме электронного документа приводят в следующих единицах:</w:t>
      </w:r>
    </w:p>
    <w:p w14:paraId="63046529" w14:textId="77777777" w:rsidR="008F3666" w:rsidRDefault="008F3666" w:rsidP="008F366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записи;</w:t>
      </w:r>
    </w:p>
    <w:p w14:paraId="3AA9B32E" w14:textId="77777777" w:rsidR="008F3666" w:rsidRDefault="008F3666" w:rsidP="008F366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файлы;</w:t>
      </w:r>
    </w:p>
    <w:p w14:paraId="33949857" w14:textId="45B85A74" w:rsidR="008F3666" w:rsidRPr="002434B5" w:rsidRDefault="008F3666" w:rsidP="008F366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байты (производные от байта).</w:t>
      </w:r>
    </w:p>
    <w:p w14:paraId="0F7E2173" w14:textId="2EE33EB1" w:rsidR="001655BD" w:rsidRDefault="001655BD" w:rsidP="001655BD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434B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Если привод</w:t>
      </w:r>
      <w:r w:rsidR="009D46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ят</w:t>
      </w:r>
      <w:r w:rsidRPr="002434B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количество файлов, то остальные сведения указывают через двоеточие</w:t>
      </w:r>
      <w:r w:rsidR="000724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14:paraId="74D5F637" w14:textId="77777777" w:rsidR="001655BD" w:rsidRPr="002E39C1" w:rsidRDefault="001655BD" w:rsidP="002E39C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D2D2D"/>
          <w:spacing w:val="2"/>
          <w:sz w:val="28"/>
          <w:szCs w:val="28"/>
          <w:lang w:eastAsia="ru-RU"/>
        </w:rPr>
      </w:pPr>
      <w:r w:rsidRPr="002E39C1">
        <w:rPr>
          <w:rFonts w:ascii="Times New Roman" w:eastAsia="Times New Roman" w:hAnsi="Times New Roman" w:cs="Times New Roman"/>
          <w:b/>
          <w:bCs/>
          <w:i/>
          <w:iCs/>
          <w:color w:val="2D2D2D"/>
          <w:spacing w:val="2"/>
          <w:sz w:val="28"/>
          <w:szCs w:val="28"/>
          <w:lang w:eastAsia="ru-RU"/>
        </w:rPr>
        <w:t>Примеры</w:t>
      </w:r>
    </w:p>
    <w:p w14:paraId="3340B6F5" w14:textId="1F800374" w:rsidR="00F67046" w:rsidRPr="00281DF8" w:rsidRDefault="00F67046" w:rsidP="002E39C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81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33 файла</w:t>
      </w:r>
      <w:r w:rsidR="0007240C" w:rsidRPr="00281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14:paraId="554B0C71" w14:textId="6867C9DE" w:rsidR="001655BD" w:rsidRPr="00281DF8" w:rsidRDefault="001655BD" w:rsidP="002E39C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81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 файла : 70 тыс. записе</w:t>
      </w:r>
      <w:r w:rsidR="00DD337C" w:rsidRPr="00281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й</w:t>
      </w:r>
      <w:r w:rsidRPr="00281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14:paraId="7DBF922A" w14:textId="77777777" w:rsidR="00C8144A" w:rsidRPr="00843A0D" w:rsidRDefault="001655BD" w:rsidP="002E39C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43A0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 </w:t>
      </w:r>
      <w:r w:rsidRPr="00281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файла</w:t>
      </w:r>
      <w:r w:rsidRPr="00843A0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: 18650 </w:t>
      </w:r>
      <w:r w:rsidRPr="00281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байтов</w:t>
      </w:r>
    </w:p>
    <w:p w14:paraId="357EA4BB" w14:textId="673E35A7" w:rsidR="001655BD" w:rsidRPr="00843A0D" w:rsidRDefault="001655BD" w:rsidP="002E39C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43A0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 </w:t>
      </w:r>
      <w:r w:rsidRPr="00281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ru-RU"/>
        </w:rPr>
        <w:t>files</w:t>
      </w:r>
      <w:r w:rsidRPr="00843A0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: 1.6 </w:t>
      </w:r>
      <w:r w:rsidRPr="00281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ru-RU"/>
        </w:rPr>
        <w:t>Mbytes</w:t>
      </w:r>
    </w:p>
    <w:p w14:paraId="56827BF0" w14:textId="77777777" w:rsidR="001655BD" w:rsidRPr="00281DF8" w:rsidRDefault="001655BD" w:rsidP="001655B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6E5D72E4" w14:textId="6613720D" w:rsidR="00FA602E" w:rsidRPr="0050332E" w:rsidRDefault="00843A0D" w:rsidP="00F54258">
      <w:pPr>
        <w:spacing w:after="0" w:line="36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CB58A6">
        <w:rPr>
          <w:rFonts w:ascii="Times New Roman" w:hAnsi="Times New Roman" w:cs="Times New Roman"/>
          <w:color w:val="2D2D2D"/>
          <w:spacing w:val="2"/>
          <w:sz w:val="28"/>
          <w:szCs w:val="28"/>
        </w:rPr>
        <w:t>7</w:t>
      </w:r>
      <w:r w:rsidR="00AC4D67" w:rsidRPr="00CB58A6">
        <w:rPr>
          <w:rFonts w:ascii="Times New Roman" w:hAnsi="Times New Roman" w:cs="Times New Roman"/>
          <w:color w:val="2D2D2D"/>
          <w:spacing w:val="2"/>
          <w:sz w:val="28"/>
          <w:szCs w:val="28"/>
        </w:rPr>
        <w:t>.1</w:t>
      </w:r>
      <w:r w:rsidR="00A87F93">
        <w:rPr>
          <w:rFonts w:ascii="Times New Roman" w:hAnsi="Times New Roman" w:cs="Times New Roman"/>
          <w:color w:val="2D2D2D"/>
          <w:spacing w:val="2"/>
          <w:sz w:val="28"/>
          <w:szCs w:val="28"/>
        </w:rPr>
        <w:t>3</w:t>
      </w:r>
      <w:r w:rsidR="00AC4D67" w:rsidRPr="00CB58A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CB58A6" w:rsidRPr="005168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Основное заглавие серии</w:t>
      </w:r>
      <w:r w:rsidR="00CB58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CB58A6" w:rsidRPr="005168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сведения, относящиеся к заглавию </w:t>
      </w:r>
      <w:r w:rsidR="008E56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CB58A6" w:rsidRPr="005168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ерии, Международный стандартный номер серии; номер выпуска серии</w:t>
      </w:r>
      <w:r w:rsidR="0050332E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DA1F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приводят </w:t>
      </w:r>
      <w:r w:rsidR="005030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="008E56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соответствии</w:t>
      </w:r>
      <w:r w:rsidR="005030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требованиями </w:t>
      </w:r>
      <w:r w:rsidR="009D46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ГОСТ 7.82 и </w:t>
      </w:r>
      <w:r w:rsidR="005030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ГОСТ Р 7.0.100</w:t>
      </w:r>
      <w:r w:rsidR="009D46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3879E5A0" w14:textId="77777777" w:rsidR="00DA2C4D" w:rsidRDefault="006974C6" w:rsidP="006974C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 w:rsidRPr="006974C6">
        <w:rPr>
          <w:color w:val="2D2D2D"/>
          <w:spacing w:val="2"/>
          <w:sz w:val="28"/>
          <w:szCs w:val="28"/>
        </w:rPr>
        <w:t>7.1</w:t>
      </w:r>
      <w:r w:rsidR="001232A9">
        <w:rPr>
          <w:color w:val="2D2D2D"/>
          <w:spacing w:val="2"/>
          <w:sz w:val="28"/>
          <w:szCs w:val="28"/>
        </w:rPr>
        <w:t>4</w:t>
      </w:r>
      <w:r w:rsidR="00F40498" w:rsidRPr="006974C6">
        <w:rPr>
          <w:color w:val="2D2D2D"/>
          <w:spacing w:val="2"/>
          <w:sz w:val="28"/>
          <w:szCs w:val="28"/>
        </w:rPr>
        <w:t xml:space="preserve"> </w:t>
      </w:r>
      <w:r w:rsidR="000571F6" w:rsidRPr="006974C6">
        <w:rPr>
          <w:color w:val="2D2D2D"/>
          <w:spacing w:val="2"/>
          <w:sz w:val="28"/>
          <w:szCs w:val="28"/>
        </w:rPr>
        <w:t xml:space="preserve">В примечании приводят </w:t>
      </w:r>
      <w:r w:rsidR="00374898">
        <w:rPr>
          <w:color w:val="2D2D2D"/>
          <w:spacing w:val="2"/>
          <w:sz w:val="28"/>
          <w:szCs w:val="28"/>
        </w:rPr>
        <w:t xml:space="preserve">дополнительные </w:t>
      </w:r>
      <w:r w:rsidR="000571F6" w:rsidRPr="006974C6">
        <w:rPr>
          <w:color w:val="2D2D2D"/>
          <w:spacing w:val="2"/>
          <w:sz w:val="28"/>
          <w:szCs w:val="28"/>
        </w:rPr>
        <w:t xml:space="preserve">сведения, необходимые для </w:t>
      </w:r>
      <w:r w:rsidR="00515EB8" w:rsidRPr="006974C6">
        <w:rPr>
          <w:color w:val="2D2D2D"/>
          <w:spacing w:val="2"/>
          <w:sz w:val="28"/>
          <w:szCs w:val="28"/>
        </w:rPr>
        <w:t xml:space="preserve">уточнения библиографических сведений, </w:t>
      </w:r>
      <w:r w:rsidR="00FB02E4" w:rsidRPr="006974C6">
        <w:rPr>
          <w:color w:val="2D2D2D"/>
          <w:spacing w:val="2"/>
          <w:sz w:val="28"/>
          <w:szCs w:val="28"/>
        </w:rPr>
        <w:t xml:space="preserve">для </w:t>
      </w:r>
      <w:r w:rsidR="000571F6" w:rsidRPr="006974C6">
        <w:rPr>
          <w:color w:val="2D2D2D"/>
          <w:spacing w:val="2"/>
          <w:sz w:val="28"/>
          <w:szCs w:val="28"/>
        </w:rPr>
        <w:t xml:space="preserve">поиска и характеристики технических спецификаций электронного </w:t>
      </w:r>
      <w:r w:rsidR="00F40498" w:rsidRPr="006974C6">
        <w:rPr>
          <w:color w:val="2D2D2D"/>
          <w:spacing w:val="2"/>
          <w:sz w:val="28"/>
          <w:szCs w:val="28"/>
        </w:rPr>
        <w:t>документа</w:t>
      </w:r>
      <w:r w:rsidR="00FB02E4" w:rsidRPr="006974C6">
        <w:rPr>
          <w:color w:val="2D2D2D"/>
          <w:spacing w:val="2"/>
          <w:sz w:val="28"/>
          <w:szCs w:val="28"/>
        </w:rPr>
        <w:t>.</w:t>
      </w:r>
    </w:p>
    <w:p w14:paraId="30A5C667" w14:textId="4E16D531" w:rsidR="00653280" w:rsidRPr="006974C6" w:rsidRDefault="00DA2C4D" w:rsidP="006974C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7.14.1</w:t>
      </w:r>
      <w:r w:rsidR="00FB02E4" w:rsidRPr="006974C6">
        <w:rPr>
          <w:color w:val="2D2D2D"/>
          <w:spacing w:val="2"/>
          <w:sz w:val="28"/>
          <w:szCs w:val="28"/>
        </w:rPr>
        <w:t xml:space="preserve"> </w:t>
      </w:r>
      <w:r w:rsidR="00CC2816" w:rsidRPr="006974C6">
        <w:rPr>
          <w:color w:val="2D2D2D"/>
          <w:spacing w:val="2"/>
          <w:sz w:val="28"/>
          <w:szCs w:val="28"/>
        </w:rPr>
        <w:t>Примечания</w:t>
      </w:r>
      <w:r w:rsidR="00653280" w:rsidRPr="006974C6">
        <w:rPr>
          <w:color w:val="2D2D2D"/>
          <w:spacing w:val="2"/>
          <w:sz w:val="28"/>
          <w:szCs w:val="28"/>
        </w:rPr>
        <w:t xml:space="preserve"> </w:t>
      </w:r>
      <w:r w:rsidR="000571F6" w:rsidRPr="006974C6">
        <w:rPr>
          <w:color w:val="2D2D2D"/>
          <w:spacing w:val="2"/>
          <w:sz w:val="28"/>
          <w:szCs w:val="28"/>
        </w:rPr>
        <w:t>приводят в следующей последовательности:</w:t>
      </w:r>
    </w:p>
    <w:p w14:paraId="7464FFEA" w14:textId="0A258B11" w:rsidR="00653280" w:rsidRPr="006974C6" w:rsidRDefault="00653280" w:rsidP="006974C6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6974C6">
        <w:rPr>
          <w:color w:val="2D2D2D"/>
          <w:spacing w:val="2"/>
          <w:sz w:val="28"/>
          <w:szCs w:val="28"/>
        </w:rPr>
        <w:lastRenderedPageBreak/>
        <w:t xml:space="preserve">- </w:t>
      </w:r>
      <w:r w:rsidR="008B1758">
        <w:rPr>
          <w:color w:val="2D2D2D"/>
          <w:spacing w:val="2"/>
          <w:sz w:val="28"/>
          <w:szCs w:val="28"/>
        </w:rPr>
        <w:t>режим</w:t>
      </w:r>
      <w:r w:rsidR="000571F6" w:rsidRPr="006974C6">
        <w:rPr>
          <w:color w:val="2D2D2D"/>
          <w:spacing w:val="2"/>
          <w:sz w:val="28"/>
          <w:szCs w:val="28"/>
        </w:rPr>
        <w:t xml:space="preserve"> доступ</w:t>
      </w:r>
      <w:r w:rsidR="00D372C6">
        <w:rPr>
          <w:color w:val="2D2D2D"/>
          <w:spacing w:val="2"/>
          <w:sz w:val="28"/>
          <w:szCs w:val="28"/>
        </w:rPr>
        <w:t>а</w:t>
      </w:r>
      <w:r w:rsidRPr="006974C6">
        <w:rPr>
          <w:color w:val="2D2D2D"/>
          <w:spacing w:val="2"/>
          <w:sz w:val="28"/>
          <w:szCs w:val="28"/>
        </w:rPr>
        <w:t>;</w:t>
      </w:r>
    </w:p>
    <w:p w14:paraId="1450AA7B" w14:textId="0CB77521" w:rsidR="00653280" w:rsidRPr="006974C6" w:rsidRDefault="00653280" w:rsidP="006974C6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6974C6">
        <w:rPr>
          <w:color w:val="2D2D2D"/>
          <w:spacing w:val="2"/>
          <w:sz w:val="28"/>
          <w:szCs w:val="28"/>
        </w:rPr>
        <w:t>-</w:t>
      </w:r>
      <w:r w:rsidR="000571F6" w:rsidRPr="006974C6">
        <w:rPr>
          <w:color w:val="2D2D2D"/>
          <w:spacing w:val="2"/>
          <w:sz w:val="28"/>
          <w:szCs w:val="28"/>
        </w:rPr>
        <w:t xml:space="preserve"> дат</w:t>
      </w:r>
      <w:r w:rsidRPr="006974C6">
        <w:rPr>
          <w:color w:val="2D2D2D"/>
          <w:spacing w:val="2"/>
          <w:sz w:val="28"/>
          <w:szCs w:val="28"/>
        </w:rPr>
        <w:t>а</w:t>
      </w:r>
      <w:r w:rsidR="000571F6" w:rsidRPr="006974C6">
        <w:rPr>
          <w:color w:val="2D2D2D"/>
          <w:spacing w:val="2"/>
          <w:sz w:val="28"/>
          <w:szCs w:val="28"/>
        </w:rPr>
        <w:t xml:space="preserve"> обновления </w:t>
      </w:r>
      <w:r w:rsidR="002F6754">
        <w:rPr>
          <w:color w:val="2D2D2D"/>
          <w:spacing w:val="2"/>
          <w:sz w:val="28"/>
          <w:szCs w:val="28"/>
        </w:rPr>
        <w:t>эл</w:t>
      </w:r>
      <w:r w:rsidR="009D461D">
        <w:rPr>
          <w:color w:val="2D2D2D"/>
          <w:spacing w:val="2"/>
          <w:sz w:val="28"/>
          <w:szCs w:val="28"/>
        </w:rPr>
        <w:t>е</w:t>
      </w:r>
      <w:r w:rsidR="002F6754">
        <w:rPr>
          <w:color w:val="2D2D2D"/>
          <w:spacing w:val="2"/>
          <w:sz w:val="28"/>
          <w:szCs w:val="28"/>
        </w:rPr>
        <w:t xml:space="preserve">ктронного </w:t>
      </w:r>
      <w:r w:rsidR="000571F6" w:rsidRPr="006974C6">
        <w:rPr>
          <w:color w:val="2D2D2D"/>
          <w:spacing w:val="2"/>
          <w:sz w:val="28"/>
          <w:szCs w:val="28"/>
        </w:rPr>
        <w:t>документа или его части</w:t>
      </w:r>
      <w:r w:rsidRPr="006974C6">
        <w:rPr>
          <w:color w:val="2D2D2D"/>
          <w:spacing w:val="2"/>
          <w:sz w:val="28"/>
          <w:szCs w:val="28"/>
        </w:rPr>
        <w:t>;</w:t>
      </w:r>
    </w:p>
    <w:p w14:paraId="4AFF7491" w14:textId="77777777" w:rsidR="00BC118B" w:rsidRPr="006974C6" w:rsidRDefault="00BC118B" w:rsidP="006974C6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6974C6">
        <w:rPr>
          <w:color w:val="2D2D2D"/>
          <w:spacing w:val="2"/>
          <w:sz w:val="28"/>
          <w:szCs w:val="28"/>
        </w:rPr>
        <w:t xml:space="preserve">- сведения </w:t>
      </w:r>
      <w:r w:rsidR="007F56ED" w:rsidRPr="006974C6">
        <w:rPr>
          <w:color w:val="2D2D2D"/>
          <w:spacing w:val="2"/>
          <w:sz w:val="28"/>
          <w:szCs w:val="28"/>
        </w:rPr>
        <w:t xml:space="preserve">о языке произведения, содержащегося в </w:t>
      </w:r>
      <w:r w:rsidRPr="006974C6">
        <w:rPr>
          <w:color w:val="2D2D2D"/>
          <w:spacing w:val="2"/>
          <w:sz w:val="28"/>
          <w:szCs w:val="28"/>
        </w:rPr>
        <w:t>цитируемом</w:t>
      </w:r>
      <w:r w:rsidR="007F56ED" w:rsidRPr="006974C6">
        <w:rPr>
          <w:color w:val="2D2D2D"/>
          <w:spacing w:val="2"/>
          <w:sz w:val="28"/>
          <w:szCs w:val="28"/>
        </w:rPr>
        <w:t xml:space="preserve"> электронном </w:t>
      </w:r>
      <w:r w:rsidRPr="006974C6">
        <w:rPr>
          <w:color w:val="2D2D2D"/>
          <w:spacing w:val="2"/>
          <w:sz w:val="28"/>
          <w:szCs w:val="28"/>
        </w:rPr>
        <w:t>документе;</w:t>
      </w:r>
    </w:p>
    <w:p w14:paraId="443D4197" w14:textId="7D0A0988" w:rsidR="004C011A" w:rsidRPr="006974C6" w:rsidRDefault="007F56ED" w:rsidP="006974C6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6974C6">
        <w:rPr>
          <w:color w:val="2D2D2D"/>
          <w:spacing w:val="2"/>
          <w:sz w:val="28"/>
          <w:szCs w:val="28"/>
        </w:rPr>
        <w:t xml:space="preserve">- </w:t>
      </w:r>
      <w:r w:rsidR="004C011A" w:rsidRPr="006974C6">
        <w:rPr>
          <w:color w:val="2D2D2D"/>
          <w:spacing w:val="2"/>
          <w:sz w:val="28"/>
          <w:szCs w:val="28"/>
        </w:rPr>
        <w:t xml:space="preserve">сведения </w:t>
      </w:r>
      <w:r w:rsidRPr="006974C6">
        <w:rPr>
          <w:color w:val="2D2D2D"/>
          <w:spacing w:val="2"/>
          <w:sz w:val="28"/>
          <w:szCs w:val="28"/>
        </w:rPr>
        <w:t xml:space="preserve">о переводе или переработке произведения, содержащегося в электронном </w:t>
      </w:r>
      <w:r w:rsidR="004C011A" w:rsidRPr="006974C6">
        <w:rPr>
          <w:color w:val="2D2D2D"/>
          <w:spacing w:val="2"/>
          <w:sz w:val="28"/>
          <w:szCs w:val="28"/>
        </w:rPr>
        <w:t>документе;</w:t>
      </w:r>
    </w:p>
    <w:p w14:paraId="1BCA3045" w14:textId="09D50E2F" w:rsidR="006B4447" w:rsidRPr="006974C6" w:rsidRDefault="007F56ED" w:rsidP="006974C6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6974C6">
        <w:rPr>
          <w:color w:val="2D2D2D"/>
          <w:spacing w:val="2"/>
          <w:sz w:val="28"/>
          <w:szCs w:val="28"/>
        </w:rPr>
        <w:t xml:space="preserve">- </w:t>
      </w:r>
      <w:r w:rsidR="00F17FB4">
        <w:rPr>
          <w:color w:val="2D2D2D"/>
          <w:spacing w:val="2"/>
          <w:sz w:val="28"/>
          <w:szCs w:val="28"/>
        </w:rPr>
        <w:t xml:space="preserve">дополнительные </w:t>
      </w:r>
      <w:r w:rsidR="004C011A" w:rsidRPr="006974C6">
        <w:rPr>
          <w:color w:val="2D2D2D"/>
          <w:spacing w:val="2"/>
          <w:sz w:val="28"/>
          <w:szCs w:val="28"/>
        </w:rPr>
        <w:t>сведения</w:t>
      </w:r>
      <w:r w:rsidR="006B4447" w:rsidRPr="006974C6">
        <w:rPr>
          <w:color w:val="2D2D2D"/>
          <w:spacing w:val="2"/>
          <w:sz w:val="28"/>
          <w:szCs w:val="28"/>
        </w:rPr>
        <w:t xml:space="preserve"> </w:t>
      </w:r>
      <w:r w:rsidRPr="006974C6">
        <w:rPr>
          <w:color w:val="2D2D2D"/>
          <w:spacing w:val="2"/>
          <w:sz w:val="28"/>
          <w:szCs w:val="28"/>
        </w:rPr>
        <w:t>об основно</w:t>
      </w:r>
      <w:r w:rsidR="00F17FB4">
        <w:rPr>
          <w:color w:val="2D2D2D"/>
          <w:spacing w:val="2"/>
          <w:sz w:val="28"/>
          <w:szCs w:val="28"/>
        </w:rPr>
        <w:t>м</w:t>
      </w:r>
      <w:r w:rsidRPr="006974C6">
        <w:rPr>
          <w:color w:val="2D2D2D"/>
          <w:spacing w:val="2"/>
          <w:sz w:val="28"/>
          <w:szCs w:val="28"/>
        </w:rPr>
        <w:t xml:space="preserve"> заглави</w:t>
      </w:r>
      <w:r w:rsidR="00F17FB4">
        <w:rPr>
          <w:color w:val="2D2D2D"/>
          <w:spacing w:val="2"/>
          <w:sz w:val="28"/>
          <w:szCs w:val="28"/>
        </w:rPr>
        <w:t>и</w:t>
      </w:r>
      <w:r w:rsidR="006B4447" w:rsidRPr="006974C6">
        <w:rPr>
          <w:color w:val="2D2D2D"/>
          <w:spacing w:val="2"/>
          <w:sz w:val="28"/>
          <w:szCs w:val="28"/>
        </w:rPr>
        <w:t>;</w:t>
      </w:r>
    </w:p>
    <w:p w14:paraId="0904437E" w14:textId="77777777" w:rsidR="00E2454F" w:rsidRPr="006974C6" w:rsidRDefault="007F56ED" w:rsidP="006974C6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6974C6">
        <w:rPr>
          <w:color w:val="2D2D2D"/>
          <w:spacing w:val="2"/>
          <w:sz w:val="28"/>
          <w:szCs w:val="28"/>
        </w:rPr>
        <w:t xml:space="preserve">- </w:t>
      </w:r>
      <w:r w:rsidR="006B4447" w:rsidRPr="006974C6">
        <w:rPr>
          <w:color w:val="2D2D2D"/>
          <w:spacing w:val="2"/>
          <w:sz w:val="28"/>
          <w:szCs w:val="28"/>
        </w:rPr>
        <w:t>сведения</w:t>
      </w:r>
      <w:r w:rsidRPr="006974C6">
        <w:rPr>
          <w:color w:val="2D2D2D"/>
          <w:spacing w:val="2"/>
          <w:sz w:val="28"/>
          <w:szCs w:val="28"/>
        </w:rPr>
        <w:t xml:space="preserve"> о вариантах </w:t>
      </w:r>
      <w:r w:rsidR="006B4447" w:rsidRPr="006974C6">
        <w:rPr>
          <w:color w:val="2D2D2D"/>
          <w:spacing w:val="2"/>
          <w:sz w:val="28"/>
          <w:szCs w:val="28"/>
        </w:rPr>
        <w:t xml:space="preserve">основного </w:t>
      </w:r>
      <w:r w:rsidRPr="006974C6">
        <w:rPr>
          <w:color w:val="2D2D2D"/>
          <w:spacing w:val="2"/>
          <w:sz w:val="28"/>
          <w:szCs w:val="28"/>
        </w:rPr>
        <w:t>заглавия (иных, чем заглавие, выбранное в качестве основного)</w:t>
      </w:r>
      <w:r w:rsidR="00E2454F" w:rsidRPr="006974C6">
        <w:rPr>
          <w:color w:val="2D2D2D"/>
          <w:spacing w:val="2"/>
          <w:sz w:val="28"/>
          <w:szCs w:val="28"/>
        </w:rPr>
        <w:t>;</w:t>
      </w:r>
    </w:p>
    <w:p w14:paraId="1BDDE384" w14:textId="77777777" w:rsidR="0091120B" w:rsidRPr="006974C6" w:rsidRDefault="007F56ED" w:rsidP="006974C6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6974C6">
        <w:rPr>
          <w:color w:val="2D2D2D"/>
          <w:spacing w:val="2"/>
          <w:sz w:val="28"/>
          <w:szCs w:val="28"/>
        </w:rPr>
        <w:t xml:space="preserve">- сведения об ответственности, взятые не из электронного </w:t>
      </w:r>
      <w:r w:rsidR="0091120B" w:rsidRPr="006974C6">
        <w:rPr>
          <w:color w:val="2D2D2D"/>
          <w:spacing w:val="2"/>
          <w:sz w:val="28"/>
          <w:szCs w:val="28"/>
        </w:rPr>
        <w:t>документа;</w:t>
      </w:r>
    </w:p>
    <w:p w14:paraId="6DBE3031" w14:textId="77777777" w:rsidR="00546593" w:rsidRPr="006974C6" w:rsidRDefault="00546593" w:rsidP="006974C6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6974C6">
        <w:rPr>
          <w:color w:val="2D2D2D"/>
          <w:spacing w:val="2"/>
          <w:sz w:val="28"/>
          <w:szCs w:val="28"/>
        </w:rPr>
        <w:t xml:space="preserve">- </w:t>
      </w:r>
      <w:r w:rsidR="007F56ED" w:rsidRPr="006974C6">
        <w:rPr>
          <w:color w:val="2D2D2D"/>
          <w:spacing w:val="2"/>
          <w:sz w:val="28"/>
          <w:szCs w:val="28"/>
        </w:rPr>
        <w:t>библиографическ</w:t>
      </w:r>
      <w:r w:rsidRPr="006974C6">
        <w:rPr>
          <w:color w:val="2D2D2D"/>
          <w:spacing w:val="2"/>
          <w:sz w:val="28"/>
          <w:szCs w:val="28"/>
        </w:rPr>
        <w:t>ая</w:t>
      </w:r>
      <w:r w:rsidR="007F56ED" w:rsidRPr="006974C6">
        <w:rPr>
          <w:color w:val="2D2D2D"/>
          <w:spacing w:val="2"/>
          <w:sz w:val="28"/>
          <w:szCs w:val="28"/>
        </w:rPr>
        <w:t xml:space="preserve"> истори</w:t>
      </w:r>
      <w:r w:rsidRPr="006974C6">
        <w:rPr>
          <w:color w:val="2D2D2D"/>
          <w:spacing w:val="2"/>
          <w:sz w:val="28"/>
          <w:szCs w:val="28"/>
        </w:rPr>
        <w:t>я</w:t>
      </w:r>
      <w:r w:rsidR="007F56ED" w:rsidRPr="006974C6">
        <w:rPr>
          <w:color w:val="2D2D2D"/>
          <w:spacing w:val="2"/>
          <w:sz w:val="28"/>
          <w:szCs w:val="28"/>
        </w:rPr>
        <w:t xml:space="preserve"> электронного </w:t>
      </w:r>
      <w:r w:rsidRPr="006974C6">
        <w:rPr>
          <w:color w:val="2D2D2D"/>
          <w:spacing w:val="2"/>
          <w:sz w:val="28"/>
          <w:szCs w:val="28"/>
        </w:rPr>
        <w:t>документа;</w:t>
      </w:r>
    </w:p>
    <w:p w14:paraId="600F6493" w14:textId="77777777" w:rsidR="007D4B34" w:rsidRPr="006974C6" w:rsidRDefault="007F56ED" w:rsidP="006974C6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6974C6">
        <w:rPr>
          <w:color w:val="2D2D2D"/>
          <w:spacing w:val="2"/>
          <w:sz w:val="28"/>
          <w:szCs w:val="28"/>
        </w:rPr>
        <w:t xml:space="preserve">- даты, относящиеся к содержанию, использованию или состоянию электронного </w:t>
      </w:r>
      <w:r w:rsidR="007D4B34" w:rsidRPr="006974C6">
        <w:rPr>
          <w:color w:val="2D2D2D"/>
          <w:spacing w:val="2"/>
          <w:sz w:val="28"/>
          <w:szCs w:val="28"/>
        </w:rPr>
        <w:t>документа;</w:t>
      </w:r>
    </w:p>
    <w:p w14:paraId="17123888" w14:textId="793655B1" w:rsidR="007F56ED" w:rsidRPr="006974C6" w:rsidRDefault="00904337" w:rsidP="006974C6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6974C6">
        <w:rPr>
          <w:color w:val="2D2D2D"/>
          <w:spacing w:val="2"/>
          <w:sz w:val="28"/>
          <w:szCs w:val="28"/>
        </w:rPr>
        <w:t xml:space="preserve">- </w:t>
      </w:r>
      <w:r w:rsidR="007F56ED" w:rsidRPr="006974C6">
        <w:rPr>
          <w:color w:val="2D2D2D"/>
          <w:spacing w:val="2"/>
          <w:sz w:val="28"/>
          <w:szCs w:val="28"/>
        </w:rPr>
        <w:t>информаци</w:t>
      </w:r>
      <w:r w:rsidR="00597FC8" w:rsidRPr="006974C6">
        <w:rPr>
          <w:color w:val="2D2D2D"/>
          <w:spacing w:val="2"/>
          <w:sz w:val="28"/>
          <w:szCs w:val="28"/>
        </w:rPr>
        <w:t>я</w:t>
      </w:r>
      <w:r w:rsidR="007F56ED" w:rsidRPr="006974C6">
        <w:rPr>
          <w:color w:val="2D2D2D"/>
          <w:spacing w:val="2"/>
          <w:sz w:val="28"/>
          <w:szCs w:val="28"/>
        </w:rPr>
        <w:t xml:space="preserve"> </w:t>
      </w:r>
      <w:r w:rsidR="000853F0">
        <w:rPr>
          <w:color w:val="2D2D2D"/>
          <w:spacing w:val="2"/>
          <w:sz w:val="28"/>
          <w:szCs w:val="28"/>
        </w:rPr>
        <w:t>о</w:t>
      </w:r>
      <w:r w:rsidR="00C75011">
        <w:rPr>
          <w:color w:val="2D2D2D"/>
          <w:spacing w:val="2"/>
          <w:sz w:val="28"/>
          <w:szCs w:val="28"/>
        </w:rPr>
        <w:t>б</w:t>
      </w:r>
      <w:r w:rsidR="00A663ED">
        <w:rPr>
          <w:color w:val="2D2D2D"/>
          <w:spacing w:val="2"/>
          <w:sz w:val="28"/>
          <w:szCs w:val="28"/>
        </w:rPr>
        <w:t xml:space="preserve"> объеме</w:t>
      </w:r>
      <w:r w:rsidR="007F56ED" w:rsidRPr="006974C6">
        <w:rPr>
          <w:color w:val="2D2D2D"/>
          <w:spacing w:val="2"/>
          <w:sz w:val="28"/>
          <w:szCs w:val="28"/>
        </w:rPr>
        <w:t xml:space="preserve"> </w:t>
      </w:r>
      <w:r w:rsidR="003009FA">
        <w:rPr>
          <w:color w:val="2D2D2D"/>
          <w:spacing w:val="2"/>
          <w:sz w:val="28"/>
          <w:szCs w:val="28"/>
        </w:rPr>
        <w:t>объекта цитирования (упоминания)</w:t>
      </w:r>
      <w:r w:rsidR="00CF16D2" w:rsidRPr="006974C6">
        <w:rPr>
          <w:color w:val="2D2D2D"/>
          <w:spacing w:val="2"/>
          <w:sz w:val="28"/>
          <w:szCs w:val="28"/>
        </w:rPr>
        <w:t>;</w:t>
      </w:r>
    </w:p>
    <w:p w14:paraId="3DB8378A" w14:textId="75151FB8" w:rsidR="004C1989" w:rsidRDefault="00975F87" w:rsidP="006974C6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6974C6">
        <w:rPr>
          <w:color w:val="2D2D2D"/>
          <w:spacing w:val="2"/>
          <w:sz w:val="28"/>
          <w:szCs w:val="28"/>
        </w:rPr>
        <w:t xml:space="preserve">- </w:t>
      </w:r>
      <w:r w:rsidR="00586711" w:rsidRPr="006974C6">
        <w:rPr>
          <w:color w:val="2D2D2D"/>
          <w:spacing w:val="2"/>
          <w:sz w:val="28"/>
          <w:szCs w:val="28"/>
        </w:rPr>
        <w:t xml:space="preserve">сведения </w:t>
      </w:r>
      <w:r w:rsidR="004C1989" w:rsidRPr="006974C6">
        <w:rPr>
          <w:color w:val="2D2D2D"/>
          <w:spacing w:val="2"/>
          <w:sz w:val="28"/>
          <w:szCs w:val="28"/>
        </w:rPr>
        <w:t>о серии и номере выпуска серии</w:t>
      </w:r>
      <w:r w:rsidR="00160673">
        <w:rPr>
          <w:color w:val="2D2D2D"/>
          <w:spacing w:val="2"/>
          <w:sz w:val="28"/>
          <w:szCs w:val="28"/>
        </w:rPr>
        <w:t>;</w:t>
      </w:r>
    </w:p>
    <w:p w14:paraId="3418228B" w14:textId="53E3D339" w:rsidR="003543CC" w:rsidRDefault="00160673" w:rsidP="006974C6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</w:rPr>
        <w:t>-</w:t>
      </w:r>
      <w:r w:rsidRPr="00160673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160673">
        <w:rPr>
          <w:color w:val="2D2D2D"/>
          <w:spacing w:val="2"/>
          <w:sz w:val="28"/>
          <w:szCs w:val="28"/>
          <w:shd w:val="clear" w:color="auto" w:fill="FFFFFF"/>
        </w:rPr>
        <w:t xml:space="preserve">электронный адрес </w:t>
      </w:r>
      <w:r w:rsidR="00B87394">
        <w:rPr>
          <w:color w:val="2D2D2D"/>
          <w:spacing w:val="2"/>
          <w:sz w:val="28"/>
          <w:szCs w:val="28"/>
          <w:shd w:val="clear" w:color="auto" w:fill="FFFFFF"/>
        </w:rPr>
        <w:t xml:space="preserve">объекта </w:t>
      </w:r>
      <w:r w:rsidR="008E5603">
        <w:rPr>
          <w:color w:val="2D2D2D"/>
          <w:spacing w:val="2"/>
          <w:sz w:val="28"/>
          <w:szCs w:val="28"/>
          <w:shd w:val="clear" w:color="auto" w:fill="FFFFFF"/>
        </w:rPr>
        <w:t>цитирования</w:t>
      </w:r>
      <w:r w:rsidR="00B87394">
        <w:rPr>
          <w:color w:val="2D2D2D"/>
          <w:spacing w:val="2"/>
          <w:sz w:val="28"/>
          <w:szCs w:val="28"/>
          <w:shd w:val="clear" w:color="auto" w:fill="FFFFFF"/>
        </w:rPr>
        <w:t xml:space="preserve"> (</w:t>
      </w:r>
      <w:r w:rsidR="008E5603">
        <w:rPr>
          <w:color w:val="2D2D2D"/>
          <w:spacing w:val="2"/>
          <w:sz w:val="28"/>
          <w:szCs w:val="28"/>
          <w:shd w:val="clear" w:color="auto" w:fill="FFFFFF"/>
        </w:rPr>
        <w:t>упоминания</w:t>
      </w:r>
      <w:r w:rsidR="00B87394">
        <w:rPr>
          <w:color w:val="2D2D2D"/>
          <w:spacing w:val="2"/>
          <w:sz w:val="28"/>
          <w:szCs w:val="28"/>
          <w:shd w:val="clear" w:color="auto" w:fill="FFFFFF"/>
        </w:rPr>
        <w:t>)</w:t>
      </w:r>
      <w:r w:rsidRPr="00160673">
        <w:rPr>
          <w:color w:val="2D2D2D"/>
          <w:spacing w:val="2"/>
          <w:sz w:val="28"/>
          <w:szCs w:val="28"/>
          <w:shd w:val="clear" w:color="auto" w:fill="FFFFFF"/>
        </w:rPr>
        <w:t xml:space="preserve"> в</w:t>
      </w:r>
      <w:r w:rsidR="003838E9">
        <w:rPr>
          <w:color w:val="2D2D2D"/>
          <w:spacing w:val="2"/>
          <w:sz w:val="28"/>
          <w:szCs w:val="28"/>
          <w:shd w:val="clear" w:color="auto" w:fill="FFFFFF"/>
        </w:rPr>
        <w:t xml:space="preserve"> информационно-телекоммуникационной</w:t>
      </w:r>
      <w:r w:rsidRPr="00160673">
        <w:rPr>
          <w:color w:val="2D2D2D"/>
          <w:spacing w:val="2"/>
          <w:sz w:val="28"/>
          <w:szCs w:val="28"/>
          <w:shd w:val="clear" w:color="auto" w:fill="FFFFFF"/>
        </w:rPr>
        <w:t xml:space="preserve"> сети </w:t>
      </w:r>
      <w:r w:rsidR="003543CC">
        <w:rPr>
          <w:color w:val="2D2D2D"/>
          <w:spacing w:val="2"/>
          <w:sz w:val="28"/>
          <w:szCs w:val="28"/>
          <w:shd w:val="clear" w:color="auto" w:fill="FFFFFF"/>
        </w:rPr>
        <w:t xml:space="preserve">и </w:t>
      </w:r>
      <w:r w:rsidRPr="00160673">
        <w:rPr>
          <w:color w:val="2D2D2D"/>
          <w:spacing w:val="2"/>
          <w:sz w:val="28"/>
          <w:szCs w:val="28"/>
          <w:shd w:val="clear" w:color="auto" w:fill="FFFFFF"/>
        </w:rPr>
        <w:t>дата обращения</w:t>
      </w:r>
      <w:r w:rsidR="003543CC"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14:paraId="50291D07" w14:textId="1B4827F7" w:rsidR="007F56ED" w:rsidRDefault="00604E36" w:rsidP="00EA6C1F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 w:rsidRPr="00602448">
        <w:rPr>
          <w:color w:val="2D2D2D"/>
          <w:spacing w:val="2"/>
          <w:sz w:val="28"/>
          <w:szCs w:val="28"/>
        </w:rPr>
        <w:t>Перечень не исчерпыва</w:t>
      </w:r>
      <w:r w:rsidR="007B02DA">
        <w:rPr>
          <w:color w:val="2D2D2D"/>
          <w:spacing w:val="2"/>
          <w:sz w:val="28"/>
          <w:szCs w:val="28"/>
        </w:rPr>
        <w:t>ющий</w:t>
      </w:r>
      <w:r w:rsidRPr="00602448">
        <w:rPr>
          <w:color w:val="2D2D2D"/>
          <w:spacing w:val="2"/>
          <w:sz w:val="28"/>
          <w:szCs w:val="28"/>
        </w:rPr>
        <w:t>.</w:t>
      </w:r>
    </w:p>
    <w:p w14:paraId="24C7D621" w14:textId="19B27528" w:rsidR="001411DA" w:rsidRPr="0059674B" w:rsidRDefault="005D2413" w:rsidP="005270F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602448">
        <w:rPr>
          <w:color w:val="2D2D2D"/>
          <w:spacing w:val="2"/>
          <w:sz w:val="28"/>
          <w:szCs w:val="28"/>
        </w:rPr>
        <w:t>7</w:t>
      </w:r>
      <w:r w:rsidR="00602448" w:rsidRPr="005270FC">
        <w:rPr>
          <w:color w:val="2D2D2D"/>
          <w:spacing w:val="2"/>
          <w:sz w:val="28"/>
          <w:szCs w:val="28"/>
        </w:rPr>
        <w:t>.1</w:t>
      </w:r>
      <w:r w:rsidR="0059674B">
        <w:rPr>
          <w:color w:val="2D2D2D"/>
          <w:spacing w:val="2"/>
          <w:sz w:val="28"/>
          <w:szCs w:val="28"/>
        </w:rPr>
        <w:t>4</w:t>
      </w:r>
      <w:r w:rsidR="00602448" w:rsidRPr="005270FC">
        <w:rPr>
          <w:color w:val="2D2D2D"/>
          <w:spacing w:val="2"/>
          <w:sz w:val="28"/>
          <w:szCs w:val="28"/>
        </w:rPr>
        <w:t>.2</w:t>
      </w:r>
      <w:r w:rsidR="00755FAD" w:rsidRPr="005270FC">
        <w:rPr>
          <w:color w:val="2D2D2D"/>
          <w:spacing w:val="2"/>
          <w:sz w:val="28"/>
          <w:szCs w:val="28"/>
        </w:rPr>
        <w:t xml:space="preserve"> </w:t>
      </w:r>
      <w:r w:rsidR="00F95503" w:rsidRPr="005270FC">
        <w:rPr>
          <w:color w:val="2D2D2D"/>
          <w:spacing w:val="2"/>
          <w:sz w:val="28"/>
          <w:szCs w:val="28"/>
        </w:rPr>
        <w:t>Примечани</w:t>
      </w:r>
      <w:r w:rsidR="00774EA7" w:rsidRPr="005270FC">
        <w:rPr>
          <w:color w:val="2D2D2D"/>
          <w:spacing w:val="2"/>
          <w:sz w:val="28"/>
          <w:szCs w:val="28"/>
        </w:rPr>
        <w:t>я</w:t>
      </w:r>
      <w:r w:rsidR="002608A4" w:rsidRPr="005270FC">
        <w:rPr>
          <w:color w:val="2D2D2D"/>
          <w:spacing w:val="2"/>
          <w:sz w:val="28"/>
          <w:szCs w:val="28"/>
        </w:rPr>
        <w:t xml:space="preserve"> </w:t>
      </w:r>
      <w:r w:rsidR="00944243">
        <w:rPr>
          <w:color w:val="2D2D2D"/>
          <w:spacing w:val="2"/>
          <w:sz w:val="28"/>
          <w:szCs w:val="28"/>
        </w:rPr>
        <w:t>о режиме</w:t>
      </w:r>
      <w:r w:rsidR="00721B4F" w:rsidRPr="005270FC">
        <w:rPr>
          <w:color w:val="2D2D2D"/>
          <w:spacing w:val="2"/>
          <w:sz w:val="28"/>
          <w:szCs w:val="28"/>
        </w:rPr>
        <w:t xml:space="preserve"> доступ</w:t>
      </w:r>
      <w:r w:rsidR="002F5930">
        <w:rPr>
          <w:color w:val="2D2D2D"/>
          <w:spacing w:val="2"/>
          <w:sz w:val="28"/>
          <w:szCs w:val="28"/>
        </w:rPr>
        <w:t>а</w:t>
      </w:r>
      <w:r w:rsidR="00721B4F" w:rsidRPr="005270FC">
        <w:rPr>
          <w:color w:val="2D2D2D"/>
          <w:spacing w:val="2"/>
          <w:sz w:val="28"/>
          <w:szCs w:val="28"/>
        </w:rPr>
        <w:t xml:space="preserve"> приводят в ссылках на </w:t>
      </w:r>
      <w:r w:rsidR="00610440" w:rsidRPr="005270FC">
        <w:rPr>
          <w:color w:val="2D2D2D"/>
          <w:spacing w:val="2"/>
          <w:sz w:val="28"/>
          <w:szCs w:val="28"/>
        </w:rPr>
        <w:t xml:space="preserve">электронные </w:t>
      </w:r>
      <w:r w:rsidR="00721B4F" w:rsidRPr="005270FC">
        <w:rPr>
          <w:color w:val="2D2D2D"/>
          <w:spacing w:val="2"/>
          <w:sz w:val="28"/>
          <w:szCs w:val="28"/>
        </w:rPr>
        <w:t xml:space="preserve">документы, а также </w:t>
      </w:r>
      <w:r w:rsidR="001411DA" w:rsidRPr="005270FC">
        <w:rPr>
          <w:color w:val="2D2D2D"/>
          <w:spacing w:val="2"/>
          <w:sz w:val="28"/>
          <w:szCs w:val="28"/>
        </w:rPr>
        <w:t>на</w:t>
      </w:r>
      <w:r w:rsidR="00721B4F" w:rsidRPr="005270FC">
        <w:rPr>
          <w:color w:val="2D2D2D"/>
          <w:spacing w:val="2"/>
          <w:sz w:val="28"/>
          <w:szCs w:val="28"/>
        </w:rPr>
        <w:t xml:space="preserve"> ба</w:t>
      </w:r>
      <w:r w:rsidR="002E12BA">
        <w:rPr>
          <w:color w:val="2D2D2D"/>
          <w:spacing w:val="2"/>
          <w:sz w:val="28"/>
          <w:szCs w:val="28"/>
        </w:rPr>
        <w:t>з</w:t>
      </w:r>
      <w:r w:rsidR="001411DA" w:rsidRPr="005270FC">
        <w:rPr>
          <w:color w:val="2D2D2D"/>
          <w:spacing w:val="2"/>
          <w:sz w:val="28"/>
          <w:szCs w:val="28"/>
        </w:rPr>
        <w:t>ы</w:t>
      </w:r>
      <w:r w:rsidR="00721B4F" w:rsidRPr="005270FC">
        <w:rPr>
          <w:color w:val="2D2D2D"/>
          <w:spacing w:val="2"/>
          <w:sz w:val="28"/>
          <w:szCs w:val="28"/>
        </w:rPr>
        <w:t xml:space="preserve"> данных, доступ к которым осуществляется на договорной основе</w:t>
      </w:r>
      <w:r w:rsidR="00357363" w:rsidRPr="005270FC">
        <w:rPr>
          <w:color w:val="2D2D2D"/>
          <w:spacing w:val="2"/>
          <w:sz w:val="28"/>
          <w:szCs w:val="28"/>
        </w:rPr>
        <w:t>,</w:t>
      </w:r>
      <w:r w:rsidR="00721B4F" w:rsidRPr="005270FC">
        <w:rPr>
          <w:color w:val="2D2D2D"/>
          <w:spacing w:val="2"/>
          <w:sz w:val="28"/>
          <w:szCs w:val="28"/>
        </w:rPr>
        <w:t xml:space="preserve"> по подписке</w:t>
      </w:r>
      <w:r w:rsidR="00357363" w:rsidRPr="005270FC">
        <w:rPr>
          <w:color w:val="2D2D2D"/>
          <w:spacing w:val="2"/>
          <w:sz w:val="28"/>
          <w:szCs w:val="28"/>
        </w:rPr>
        <w:t xml:space="preserve">, </w:t>
      </w:r>
      <w:r w:rsidR="004B6CB8" w:rsidRPr="005270FC">
        <w:rPr>
          <w:color w:val="2D2D2D"/>
          <w:spacing w:val="2"/>
          <w:sz w:val="28"/>
          <w:szCs w:val="28"/>
        </w:rPr>
        <w:t xml:space="preserve">по </w:t>
      </w:r>
      <w:r w:rsidR="00357363" w:rsidRPr="005270FC">
        <w:rPr>
          <w:color w:val="2D2D2D"/>
          <w:spacing w:val="2"/>
          <w:sz w:val="28"/>
          <w:szCs w:val="28"/>
        </w:rPr>
        <w:t>особы</w:t>
      </w:r>
      <w:r w:rsidR="004B6CB8" w:rsidRPr="005270FC">
        <w:rPr>
          <w:color w:val="2D2D2D"/>
          <w:spacing w:val="2"/>
          <w:sz w:val="28"/>
          <w:szCs w:val="28"/>
        </w:rPr>
        <w:t>м</w:t>
      </w:r>
      <w:r w:rsidR="00357363" w:rsidRPr="005270FC">
        <w:rPr>
          <w:color w:val="2D2D2D"/>
          <w:spacing w:val="2"/>
          <w:sz w:val="28"/>
          <w:szCs w:val="28"/>
        </w:rPr>
        <w:t xml:space="preserve"> условия</w:t>
      </w:r>
      <w:r w:rsidR="004B6CB8" w:rsidRPr="005270FC">
        <w:rPr>
          <w:color w:val="2D2D2D"/>
          <w:spacing w:val="2"/>
          <w:sz w:val="28"/>
          <w:szCs w:val="28"/>
        </w:rPr>
        <w:t>м</w:t>
      </w:r>
      <w:r w:rsidR="00357363" w:rsidRPr="005270FC">
        <w:rPr>
          <w:color w:val="2D2D2D"/>
          <w:spacing w:val="2"/>
          <w:sz w:val="28"/>
          <w:szCs w:val="28"/>
        </w:rPr>
        <w:t xml:space="preserve"> </w:t>
      </w:r>
      <w:r w:rsidR="00AB62A7" w:rsidRPr="005270FC">
        <w:rPr>
          <w:color w:val="2D2D2D"/>
          <w:spacing w:val="2"/>
          <w:sz w:val="28"/>
          <w:szCs w:val="28"/>
        </w:rPr>
        <w:t>использования</w:t>
      </w:r>
      <w:r w:rsidR="00B9222B">
        <w:rPr>
          <w:color w:val="2D2D2D"/>
          <w:spacing w:val="2"/>
          <w:sz w:val="28"/>
          <w:szCs w:val="28"/>
        </w:rPr>
        <w:t xml:space="preserve"> в </w:t>
      </w:r>
      <w:r w:rsidR="0087223D">
        <w:rPr>
          <w:color w:val="2D2D2D"/>
          <w:spacing w:val="2"/>
          <w:sz w:val="28"/>
          <w:szCs w:val="28"/>
        </w:rPr>
        <w:t>локальной сети владельца</w:t>
      </w:r>
      <w:r w:rsidR="007269FE" w:rsidRPr="005270FC">
        <w:rPr>
          <w:color w:val="2D2D2D"/>
          <w:spacing w:val="2"/>
          <w:sz w:val="28"/>
          <w:szCs w:val="28"/>
        </w:rPr>
        <w:t>.</w:t>
      </w:r>
    </w:p>
    <w:p w14:paraId="656CDF59" w14:textId="589D31D7" w:rsidR="0099246B" w:rsidRPr="002E39C1" w:rsidRDefault="0099246B" w:rsidP="002E39C1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i/>
          <w:iCs/>
          <w:color w:val="2D2D2D"/>
          <w:spacing w:val="2"/>
          <w:sz w:val="28"/>
          <w:szCs w:val="28"/>
        </w:rPr>
      </w:pPr>
      <w:r w:rsidRPr="002E39C1">
        <w:rPr>
          <w:b/>
          <w:bCs/>
          <w:i/>
          <w:iCs/>
          <w:color w:val="2D2D2D"/>
          <w:spacing w:val="2"/>
          <w:sz w:val="28"/>
          <w:szCs w:val="28"/>
        </w:rPr>
        <w:t>Примеры</w:t>
      </w:r>
    </w:p>
    <w:p w14:paraId="46B7CCF3" w14:textId="18AA5355" w:rsidR="0099246B" w:rsidRPr="005270FC" w:rsidRDefault="00163038" w:rsidP="002E39C1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 w:rsidRPr="005270FC">
        <w:rPr>
          <w:color w:val="2D2D2D"/>
          <w:spacing w:val="2"/>
          <w:sz w:val="28"/>
          <w:szCs w:val="28"/>
        </w:rPr>
        <w:t>По д</w:t>
      </w:r>
      <w:r w:rsidR="007269FE" w:rsidRPr="005270FC">
        <w:rPr>
          <w:color w:val="2D2D2D"/>
          <w:spacing w:val="2"/>
          <w:sz w:val="28"/>
          <w:szCs w:val="28"/>
        </w:rPr>
        <w:t>оговор</w:t>
      </w:r>
      <w:r w:rsidR="000C0251" w:rsidRPr="005270FC">
        <w:rPr>
          <w:color w:val="2D2D2D"/>
          <w:spacing w:val="2"/>
          <w:sz w:val="28"/>
          <w:szCs w:val="28"/>
        </w:rPr>
        <w:t>у</w:t>
      </w:r>
      <w:r w:rsidRPr="005270FC">
        <w:rPr>
          <w:color w:val="2D2D2D"/>
          <w:spacing w:val="2"/>
          <w:sz w:val="28"/>
          <w:szCs w:val="28"/>
        </w:rPr>
        <w:t xml:space="preserve"> с информационно-пр</w:t>
      </w:r>
      <w:r w:rsidR="000C0251" w:rsidRPr="005270FC">
        <w:rPr>
          <w:color w:val="2D2D2D"/>
          <w:spacing w:val="2"/>
          <w:sz w:val="28"/>
          <w:szCs w:val="28"/>
        </w:rPr>
        <w:t>а</w:t>
      </w:r>
      <w:r w:rsidRPr="005270FC">
        <w:rPr>
          <w:color w:val="2D2D2D"/>
          <w:spacing w:val="2"/>
          <w:sz w:val="28"/>
          <w:szCs w:val="28"/>
        </w:rPr>
        <w:t>вовой системой «Кодекс»</w:t>
      </w:r>
    </w:p>
    <w:p w14:paraId="40006E9A" w14:textId="594B921C" w:rsidR="004123FB" w:rsidRPr="005270FC" w:rsidRDefault="004123FB" w:rsidP="002E39C1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 w:rsidRPr="005270FC">
        <w:rPr>
          <w:color w:val="2D2D2D"/>
          <w:spacing w:val="2"/>
          <w:sz w:val="28"/>
          <w:szCs w:val="28"/>
        </w:rPr>
        <w:t xml:space="preserve">По подписке на </w:t>
      </w:r>
      <w:r w:rsidR="00F25907" w:rsidRPr="005270FC">
        <w:rPr>
          <w:color w:val="2D2D2D"/>
          <w:spacing w:val="2"/>
          <w:sz w:val="28"/>
          <w:szCs w:val="28"/>
        </w:rPr>
        <w:t>информационно-правовой портал «Гарант»</w:t>
      </w:r>
    </w:p>
    <w:p w14:paraId="57497325" w14:textId="58823AD2" w:rsidR="0009445E" w:rsidRPr="005270FC" w:rsidRDefault="005666F7" w:rsidP="002E39C1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 w:rsidRPr="005270FC">
        <w:rPr>
          <w:color w:val="2D2D2D"/>
          <w:spacing w:val="2"/>
          <w:sz w:val="28"/>
          <w:szCs w:val="28"/>
        </w:rPr>
        <w:t xml:space="preserve">По договору </w:t>
      </w:r>
      <w:r w:rsidR="00951703" w:rsidRPr="005270FC">
        <w:rPr>
          <w:color w:val="2D2D2D"/>
          <w:spacing w:val="2"/>
          <w:sz w:val="28"/>
          <w:szCs w:val="28"/>
          <w:lang w:val="en-US"/>
        </w:rPr>
        <w:t>EBSCO</w:t>
      </w:r>
      <w:r w:rsidR="00951703" w:rsidRPr="005270FC">
        <w:rPr>
          <w:color w:val="2D2D2D"/>
          <w:spacing w:val="2"/>
          <w:sz w:val="28"/>
          <w:szCs w:val="28"/>
        </w:rPr>
        <w:t xml:space="preserve"> </w:t>
      </w:r>
      <w:r w:rsidR="00BF5D7A" w:rsidRPr="005270FC">
        <w:rPr>
          <w:color w:val="2D2D2D"/>
          <w:spacing w:val="2"/>
          <w:sz w:val="28"/>
          <w:szCs w:val="28"/>
          <w:lang w:val="en-US"/>
        </w:rPr>
        <w:t>Information</w:t>
      </w:r>
      <w:r w:rsidR="00BF5D7A" w:rsidRPr="005270FC">
        <w:rPr>
          <w:color w:val="2D2D2D"/>
          <w:spacing w:val="2"/>
          <w:sz w:val="28"/>
          <w:szCs w:val="28"/>
        </w:rPr>
        <w:t xml:space="preserve"> </w:t>
      </w:r>
      <w:r w:rsidR="00BF5D7A" w:rsidRPr="005270FC">
        <w:rPr>
          <w:color w:val="2D2D2D"/>
          <w:spacing w:val="2"/>
          <w:sz w:val="28"/>
          <w:szCs w:val="28"/>
          <w:lang w:val="en-US"/>
        </w:rPr>
        <w:t>services</w:t>
      </w:r>
    </w:p>
    <w:p w14:paraId="171763AE" w14:textId="1245050B" w:rsidR="00BF5D7A" w:rsidRPr="005270FC" w:rsidRDefault="00761624" w:rsidP="002E39C1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 w:rsidRPr="005270FC">
        <w:rPr>
          <w:noProof/>
          <w:sz w:val="28"/>
          <w:szCs w:val="28"/>
        </w:rPr>
        <w:t>Д</w:t>
      </w:r>
      <w:r w:rsidR="00BF5D7A" w:rsidRPr="005270FC">
        <w:rPr>
          <w:noProof/>
          <w:sz w:val="28"/>
          <w:szCs w:val="28"/>
        </w:rPr>
        <w:t>оступ только в помещения Национальной библиотеки и других депозитных библиотек</w:t>
      </w:r>
    </w:p>
    <w:p w14:paraId="6BA125D4" w14:textId="3C66DF46" w:rsidR="00604E36" w:rsidRPr="005270FC" w:rsidRDefault="00417C17" w:rsidP="002E39C1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noProof/>
          <w:sz w:val="28"/>
          <w:szCs w:val="28"/>
        </w:rPr>
      </w:pPr>
      <w:r w:rsidRPr="005270FC">
        <w:rPr>
          <w:noProof/>
          <w:sz w:val="28"/>
          <w:szCs w:val="28"/>
        </w:rPr>
        <w:t xml:space="preserve">Доступность данных: </w:t>
      </w:r>
      <w:r w:rsidRPr="005270FC">
        <w:rPr>
          <w:noProof/>
          <w:sz w:val="28"/>
          <w:szCs w:val="28"/>
          <w:lang w:val="en-US"/>
        </w:rPr>
        <w:t>XML</w:t>
      </w:r>
      <w:r w:rsidRPr="005270FC">
        <w:rPr>
          <w:noProof/>
          <w:sz w:val="28"/>
          <w:szCs w:val="28"/>
        </w:rPr>
        <w:t>-файлы</w:t>
      </w:r>
      <w:r w:rsidR="001A0624" w:rsidRPr="005270FC">
        <w:rPr>
          <w:noProof/>
          <w:sz w:val="28"/>
          <w:szCs w:val="28"/>
        </w:rPr>
        <w:t xml:space="preserve"> </w:t>
      </w:r>
      <w:r w:rsidRPr="005270FC">
        <w:rPr>
          <w:noProof/>
          <w:sz w:val="28"/>
          <w:szCs w:val="28"/>
        </w:rPr>
        <w:t xml:space="preserve">из репозитория </w:t>
      </w:r>
      <w:r w:rsidRPr="005270FC">
        <w:rPr>
          <w:noProof/>
          <w:sz w:val="28"/>
          <w:szCs w:val="28"/>
          <w:lang w:val="en-US"/>
        </w:rPr>
        <w:t>Figshare</w:t>
      </w:r>
    </w:p>
    <w:p w14:paraId="1D55743D" w14:textId="7EA43E60" w:rsidR="00417C17" w:rsidRPr="005270FC" w:rsidRDefault="00732988" w:rsidP="002E39C1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noProof/>
          <w:sz w:val="28"/>
          <w:szCs w:val="28"/>
        </w:rPr>
      </w:pPr>
      <w:r w:rsidRPr="005270FC">
        <w:rPr>
          <w:noProof/>
          <w:sz w:val="28"/>
          <w:szCs w:val="28"/>
        </w:rPr>
        <w:t>Стать</w:t>
      </w:r>
      <w:r w:rsidR="001A0624" w:rsidRPr="005270FC">
        <w:rPr>
          <w:noProof/>
          <w:sz w:val="28"/>
          <w:szCs w:val="28"/>
        </w:rPr>
        <w:t>я</w:t>
      </w:r>
      <w:r w:rsidRPr="005270FC">
        <w:rPr>
          <w:noProof/>
          <w:sz w:val="28"/>
          <w:szCs w:val="28"/>
        </w:rPr>
        <w:t xml:space="preserve"> из </w:t>
      </w:r>
      <w:r w:rsidRPr="005270FC">
        <w:rPr>
          <w:noProof/>
          <w:sz w:val="28"/>
          <w:szCs w:val="28"/>
          <w:lang w:val="en-US"/>
        </w:rPr>
        <w:t>ar</w:t>
      </w:r>
      <w:r w:rsidR="00337784">
        <w:rPr>
          <w:noProof/>
          <w:sz w:val="28"/>
          <w:szCs w:val="28"/>
          <w:lang w:val="en-US"/>
        </w:rPr>
        <w:t>X</w:t>
      </w:r>
      <w:r w:rsidR="009514E3">
        <w:rPr>
          <w:noProof/>
          <w:sz w:val="28"/>
          <w:szCs w:val="28"/>
          <w:lang w:val="en-US"/>
        </w:rPr>
        <w:t>IV</w:t>
      </w:r>
      <w:r w:rsidRPr="005270FC">
        <w:rPr>
          <w:noProof/>
          <w:sz w:val="28"/>
          <w:szCs w:val="28"/>
        </w:rPr>
        <w:t xml:space="preserve">доступна по </w:t>
      </w:r>
      <w:r w:rsidR="00F80E84" w:rsidRPr="005270FC">
        <w:rPr>
          <w:noProof/>
          <w:sz w:val="28"/>
          <w:szCs w:val="28"/>
        </w:rPr>
        <w:t xml:space="preserve">договору с </w:t>
      </w:r>
      <w:r w:rsidR="00F80E84" w:rsidRPr="005270FC">
        <w:rPr>
          <w:noProof/>
          <w:sz w:val="28"/>
          <w:szCs w:val="28"/>
          <w:lang w:val="en-US"/>
        </w:rPr>
        <w:t>Elsevier</w:t>
      </w:r>
      <w:r w:rsidR="001E6322" w:rsidRPr="005270FC">
        <w:rPr>
          <w:noProof/>
          <w:sz w:val="28"/>
          <w:szCs w:val="28"/>
        </w:rPr>
        <w:t xml:space="preserve"> </w:t>
      </w:r>
      <w:r w:rsidR="00F23092" w:rsidRPr="005270FC">
        <w:rPr>
          <w:noProof/>
          <w:sz w:val="28"/>
          <w:szCs w:val="28"/>
          <w:lang w:val="en-US"/>
        </w:rPr>
        <w:t>Russia</w:t>
      </w:r>
    </w:p>
    <w:p w14:paraId="5BEC4B7D" w14:textId="6B2F19AC" w:rsidR="004818C0" w:rsidRPr="005270FC" w:rsidRDefault="004818C0" w:rsidP="002E39C1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 w:rsidRPr="005270FC">
        <w:rPr>
          <w:color w:val="2D2D2D"/>
          <w:spacing w:val="2"/>
          <w:sz w:val="28"/>
          <w:szCs w:val="28"/>
        </w:rPr>
        <w:lastRenderedPageBreak/>
        <w:t>Публичное пользование ограничено</w:t>
      </w:r>
    </w:p>
    <w:p w14:paraId="78222961" w14:textId="519A6E84" w:rsidR="00616FAA" w:rsidRPr="005270FC" w:rsidRDefault="00996C25" w:rsidP="002E39C1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 w:rsidRPr="005270FC">
        <w:rPr>
          <w:color w:val="2D2D2D"/>
          <w:spacing w:val="2"/>
          <w:sz w:val="28"/>
          <w:szCs w:val="28"/>
        </w:rPr>
        <w:t>Только для специалистов библиотеки</w:t>
      </w:r>
    </w:p>
    <w:p w14:paraId="08F8DEC3" w14:textId="64DE084B" w:rsidR="00996C25" w:rsidRPr="005270FC" w:rsidRDefault="00996C25" w:rsidP="002E39C1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 w:rsidRPr="005270FC">
        <w:rPr>
          <w:color w:val="2D2D2D"/>
          <w:spacing w:val="2"/>
          <w:sz w:val="28"/>
          <w:szCs w:val="28"/>
        </w:rPr>
        <w:t>Ресурс закрыт до 20</w:t>
      </w:r>
      <w:r w:rsidR="001C1BA5" w:rsidRPr="005270FC">
        <w:rPr>
          <w:color w:val="2D2D2D"/>
          <w:spacing w:val="2"/>
          <w:sz w:val="28"/>
          <w:szCs w:val="28"/>
        </w:rPr>
        <w:t>21</w:t>
      </w:r>
      <w:r w:rsidRPr="005270FC">
        <w:rPr>
          <w:color w:val="2D2D2D"/>
          <w:spacing w:val="2"/>
          <w:sz w:val="28"/>
          <w:szCs w:val="28"/>
        </w:rPr>
        <w:t xml:space="preserve"> г.</w:t>
      </w:r>
    </w:p>
    <w:p w14:paraId="34F10BAD" w14:textId="7996B2DD" w:rsidR="00F4704C" w:rsidRPr="005270FC" w:rsidRDefault="00F4704C" w:rsidP="002E39C1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 w:rsidRPr="005270FC">
        <w:rPr>
          <w:color w:val="2D2D2D"/>
          <w:spacing w:val="2"/>
          <w:sz w:val="28"/>
          <w:szCs w:val="28"/>
        </w:rPr>
        <w:t>Доступен в локальной сети</w:t>
      </w:r>
    </w:p>
    <w:p w14:paraId="6D6878B9" w14:textId="77777777" w:rsidR="004818C0" w:rsidRPr="005270FC" w:rsidRDefault="004818C0" w:rsidP="005270FC">
      <w:pPr>
        <w:pStyle w:val="formattext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2D2D2D"/>
          <w:spacing w:val="2"/>
          <w:sz w:val="28"/>
          <w:szCs w:val="28"/>
        </w:rPr>
      </w:pPr>
    </w:p>
    <w:p w14:paraId="15956DAF" w14:textId="73A81885" w:rsidR="005C18C3" w:rsidRPr="005270FC" w:rsidRDefault="00602448" w:rsidP="005270F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 w:rsidRPr="005270FC">
        <w:rPr>
          <w:color w:val="2D2D2D"/>
          <w:spacing w:val="2"/>
          <w:sz w:val="28"/>
          <w:szCs w:val="28"/>
        </w:rPr>
        <w:t>7.1</w:t>
      </w:r>
      <w:r w:rsidR="0059674B">
        <w:rPr>
          <w:color w:val="2D2D2D"/>
          <w:spacing w:val="2"/>
          <w:sz w:val="28"/>
          <w:szCs w:val="28"/>
        </w:rPr>
        <w:t>4</w:t>
      </w:r>
      <w:r w:rsidRPr="005270FC">
        <w:rPr>
          <w:color w:val="2D2D2D"/>
          <w:spacing w:val="2"/>
          <w:sz w:val="28"/>
          <w:szCs w:val="28"/>
        </w:rPr>
        <w:t>.3</w:t>
      </w:r>
      <w:r w:rsidR="00FE63FE" w:rsidRPr="005270FC">
        <w:rPr>
          <w:color w:val="2D2D2D"/>
          <w:spacing w:val="2"/>
          <w:sz w:val="28"/>
          <w:szCs w:val="28"/>
        </w:rPr>
        <w:t xml:space="preserve"> </w:t>
      </w:r>
      <w:r w:rsidR="00B96DB0" w:rsidRPr="005270FC">
        <w:rPr>
          <w:color w:val="2D2D2D"/>
          <w:spacing w:val="2"/>
          <w:sz w:val="28"/>
          <w:szCs w:val="28"/>
        </w:rPr>
        <w:t>При наличии сведений о дате последнего обновления или пересмотра сетевого документа, их указывают в ссылке, предваряя соответствующими словами "Дата обновления" ("Дата пересмотра").</w:t>
      </w:r>
    </w:p>
    <w:p w14:paraId="49010F01" w14:textId="44E4C1AD" w:rsidR="00B96DB0" w:rsidRPr="005270FC" w:rsidRDefault="00B96DB0" w:rsidP="005270FC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5270FC">
        <w:rPr>
          <w:color w:val="2D2D2D"/>
          <w:spacing w:val="2"/>
          <w:sz w:val="28"/>
          <w:szCs w:val="28"/>
        </w:rPr>
        <w:t xml:space="preserve">Дата включает в себя </w:t>
      </w:r>
      <w:r w:rsidR="006B17DE" w:rsidRPr="005270FC">
        <w:rPr>
          <w:color w:val="2D2D2D"/>
          <w:spacing w:val="2"/>
          <w:sz w:val="28"/>
          <w:szCs w:val="28"/>
        </w:rPr>
        <w:t>обозна</w:t>
      </w:r>
      <w:r w:rsidR="009D461D">
        <w:rPr>
          <w:color w:val="2D2D2D"/>
          <w:spacing w:val="2"/>
          <w:sz w:val="28"/>
          <w:szCs w:val="28"/>
        </w:rPr>
        <w:t>ч</w:t>
      </w:r>
      <w:r w:rsidR="006B17DE" w:rsidRPr="005270FC">
        <w:rPr>
          <w:color w:val="2D2D2D"/>
          <w:spacing w:val="2"/>
          <w:sz w:val="28"/>
          <w:szCs w:val="28"/>
        </w:rPr>
        <w:t xml:space="preserve">ение </w:t>
      </w:r>
      <w:r w:rsidRPr="005270FC">
        <w:rPr>
          <w:color w:val="2D2D2D"/>
          <w:spacing w:val="2"/>
          <w:sz w:val="28"/>
          <w:szCs w:val="28"/>
        </w:rPr>
        <w:t>д</w:t>
      </w:r>
      <w:r w:rsidR="006B17DE" w:rsidRPr="005270FC">
        <w:rPr>
          <w:color w:val="2D2D2D"/>
          <w:spacing w:val="2"/>
          <w:sz w:val="28"/>
          <w:szCs w:val="28"/>
        </w:rPr>
        <w:t>ня</w:t>
      </w:r>
      <w:r w:rsidRPr="005270FC">
        <w:rPr>
          <w:color w:val="2D2D2D"/>
          <w:spacing w:val="2"/>
          <w:sz w:val="28"/>
          <w:szCs w:val="28"/>
        </w:rPr>
        <w:t>, месяц</w:t>
      </w:r>
      <w:r w:rsidR="006B17DE" w:rsidRPr="005270FC">
        <w:rPr>
          <w:color w:val="2D2D2D"/>
          <w:spacing w:val="2"/>
          <w:sz w:val="28"/>
          <w:szCs w:val="28"/>
        </w:rPr>
        <w:t>а</w:t>
      </w:r>
      <w:r w:rsidRPr="005270FC">
        <w:rPr>
          <w:color w:val="2D2D2D"/>
          <w:spacing w:val="2"/>
          <w:sz w:val="28"/>
          <w:szCs w:val="28"/>
        </w:rPr>
        <w:t xml:space="preserve"> и</w:t>
      </w:r>
      <w:r w:rsidR="0036070E" w:rsidRPr="005270FC">
        <w:rPr>
          <w:color w:val="2D2D2D"/>
          <w:spacing w:val="2"/>
          <w:sz w:val="28"/>
          <w:szCs w:val="28"/>
        </w:rPr>
        <w:t xml:space="preserve"> года арабскими цифрами</w:t>
      </w:r>
      <w:r w:rsidR="004730A8">
        <w:rPr>
          <w:color w:val="2D2D2D"/>
          <w:spacing w:val="2"/>
          <w:sz w:val="28"/>
          <w:szCs w:val="28"/>
        </w:rPr>
        <w:t xml:space="preserve"> </w:t>
      </w:r>
      <w:r w:rsidR="00FA431F">
        <w:rPr>
          <w:color w:val="2D2D2D"/>
          <w:spacing w:val="2"/>
          <w:sz w:val="28"/>
          <w:szCs w:val="28"/>
        </w:rPr>
        <w:t>(дд.мм.гггг)</w:t>
      </w:r>
      <w:r w:rsidR="0036070E" w:rsidRPr="005270FC">
        <w:rPr>
          <w:color w:val="2D2D2D"/>
          <w:spacing w:val="2"/>
          <w:sz w:val="28"/>
          <w:szCs w:val="28"/>
        </w:rPr>
        <w:t>.</w:t>
      </w:r>
    </w:p>
    <w:p w14:paraId="14ED66CC" w14:textId="04D1E2C5" w:rsidR="0036070E" w:rsidRPr="007007D3" w:rsidRDefault="0036070E" w:rsidP="007007D3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i/>
          <w:iCs/>
          <w:color w:val="2D2D2D"/>
          <w:spacing w:val="2"/>
          <w:sz w:val="28"/>
          <w:szCs w:val="28"/>
        </w:rPr>
      </w:pPr>
      <w:r w:rsidRPr="007007D3">
        <w:rPr>
          <w:b/>
          <w:bCs/>
          <w:i/>
          <w:iCs/>
          <w:color w:val="2D2D2D"/>
          <w:spacing w:val="2"/>
          <w:sz w:val="28"/>
          <w:szCs w:val="28"/>
        </w:rPr>
        <w:t>Пример</w:t>
      </w:r>
    </w:p>
    <w:p w14:paraId="48A98230" w14:textId="6265D223" w:rsidR="00B96DB0" w:rsidRPr="005270FC" w:rsidRDefault="005C33F4" w:rsidP="007007D3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 w:rsidRPr="005270FC">
        <w:rPr>
          <w:color w:val="2D2D2D"/>
          <w:spacing w:val="2"/>
          <w:sz w:val="28"/>
          <w:szCs w:val="28"/>
        </w:rPr>
        <w:t>27.11.</w:t>
      </w:r>
      <w:r w:rsidR="006B17DE" w:rsidRPr="005270FC">
        <w:rPr>
          <w:color w:val="2D2D2D"/>
          <w:spacing w:val="2"/>
          <w:sz w:val="28"/>
          <w:szCs w:val="28"/>
        </w:rPr>
        <w:t>2020</w:t>
      </w:r>
    </w:p>
    <w:p w14:paraId="773B7A14" w14:textId="77777777" w:rsidR="009D5008" w:rsidRPr="005270FC" w:rsidRDefault="009D5008" w:rsidP="005270FC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center"/>
        <w:textAlignment w:val="baseline"/>
        <w:rPr>
          <w:color w:val="2D2D2D"/>
          <w:spacing w:val="2"/>
          <w:sz w:val="28"/>
          <w:szCs w:val="28"/>
        </w:rPr>
      </w:pPr>
    </w:p>
    <w:p w14:paraId="43B80BDE" w14:textId="29E9CB5E" w:rsidR="006653E3" w:rsidRPr="005270FC" w:rsidRDefault="00D25BB1" w:rsidP="005270F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 w:rsidRPr="005270FC">
        <w:rPr>
          <w:color w:val="2D2D2D"/>
          <w:spacing w:val="2"/>
          <w:sz w:val="28"/>
          <w:szCs w:val="28"/>
        </w:rPr>
        <w:t>7.</w:t>
      </w:r>
      <w:r w:rsidR="00231CF4" w:rsidRPr="005270FC">
        <w:rPr>
          <w:color w:val="2D2D2D"/>
          <w:spacing w:val="2"/>
          <w:sz w:val="28"/>
          <w:szCs w:val="28"/>
        </w:rPr>
        <w:t>1</w:t>
      </w:r>
      <w:r w:rsidR="00E5066D">
        <w:rPr>
          <w:color w:val="2D2D2D"/>
          <w:spacing w:val="2"/>
          <w:sz w:val="28"/>
          <w:szCs w:val="28"/>
        </w:rPr>
        <w:t>4</w:t>
      </w:r>
      <w:r w:rsidR="00231CF4" w:rsidRPr="005270FC">
        <w:rPr>
          <w:color w:val="2D2D2D"/>
          <w:spacing w:val="2"/>
          <w:sz w:val="28"/>
          <w:szCs w:val="28"/>
        </w:rPr>
        <w:t xml:space="preserve">.4 </w:t>
      </w:r>
      <w:r w:rsidR="00774EA7" w:rsidRPr="005270FC">
        <w:rPr>
          <w:color w:val="2D2D2D"/>
          <w:spacing w:val="2"/>
          <w:sz w:val="28"/>
          <w:szCs w:val="28"/>
        </w:rPr>
        <w:t>Примечание</w:t>
      </w:r>
      <w:r w:rsidR="001A20A9" w:rsidRPr="005270FC">
        <w:rPr>
          <w:color w:val="2D2D2D"/>
          <w:spacing w:val="2"/>
          <w:sz w:val="28"/>
          <w:szCs w:val="28"/>
        </w:rPr>
        <w:t xml:space="preserve"> </w:t>
      </w:r>
      <w:r w:rsidR="00231CF4" w:rsidRPr="005270FC">
        <w:rPr>
          <w:color w:val="2D2D2D"/>
          <w:spacing w:val="2"/>
          <w:sz w:val="28"/>
          <w:szCs w:val="28"/>
        </w:rPr>
        <w:t xml:space="preserve">о языке произведения, содержащегося в </w:t>
      </w:r>
      <w:r w:rsidR="006A14C0">
        <w:rPr>
          <w:color w:val="2D2D2D"/>
          <w:spacing w:val="2"/>
          <w:sz w:val="28"/>
          <w:szCs w:val="28"/>
        </w:rPr>
        <w:t xml:space="preserve">цитируемом или </w:t>
      </w:r>
      <w:r w:rsidR="00D378FD">
        <w:rPr>
          <w:color w:val="2D2D2D"/>
          <w:spacing w:val="2"/>
          <w:sz w:val="28"/>
          <w:szCs w:val="28"/>
        </w:rPr>
        <w:t xml:space="preserve">упоминаемом </w:t>
      </w:r>
      <w:r w:rsidR="00231CF4" w:rsidRPr="005270FC">
        <w:rPr>
          <w:color w:val="2D2D2D"/>
          <w:spacing w:val="2"/>
          <w:sz w:val="28"/>
          <w:szCs w:val="28"/>
        </w:rPr>
        <w:t xml:space="preserve">электронном </w:t>
      </w:r>
      <w:r w:rsidR="001A20A9" w:rsidRPr="005270FC">
        <w:rPr>
          <w:color w:val="2D2D2D"/>
          <w:spacing w:val="2"/>
          <w:sz w:val="28"/>
          <w:szCs w:val="28"/>
        </w:rPr>
        <w:t>документе</w:t>
      </w:r>
      <w:r w:rsidR="006653E3" w:rsidRPr="005270FC">
        <w:rPr>
          <w:color w:val="2D2D2D"/>
          <w:spacing w:val="2"/>
          <w:sz w:val="28"/>
          <w:szCs w:val="28"/>
        </w:rPr>
        <w:t>, приводят по общим требованиям ГОСТ Р 7.0.100.</w:t>
      </w:r>
    </w:p>
    <w:p w14:paraId="1EC053B8" w14:textId="15B3DEDF" w:rsidR="00654585" w:rsidRPr="007007D3" w:rsidRDefault="00654585" w:rsidP="007007D3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i/>
          <w:iCs/>
          <w:color w:val="2D2D2D"/>
          <w:spacing w:val="2"/>
          <w:sz w:val="28"/>
          <w:szCs w:val="28"/>
        </w:rPr>
      </w:pPr>
      <w:r w:rsidRPr="007007D3">
        <w:rPr>
          <w:b/>
          <w:bCs/>
          <w:i/>
          <w:iCs/>
          <w:color w:val="2D2D2D"/>
          <w:spacing w:val="2"/>
          <w:sz w:val="28"/>
          <w:szCs w:val="28"/>
        </w:rPr>
        <w:t>Примеры</w:t>
      </w:r>
    </w:p>
    <w:p w14:paraId="322BE94A" w14:textId="72BEA115" w:rsidR="00654585" w:rsidRPr="005270FC" w:rsidRDefault="009D5008" w:rsidP="007007D3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 w:rsidRPr="005270FC">
        <w:rPr>
          <w:color w:val="2D2D2D"/>
          <w:spacing w:val="2"/>
          <w:sz w:val="28"/>
          <w:szCs w:val="28"/>
        </w:rPr>
        <w:t>Нем.</w:t>
      </w:r>
    </w:p>
    <w:p w14:paraId="16368ED4" w14:textId="206BDD3C" w:rsidR="009D5008" w:rsidRPr="005270FC" w:rsidRDefault="009D5008" w:rsidP="007007D3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 w:rsidRPr="005270FC">
        <w:rPr>
          <w:color w:val="2D2D2D"/>
          <w:spacing w:val="2"/>
          <w:sz w:val="28"/>
          <w:szCs w:val="28"/>
        </w:rPr>
        <w:t xml:space="preserve">Текст на </w:t>
      </w:r>
      <w:r w:rsidR="00F8667E" w:rsidRPr="005270FC">
        <w:rPr>
          <w:color w:val="2D2D2D"/>
          <w:spacing w:val="2"/>
          <w:sz w:val="28"/>
          <w:szCs w:val="28"/>
        </w:rPr>
        <w:t>тит</w:t>
      </w:r>
      <w:r w:rsidR="00BB4567" w:rsidRPr="005270FC">
        <w:rPr>
          <w:color w:val="2D2D2D"/>
          <w:spacing w:val="2"/>
          <w:sz w:val="28"/>
          <w:szCs w:val="28"/>
        </w:rPr>
        <w:t>ул</w:t>
      </w:r>
      <w:r w:rsidR="00424758" w:rsidRPr="005270FC">
        <w:rPr>
          <w:color w:val="2D2D2D"/>
          <w:spacing w:val="2"/>
          <w:sz w:val="28"/>
          <w:szCs w:val="28"/>
        </w:rPr>
        <w:t xml:space="preserve">. </w:t>
      </w:r>
      <w:r w:rsidR="008E5603" w:rsidRPr="005270FC">
        <w:rPr>
          <w:color w:val="2D2D2D"/>
          <w:spacing w:val="2"/>
          <w:sz w:val="28"/>
          <w:szCs w:val="28"/>
        </w:rPr>
        <w:t>панели</w:t>
      </w:r>
      <w:r w:rsidR="00424758" w:rsidRPr="005270FC">
        <w:rPr>
          <w:color w:val="2D2D2D"/>
          <w:spacing w:val="2"/>
          <w:sz w:val="28"/>
          <w:szCs w:val="28"/>
        </w:rPr>
        <w:t xml:space="preserve"> </w:t>
      </w:r>
      <w:r w:rsidRPr="005270FC">
        <w:rPr>
          <w:color w:val="2D2D2D"/>
          <w:spacing w:val="2"/>
          <w:sz w:val="28"/>
          <w:szCs w:val="28"/>
        </w:rPr>
        <w:t>экране фр., англ.</w:t>
      </w:r>
    </w:p>
    <w:p w14:paraId="46E35CB9" w14:textId="5FAAA0B0" w:rsidR="00424758" w:rsidRPr="005270FC" w:rsidRDefault="00424758" w:rsidP="007007D3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 w:rsidRPr="005270FC">
        <w:rPr>
          <w:color w:val="2D2D2D"/>
          <w:spacing w:val="2"/>
          <w:sz w:val="28"/>
          <w:szCs w:val="28"/>
        </w:rPr>
        <w:t>Текст на тит</w:t>
      </w:r>
      <w:r w:rsidR="00BB4567" w:rsidRPr="005270FC">
        <w:rPr>
          <w:color w:val="2D2D2D"/>
          <w:spacing w:val="2"/>
          <w:sz w:val="28"/>
          <w:szCs w:val="28"/>
        </w:rPr>
        <w:t>ул</w:t>
      </w:r>
      <w:r w:rsidRPr="005270FC">
        <w:rPr>
          <w:color w:val="2D2D2D"/>
          <w:spacing w:val="2"/>
          <w:sz w:val="28"/>
          <w:szCs w:val="28"/>
        </w:rPr>
        <w:t xml:space="preserve">. экране </w:t>
      </w:r>
      <w:r w:rsidR="00164A43" w:rsidRPr="005270FC">
        <w:rPr>
          <w:color w:val="2D2D2D"/>
          <w:spacing w:val="2"/>
          <w:sz w:val="28"/>
          <w:szCs w:val="28"/>
        </w:rPr>
        <w:t>фин.</w:t>
      </w:r>
    </w:p>
    <w:p w14:paraId="2FE376A0" w14:textId="77777777" w:rsidR="008D0B64" w:rsidRPr="005270FC" w:rsidRDefault="008D0B64" w:rsidP="005270FC">
      <w:pPr>
        <w:pStyle w:val="formattext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2D2D2D"/>
          <w:spacing w:val="2"/>
          <w:sz w:val="28"/>
          <w:szCs w:val="28"/>
        </w:rPr>
      </w:pPr>
    </w:p>
    <w:p w14:paraId="454BD27F" w14:textId="778B3E18" w:rsidR="00144DAF" w:rsidRDefault="00D25BB1" w:rsidP="005270F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 w:rsidRPr="005270FC">
        <w:rPr>
          <w:sz w:val="28"/>
          <w:szCs w:val="28"/>
        </w:rPr>
        <w:t>7.</w:t>
      </w:r>
      <w:r w:rsidR="00164A43" w:rsidRPr="005270FC">
        <w:rPr>
          <w:sz w:val="28"/>
          <w:szCs w:val="28"/>
        </w:rPr>
        <w:t>1</w:t>
      </w:r>
      <w:r w:rsidR="00101FCC">
        <w:rPr>
          <w:sz w:val="28"/>
          <w:szCs w:val="28"/>
        </w:rPr>
        <w:t>4</w:t>
      </w:r>
      <w:r w:rsidRPr="005270FC">
        <w:rPr>
          <w:sz w:val="28"/>
          <w:szCs w:val="28"/>
        </w:rPr>
        <w:t>.</w:t>
      </w:r>
      <w:r w:rsidR="00164A43" w:rsidRPr="005270FC">
        <w:rPr>
          <w:sz w:val="28"/>
          <w:szCs w:val="28"/>
        </w:rPr>
        <w:t xml:space="preserve">5 </w:t>
      </w:r>
      <w:r w:rsidR="008E5603" w:rsidRPr="005270FC">
        <w:rPr>
          <w:color w:val="2D2D2D"/>
          <w:spacing w:val="2"/>
          <w:sz w:val="28"/>
          <w:szCs w:val="28"/>
        </w:rPr>
        <w:t>Примечание</w:t>
      </w:r>
      <w:r w:rsidR="00231CF4" w:rsidRPr="005270FC">
        <w:rPr>
          <w:color w:val="2D2D2D"/>
          <w:spacing w:val="2"/>
          <w:sz w:val="28"/>
          <w:szCs w:val="28"/>
        </w:rPr>
        <w:t xml:space="preserve"> о переводе или переработке произведения привод</w:t>
      </w:r>
      <w:r w:rsidR="00125A76" w:rsidRPr="005270FC">
        <w:rPr>
          <w:color w:val="2D2D2D"/>
          <w:spacing w:val="2"/>
          <w:sz w:val="28"/>
          <w:szCs w:val="28"/>
        </w:rPr>
        <w:t>я</w:t>
      </w:r>
      <w:r w:rsidR="00231CF4" w:rsidRPr="005270FC">
        <w:rPr>
          <w:color w:val="2D2D2D"/>
          <w:spacing w:val="2"/>
          <w:sz w:val="28"/>
          <w:szCs w:val="28"/>
        </w:rPr>
        <w:t xml:space="preserve"> вместе с заглавием оригинального произведения (если сведения о нем имеются в источнике информации).</w:t>
      </w:r>
    </w:p>
    <w:p w14:paraId="2EC6ED34" w14:textId="37003CF5" w:rsidR="00144DAF" w:rsidRPr="007007D3" w:rsidRDefault="00144DAF" w:rsidP="007007D3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i/>
          <w:iCs/>
          <w:color w:val="2D2D2D"/>
          <w:spacing w:val="2"/>
          <w:sz w:val="28"/>
          <w:szCs w:val="28"/>
        </w:rPr>
      </w:pPr>
      <w:r w:rsidRPr="007007D3">
        <w:rPr>
          <w:b/>
          <w:bCs/>
          <w:i/>
          <w:iCs/>
          <w:sz w:val="28"/>
          <w:szCs w:val="28"/>
        </w:rPr>
        <w:t>Пример</w:t>
      </w:r>
      <w:r w:rsidR="00DF2AAE" w:rsidRPr="007007D3">
        <w:rPr>
          <w:b/>
          <w:bCs/>
          <w:i/>
          <w:iCs/>
          <w:sz w:val="28"/>
          <w:szCs w:val="28"/>
        </w:rPr>
        <w:t>ы</w:t>
      </w:r>
    </w:p>
    <w:p w14:paraId="2B74B2E8" w14:textId="77777777" w:rsidR="00DF2AAE" w:rsidRPr="005270FC" w:rsidRDefault="00231CF4" w:rsidP="007007D3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 w:rsidRPr="005270FC">
        <w:rPr>
          <w:color w:val="2D2D2D"/>
          <w:spacing w:val="2"/>
          <w:sz w:val="28"/>
          <w:szCs w:val="28"/>
        </w:rPr>
        <w:t>Пер. произведения: Als de dood;</w:t>
      </w:r>
    </w:p>
    <w:p w14:paraId="1F9CE519" w14:textId="259182B8" w:rsidR="00673520" w:rsidRPr="005270FC" w:rsidRDefault="00231CF4" w:rsidP="007007D3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 w:rsidRPr="005270FC">
        <w:rPr>
          <w:color w:val="2D2D2D"/>
          <w:spacing w:val="2"/>
          <w:sz w:val="28"/>
          <w:szCs w:val="28"/>
        </w:rPr>
        <w:t>Адаптация произведения: Draculus. 1994</w:t>
      </w:r>
    </w:p>
    <w:p w14:paraId="5A508FD4" w14:textId="77777777" w:rsidR="008D0B64" w:rsidRPr="005270FC" w:rsidRDefault="008D0B64" w:rsidP="005270FC">
      <w:pPr>
        <w:pStyle w:val="formattext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2D2D2D"/>
          <w:spacing w:val="2"/>
          <w:sz w:val="28"/>
          <w:szCs w:val="28"/>
        </w:rPr>
      </w:pPr>
    </w:p>
    <w:p w14:paraId="27755C1A" w14:textId="2721F7B2" w:rsidR="00BB4567" w:rsidRPr="005270FC" w:rsidRDefault="00D25BB1" w:rsidP="005270F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5270FC">
        <w:rPr>
          <w:color w:val="2D2D2D"/>
          <w:spacing w:val="2"/>
          <w:sz w:val="28"/>
          <w:szCs w:val="28"/>
        </w:rPr>
        <w:lastRenderedPageBreak/>
        <w:t>7.</w:t>
      </w:r>
      <w:r w:rsidR="00C702A8" w:rsidRPr="005270FC">
        <w:rPr>
          <w:color w:val="2D2D2D"/>
          <w:spacing w:val="2"/>
          <w:sz w:val="28"/>
          <w:szCs w:val="28"/>
        </w:rPr>
        <w:t>1</w:t>
      </w:r>
      <w:r w:rsidR="008565D8">
        <w:rPr>
          <w:color w:val="2D2D2D"/>
          <w:spacing w:val="2"/>
          <w:sz w:val="28"/>
          <w:szCs w:val="28"/>
        </w:rPr>
        <w:t>4</w:t>
      </w:r>
      <w:r w:rsidR="00C702A8" w:rsidRPr="005270FC">
        <w:rPr>
          <w:color w:val="2D2D2D"/>
          <w:spacing w:val="2"/>
          <w:sz w:val="28"/>
          <w:szCs w:val="28"/>
        </w:rPr>
        <w:t xml:space="preserve">.6 </w:t>
      </w:r>
      <w:r w:rsidR="00231CF4" w:rsidRPr="005270FC">
        <w:rPr>
          <w:color w:val="2D2D2D"/>
          <w:spacing w:val="2"/>
          <w:sz w:val="28"/>
          <w:szCs w:val="28"/>
        </w:rPr>
        <w:t>Примечание об источнике основного заглавия является обязательным</w:t>
      </w:r>
      <w:r w:rsidR="008B1E99" w:rsidRPr="005270FC">
        <w:rPr>
          <w:color w:val="2D2D2D"/>
          <w:spacing w:val="2"/>
          <w:sz w:val="28"/>
          <w:szCs w:val="28"/>
        </w:rPr>
        <w:t xml:space="preserve"> элементом описания </w:t>
      </w:r>
      <w:r w:rsidR="007B3EB8" w:rsidRPr="005270FC">
        <w:rPr>
          <w:color w:val="2D2D2D"/>
          <w:spacing w:val="2"/>
          <w:sz w:val="28"/>
          <w:szCs w:val="28"/>
        </w:rPr>
        <w:t xml:space="preserve">электронного документа и </w:t>
      </w:r>
      <w:r w:rsidR="00BB4567" w:rsidRPr="005270FC">
        <w:rPr>
          <w:color w:val="2D2D2D"/>
          <w:spacing w:val="2"/>
          <w:sz w:val="28"/>
          <w:szCs w:val="28"/>
        </w:rPr>
        <w:t>оформл</w:t>
      </w:r>
      <w:r w:rsidR="009D461D">
        <w:rPr>
          <w:color w:val="2D2D2D"/>
          <w:spacing w:val="2"/>
          <w:sz w:val="28"/>
          <w:szCs w:val="28"/>
        </w:rPr>
        <w:t>я</w:t>
      </w:r>
      <w:r w:rsidR="00BB4567" w:rsidRPr="005270FC">
        <w:rPr>
          <w:color w:val="2D2D2D"/>
          <w:spacing w:val="2"/>
          <w:sz w:val="28"/>
          <w:szCs w:val="28"/>
        </w:rPr>
        <w:t xml:space="preserve">ют по </w:t>
      </w:r>
      <w:r w:rsidR="009D461D" w:rsidRPr="005270FC">
        <w:rPr>
          <w:color w:val="2D2D2D"/>
          <w:spacing w:val="2"/>
          <w:sz w:val="28"/>
          <w:szCs w:val="28"/>
        </w:rPr>
        <w:t>ГОСТ 7.82</w:t>
      </w:r>
      <w:r w:rsidR="009D461D">
        <w:rPr>
          <w:color w:val="2D2D2D"/>
          <w:spacing w:val="2"/>
          <w:sz w:val="28"/>
          <w:szCs w:val="28"/>
        </w:rPr>
        <w:t xml:space="preserve"> и </w:t>
      </w:r>
      <w:r w:rsidR="00BB4567" w:rsidRPr="005270FC">
        <w:rPr>
          <w:color w:val="2D2D2D"/>
          <w:spacing w:val="2"/>
          <w:sz w:val="28"/>
          <w:szCs w:val="28"/>
        </w:rPr>
        <w:t>ГОСТ Р 7.0100</w:t>
      </w:r>
      <w:r w:rsidR="009D461D">
        <w:rPr>
          <w:color w:val="2D2D2D"/>
          <w:spacing w:val="2"/>
          <w:sz w:val="28"/>
          <w:szCs w:val="28"/>
        </w:rPr>
        <w:t>.</w:t>
      </w:r>
    </w:p>
    <w:p w14:paraId="1C7143CD" w14:textId="570CD147" w:rsidR="00BB4567" w:rsidRPr="007007D3" w:rsidRDefault="00BB4567" w:rsidP="007007D3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i/>
          <w:iCs/>
          <w:sz w:val="28"/>
          <w:szCs w:val="28"/>
        </w:rPr>
      </w:pPr>
      <w:r w:rsidRPr="007007D3">
        <w:rPr>
          <w:b/>
          <w:bCs/>
          <w:i/>
          <w:iCs/>
          <w:sz w:val="28"/>
          <w:szCs w:val="28"/>
        </w:rPr>
        <w:t>Примеры</w:t>
      </w:r>
    </w:p>
    <w:p w14:paraId="37369324" w14:textId="3F25F841" w:rsidR="00BB4567" w:rsidRPr="005270FC" w:rsidRDefault="00231CF4" w:rsidP="007007D3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 w:rsidRPr="005270FC">
        <w:rPr>
          <w:color w:val="2D2D2D"/>
          <w:spacing w:val="2"/>
          <w:sz w:val="28"/>
          <w:szCs w:val="28"/>
        </w:rPr>
        <w:t>Загл. с титул</w:t>
      </w:r>
      <w:r w:rsidR="009D461D">
        <w:rPr>
          <w:color w:val="2D2D2D"/>
          <w:spacing w:val="2"/>
          <w:sz w:val="28"/>
          <w:szCs w:val="28"/>
        </w:rPr>
        <w:t>.</w:t>
      </w:r>
      <w:r w:rsidRPr="005270FC">
        <w:rPr>
          <w:color w:val="2D2D2D"/>
          <w:spacing w:val="2"/>
          <w:sz w:val="28"/>
          <w:szCs w:val="28"/>
        </w:rPr>
        <w:t xml:space="preserve"> экрана</w:t>
      </w:r>
    </w:p>
    <w:p w14:paraId="7281FC83" w14:textId="2EB1AD0E" w:rsidR="00BB4567" w:rsidRPr="005270FC" w:rsidRDefault="00BB4567" w:rsidP="007007D3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 w:rsidRPr="005270FC">
        <w:rPr>
          <w:color w:val="2D2D2D"/>
          <w:spacing w:val="2"/>
          <w:sz w:val="28"/>
          <w:szCs w:val="28"/>
        </w:rPr>
        <w:t xml:space="preserve">Загл. с </w:t>
      </w:r>
      <w:r w:rsidR="00FF5C8A">
        <w:rPr>
          <w:color w:val="2D2D2D"/>
          <w:spacing w:val="2"/>
          <w:sz w:val="28"/>
          <w:szCs w:val="28"/>
        </w:rPr>
        <w:t xml:space="preserve">гл. </w:t>
      </w:r>
      <w:r w:rsidRPr="005270FC">
        <w:rPr>
          <w:color w:val="2D2D2D"/>
          <w:spacing w:val="2"/>
          <w:sz w:val="28"/>
          <w:szCs w:val="28"/>
        </w:rPr>
        <w:t>панели</w:t>
      </w:r>
      <w:r w:rsidR="008C129B">
        <w:rPr>
          <w:color w:val="2D2D2D"/>
          <w:spacing w:val="2"/>
          <w:sz w:val="28"/>
          <w:szCs w:val="28"/>
        </w:rPr>
        <w:t xml:space="preserve"> сайта Интернета</w:t>
      </w:r>
    </w:p>
    <w:p w14:paraId="6643A2CD" w14:textId="77777777" w:rsidR="00A230D1" w:rsidRPr="005270FC" w:rsidRDefault="00A230D1" w:rsidP="005270FC">
      <w:pPr>
        <w:pStyle w:val="formattext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2D2D2D"/>
          <w:spacing w:val="2"/>
          <w:sz w:val="28"/>
          <w:szCs w:val="28"/>
        </w:rPr>
      </w:pPr>
    </w:p>
    <w:p w14:paraId="263CABF1" w14:textId="2DF4265D" w:rsidR="002B38B8" w:rsidRPr="005270FC" w:rsidRDefault="00284CD0" w:rsidP="005270F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 w:rsidRPr="005270FC">
        <w:rPr>
          <w:color w:val="2D2D2D"/>
          <w:spacing w:val="2"/>
          <w:sz w:val="28"/>
          <w:szCs w:val="28"/>
        </w:rPr>
        <w:t>7.</w:t>
      </w:r>
      <w:r w:rsidR="00086A45" w:rsidRPr="005270FC">
        <w:rPr>
          <w:color w:val="2D2D2D"/>
          <w:spacing w:val="2"/>
          <w:sz w:val="28"/>
          <w:szCs w:val="28"/>
        </w:rPr>
        <w:t>1</w:t>
      </w:r>
      <w:r w:rsidR="00413F05">
        <w:rPr>
          <w:color w:val="2D2D2D"/>
          <w:spacing w:val="2"/>
          <w:sz w:val="28"/>
          <w:szCs w:val="28"/>
        </w:rPr>
        <w:t>4</w:t>
      </w:r>
      <w:r w:rsidR="00CB3072" w:rsidRPr="005270FC">
        <w:rPr>
          <w:color w:val="2D2D2D"/>
          <w:spacing w:val="2"/>
          <w:sz w:val="28"/>
          <w:szCs w:val="28"/>
        </w:rPr>
        <w:t>.</w:t>
      </w:r>
      <w:r w:rsidR="00086A45" w:rsidRPr="005270FC">
        <w:rPr>
          <w:color w:val="2D2D2D"/>
          <w:spacing w:val="2"/>
          <w:sz w:val="28"/>
          <w:szCs w:val="28"/>
        </w:rPr>
        <w:t xml:space="preserve">7 </w:t>
      </w:r>
      <w:r w:rsidR="00231CF4" w:rsidRPr="005270FC">
        <w:rPr>
          <w:color w:val="2D2D2D"/>
          <w:spacing w:val="2"/>
          <w:sz w:val="28"/>
          <w:szCs w:val="28"/>
        </w:rPr>
        <w:t>Примечание о вариантах заглавия (иных, чем заглавие, выбранное в качестве основного), а также о параллельных заглавиях и сведениях, относящихся к заглавию, не указанных в области заглавия</w:t>
      </w:r>
      <w:r w:rsidR="00745453">
        <w:rPr>
          <w:color w:val="2D2D2D"/>
          <w:spacing w:val="2"/>
          <w:sz w:val="28"/>
          <w:szCs w:val="28"/>
        </w:rPr>
        <w:t xml:space="preserve"> и </w:t>
      </w:r>
      <w:r w:rsidR="00B864DA">
        <w:rPr>
          <w:color w:val="2D2D2D"/>
          <w:spacing w:val="2"/>
          <w:sz w:val="28"/>
          <w:szCs w:val="28"/>
        </w:rPr>
        <w:t>сведений об ответственности</w:t>
      </w:r>
      <w:r w:rsidR="002B38B8" w:rsidRPr="005270FC">
        <w:rPr>
          <w:color w:val="2D2D2D"/>
          <w:spacing w:val="2"/>
          <w:sz w:val="28"/>
          <w:szCs w:val="28"/>
        </w:rPr>
        <w:t xml:space="preserve">, </w:t>
      </w:r>
      <w:r w:rsidR="008E5603" w:rsidRPr="005270FC">
        <w:rPr>
          <w:color w:val="2D2D2D"/>
          <w:spacing w:val="2"/>
          <w:sz w:val="28"/>
          <w:szCs w:val="28"/>
        </w:rPr>
        <w:t>составляют</w:t>
      </w:r>
      <w:r w:rsidR="002B38B8" w:rsidRPr="005270FC">
        <w:rPr>
          <w:color w:val="2D2D2D"/>
          <w:spacing w:val="2"/>
          <w:sz w:val="28"/>
          <w:szCs w:val="28"/>
        </w:rPr>
        <w:t xml:space="preserve"> по ГОСТ Р 7.0.100.</w:t>
      </w:r>
    </w:p>
    <w:p w14:paraId="7AD343A3" w14:textId="30F6F3BA" w:rsidR="00D51979" w:rsidRPr="007007D3" w:rsidRDefault="00D51979" w:rsidP="007007D3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i/>
          <w:iCs/>
          <w:color w:val="2D2D2D"/>
          <w:spacing w:val="2"/>
          <w:sz w:val="28"/>
          <w:szCs w:val="28"/>
          <w:lang w:val="en-US"/>
        </w:rPr>
      </w:pPr>
      <w:r w:rsidRPr="007007D3">
        <w:rPr>
          <w:b/>
          <w:bCs/>
          <w:i/>
          <w:iCs/>
          <w:color w:val="2D2D2D"/>
          <w:spacing w:val="2"/>
          <w:sz w:val="28"/>
          <w:szCs w:val="28"/>
        </w:rPr>
        <w:t>Пример</w:t>
      </w:r>
    </w:p>
    <w:p w14:paraId="229182FB" w14:textId="77777777" w:rsidR="00D51979" w:rsidRPr="005270FC" w:rsidRDefault="00231CF4" w:rsidP="007007D3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  <w:lang w:val="en-US"/>
        </w:rPr>
      </w:pPr>
      <w:r w:rsidRPr="005270FC">
        <w:rPr>
          <w:color w:val="2D2D2D"/>
          <w:spacing w:val="2"/>
          <w:sz w:val="28"/>
          <w:szCs w:val="28"/>
        </w:rPr>
        <w:t>Второе</w:t>
      </w:r>
      <w:r w:rsidRPr="005270FC">
        <w:rPr>
          <w:color w:val="2D2D2D"/>
          <w:spacing w:val="2"/>
          <w:sz w:val="28"/>
          <w:szCs w:val="28"/>
          <w:lang w:val="en-US"/>
        </w:rPr>
        <w:t xml:space="preserve"> </w:t>
      </w:r>
      <w:r w:rsidRPr="005270FC">
        <w:rPr>
          <w:color w:val="2D2D2D"/>
          <w:spacing w:val="2"/>
          <w:sz w:val="28"/>
          <w:szCs w:val="28"/>
        </w:rPr>
        <w:t>загл</w:t>
      </w:r>
      <w:r w:rsidRPr="005270FC">
        <w:rPr>
          <w:color w:val="2D2D2D"/>
          <w:spacing w:val="2"/>
          <w:sz w:val="28"/>
          <w:szCs w:val="28"/>
          <w:lang w:val="en-US"/>
        </w:rPr>
        <w:t xml:space="preserve">. </w:t>
      </w:r>
      <w:r w:rsidRPr="005270FC">
        <w:rPr>
          <w:color w:val="2D2D2D"/>
          <w:spacing w:val="2"/>
          <w:sz w:val="28"/>
          <w:szCs w:val="28"/>
        </w:rPr>
        <w:t>на</w:t>
      </w:r>
      <w:r w:rsidRPr="005270FC">
        <w:rPr>
          <w:color w:val="2D2D2D"/>
          <w:spacing w:val="2"/>
          <w:sz w:val="28"/>
          <w:szCs w:val="28"/>
          <w:lang w:val="en-US"/>
        </w:rPr>
        <w:t xml:space="preserve"> </w:t>
      </w:r>
      <w:r w:rsidRPr="005270FC">
        <w:rPr>
          <w:color w:val="2D2D2D"/>
          <w:spacing w:val="2"/>
          <w:sz w:val="28"/>
          <w:szCs w:val="28"/>
        </w:rPr>
        <w:t>экране</w:t>
      </w:r>
      <w:r w:rsidRPr="005270FC">
        <w:rPr>
          <w:color w:val="2D2D2D"/>
          <w:spacing w:val="2"/>
          <w:sz w:val="28"/>
          <w:szCs w:val="28"/>
          <w:lang w:val="en-US"/>
        </w:rPr>
        <w:t>: Personal finances and other applications</w:t>
      </w:r>
    </w:p>
    <w:p w14:paraId="6E99FB02" w14:textId="435AA51C" w:rsidR="00231CF4" w:rsidRPr="005270FC" w:rsidRDefault="00231CF4" w:rsidP="005270F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  <w:lang w:val="en-US"/>
        </w:rPr>
      </w:pPr>
    </w:p>
    <w:p w14:paraId="0D9B5B2E" w14:textId="7148CAF3" w:rsidR="007F5271" w:rsidRDefault="00284CD0" w:rsidP="007F5271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 w:rsidRPr="005270FC">
        <w:rPr>
          <w:color w:val="2D2D2D"/>
          <w:spacing w:val="2"/>
          <w:sz w:val="28"/>
          <w:szCs w:val="28"/>
        </w:rPr>
        <w:t>7.</w:t>
      </w:r>
      <w:r w:rsidR="00485932" w:rsidRPr="005270FC">
        <w:rPr>
          <w:color w:val="2D2D2D"/>
          <w:spacing w:val="2"/>
          <w:sz w:val="28"/>
          <w:szCs w:val="28"/>
        </w:rPr>
        <w:t>1</w:t>
      </w:r>
      <w:r w:rsidR="00105D0A">
        <w:rPr>
          <w:color w:val="2D2D2D"/>
          <w:spacing w:val="2"/>
          <w:sz w:val="28"/>
          <w:szCs w:val="28"/>
        </w:rPr>
        <w:t>4</w:t>
      </w:r>
      <w:r w:rsidR="00485932" w:rsidRPr="005270FC">
        <w:rPr>
          <w:color w:val="2D2D2D"/>
          <w:spacing w:val="2"/>
          <w:sz w:val="28"/>
          <w:szCs w:val="28"/>
        </w:rPr>
        <w:t>.</w:t>
      </w:r>
      <w:r w:rsidR="00A002BA">
        <w:rPr>
          <w:color w:val="2D2D2D"/>
          <w:spacing w:val="2"/>
          <w:sz w:val="28"/>
          <w:szCs w:val="28"/>
        </w:rPr>
        <w:t>8</w:t>
      </w:r>
      <w:r w:rsidR="007F5271">
        <w:rPr>
          <w:color w:val="2D2D2D"/>
          <w:spacing w:val="2"/>
          <w:sz w:val="28"/>
          <w:szCs w:val="28"/>
        </w:rPr>
        <w:t xml:space="preserve"> При составлении библиографической ссылки на републикацию примечание об исходном документе приводится </w:t>
      </w:r>
      <w:r w:rsidR="00C92630">
        <w:rPr>
          <w:color w:val="2D2D2D"/>
          <w:spacing w:val="2"/>
          <w:sz w:val="28"/>
          <w:szCs w:val="28"/>
        </w:rPr>
        <w:t>п</w:t>
      </w:r>
      <w:r w:rsidR="007F5271">
        <w:rPr>
          <w:color w:val="2D2D2D"/>
          <w:spacing w:val="2"/>
          <w:sz w:val="28"/>
          <w:szCs w:val="28"/>
        </w:rPr>
        <w:t xml:space="preserve">ри расхождении данных исходного документа и электронного объекта </w:t>
      </w:r>
      <w:r w:rsidR="00C92630">
        <w:rPr>
          <w:color w:val="2D2D2D"/>
          <w:spacing w:val="2"/>
          <w:sz w:val="28"/>
          <w:szCs w:val="28"/>
        </w:rPr>
        <w:t>ц</w:t>
      </w:r>
      <w:r w:rsidR="007F5271">
        <w:rPr>
          <w:color w:val="2D2D2D"/>
          <w:spacing w:val="2"/>
          <w:sz w:val="28"/>
          <w:szCs w:val="28"/>
        </w:rPr>
        <w:t xml:space="preserve">итирования </w:t>
      </w:r>
      <w:r w:rsidR="00C92630">
        <w:rPr>
          <w:color w:val="2D2D2D"/>
          <w:spacing w:val="2"/>
          <w:sz w:val="28"/>
          <w:szCs w:val="28"/>
        </w:rPr>
        <w:t>(</w:t>
      </w:r>
      <w:r w:rsidR="007F5271">
        <w:rPr>
          <w:color w:val="2D2D2D"/>
          <w:spacing w:val="2"/>
          <w:sz w:val="28"/>
          <w:szCs w:val="28"/>
        </w:rPr>
        <w:t>упоминания</w:t>
      </w:r>
      <w:r w:rsidR="00C92630">
        <w:rPr>
          <w:color w:val="2D2D2D"/>
          <w:spacing w:val="2"/>
          <w:sz w:val="28"/>
          <w:szCs w:val="28"/>
        </w:rPr>
        <w:t>)</w:t>
      </w:r>
      <w:r w:rsidR="007F5271">
        <w:rPr>
          <w:color w:val="2D2D2D"/>
          <w:spacing w:val="2"/>
          <w:sz w:val="28"/>
          <w:szCs w:val="28"/>
        </w:rPr>
        <w:t>.</w:t>
      </w:r>
    </w:p>
    <w:p w14:paraId="78199F3F" w14:textId="6EF1B593" w:rsidR="00784F7D" w:rsidRPr="007007D3" w:rsidRDefault="00784F7D" w:rsidP="007007D3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i/>
          <w:iCs/>
          <w:color w:val="2D2D2D"/>
          <w:spacing w:val="2"/>
          <w:sz w:val="28"/>
          <w:szCs w:val="28"/>
        </w:rPr>
      </w:pPr>
      <w:r w:rsidRPr="007007D3">
        <w:rPr>
          <w:b/>
          <w:bCs/>
          <w:i/>
          <w:iCs/>
          <w:color w:val="2D2D2D"/>
          <w:spacing w:val="2"/>
          <w:sz w:val="28"/>
          <w:szCs w:val="28"/>
        </w:rPr>
        <w:t>Пример</w:t>
      </w:r>
      <w:r w:rsidR="005B04A7" w:rsidRPr="007007D3">
        <w:rPr>
          <w:b/>
          <w:bCs/>
          <w:i/>
          <w:iCs/>
          <w:color w:val="2D2D2D"/>
          <w:spacing w:val="2"/>
          <w:sz w:val="28"/>
          <w:szCs w:val="28"/>
        </w:rPr>
        <w:t>ы</w:t>
      </w:r>
    </w:p>
    <w:p w14:paraId="2C98AF6D" w14:textId="749FAA6D" w:rsidR="00231CF4" w:rsidRPr="005270FC" w:rsidRDefault="00231CF4" w:rsidP="007007D3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 w:rsidRPr="005270FC">
        <w:rPr>
          <w:color w:val="2D2D2D"/>
          <w:spacing w:val="2"/>
          <w:sz w:val="28"/>
          <w:szCs w:val="28"/>
        </w:rPr>
        <w:t xml:space="preserve">Сведения об изд. из информ. в конце </w:t>
      </w:r>
      <w:r w:rsidR="00784F7D" w:rsidRPr="005270FC">
        <w:rPr>
          <w:color w:val="2D2D2D"/>
          <w:spacing w:val="2"/>
          <w:sz w:val="28"/>
          <w:szCs w:val="28"/>
        </w:rPr>
        <w:t>электр</w:t>
      </w:r>
      <w:r w:rsidR="001A4C10" w:rsidRPr="005270FC">
        <w:rPr>
          <w:color w:val="2D2D2D"/>
          <w:spacing w:val="2"/>
          <w:sz w:val="28"/>
          <w:szCs w:val="28"/>
        </w:rPr>
        <w:t xml:space="preserve">он. </w:t>
      </w:r>
      <w:r w:rsidR="00E02F01" w:rsidRPr="005270FC">
        <w:rPr>
          <w:color w:val="2D2D2D"/>
          <w:spacing w:val="2"/>
          <w:sz w:val="28"/>
          <w:szCs w:val="28"/>
        </w:rPr>
        <w:t>д</w:t>
      </w:r>
      <w:r w:rsidR="001A4C10" w:rsidRPr="005270FC">
        <w:rPr>
          <w:color w:val="2D2D2D"/>
          <w:spacing w:val="2"/>
          <w:sz w:val="28"/>
          <w:szCs w:val="28"/>
        </w:rPr>
        <w:t>окумента</w:t>
      </w:r>
    </w:p>
    <w:p w14:paraId="6CB2F72C" w14:textId="7656779E" w:rsidR="005B04A7" w:rsidRPr="005270FC" w:rsidRDefault="005B04A7" w:rsidP="007007D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270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Электрон. текст подготовлен АО "Кодекс" и сверен по офиц. изданию</w:t>
      </w:r>
      <w:r w:rsidR="00D301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  <w:r w:rsidRPr="005270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</w:t>
      </w:r>
      <w:r w:rsidR="009D46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осква</w:t>
      </w:r>
      <w:r w:rsidR="007007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5270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 Стандартинформ, 2012</w:t>
      </w:r>
    </w:p>
    <w:p w14:paraId="4DC93552" w14:textId="77777777" w:rsidR="000841D5" w:rsidRPr="005270FC" w:rsidRDefault="000841D5" w:rsidP="005270FC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46B34125" w14:textId="6E37EFA4" w:rsidR="00866647" w:rsidRPr="005270FC" w:rsidRDefault="002C032C" w:rsidP="005270F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 w:rsidRPr="005270FC">
        <w:rPr>
          <w:color w:val="2D2D2D"/>
          <w:spacing w:val="2"/>
          <w:sz w:val="28"/>
          <w:szCs w:val="28"/>
        </w:rPr>
        <w:t>7.</w:t>
      </w:r>
      <w:r w:rsidR="005B04A7" w:rsidRPr="005270FC">
        <w:rPr>
          <w:color w:val="2D2D2D"/>
          <w:spacing w:val="2"/>
          <w:sz w:val="28"/>
          <w:szCs w:val="28"/>
        </w:rPr>
        <w:t>1</w:t>
      </w:r>
      <w:r w:rsidR="00105D0A">
        <w:rPr>
          <w:color w:val="2D2D2D"/>
          <w:spacing w:val="2"/>
          <w:sz w:val="28"/>
          <w:szCs w:val="28"/>
        </w:rPr>
        <w:t>4</w:t>
      </w:r>
      <w:r w:rsidR="005B04A7" w:rsidRPr="005270FC">
        <w:rPr>
          <w:color w:val="2D2D2D"/>
          <w:spacing w:val="2"/>
          <w:sz w:val="28"/>
          <w:szCs w:val="28"/>
        </w:rPr>
        <w:t>.</w:t>
      </w:r>
      <w:r w:rsidR="009A09FC">
        <w:rPr>
          <w:color w:val="2D2D2D"/>
          <w:spacing w:val="2"/>
          <w:sz w:val="28"/>
          <w:szCs w:val="28"/>
        </w:rPr>
        <w:t>9</w:t>
      </w:r>
      <w:r w:rsidR="005B04A7" w:rsidRPr="005270FC">
        <w:rPr>
          <w:color w:val="2D2D2D"/>
          <w:spacing w:val="2"/>
          <w:sz w:val="28"/>
          <w:szCs w:val="28"/>
        </w:rPr>
        <w:t xml:space="preserve"> </w:t>
      </w:r>
      <w:r w:rsidR="00231CF4" w:rsidRPr="005270FC">
        <w:rPr>
          <w:color w:val="2D2D2D"/>
          <w:spacing w:val="2"/>
          <w:sz w:val="28"/>
          <w:szCs w:val="28"/>
        </w:rPr>
        <w:t xml:space="preserve">Примечания о библиографической истории электронного </w:t>
      </w:r>
      <w:r w:rsidR="003D16FB" w:rsidRPr="005270FC">
        <w:rPr>
          <w:color w:val="2D2D2D"/>
          <w:spacing w:val="2"/>
          <w:sz w:val="28"/>
          <w:szCs w:val="28"/>
        </w:rPr>
        <w:t>документа</w:t>
      </w:r>
      <w:r w:rsidR="00231CF4" w:rsidRPr="005270FC">
        <w:rPr>
          <w:color w:val="2D2D2D"/>
          <w:spacing w:val="2"/>
          <w:sz w:val="28"/>
          <w:szCs w:val="28"/>
        </w:rPr>
        <w:t xml:space="preserve"> могут содержать указание на часто изменяющееся содержание или на его периодичность</w:t>
      </w:r>
      <w:r w:rsidR="003D16FB" w:rsidRPr="005270FC">
        <w:rPr>
          <w:color w:val="2D2D2D"/>
          <w:spacing w:val="2"/>
          <w:sz w:val="28"/>
          <w:szCs w:val="28"/>
        </w:rPr>
        <w:t xml:space="preserve">, </w:t>
      </w:r>
      <w:r w:rsidR="00231CF4" w:rsidRPr="005270FC">
        <w:rPr>
          <w:color w:val="2D2D2D"/>
          <w:spacing w:val="2"/>
          <w:sz w:val="28"/>
          <w:szCs w:val="28"/>
        </w:rPr>
        <w:t>на связь с другими изданиями.</w:t>
      </w:r>
    </w:p>
    <w:p w14:paraId="44089804" w14:textId="27D9CC7C" w:rsidR="00E42EFE" w:rsidRPr="007007D3" w:rsidRDefault="00E42EFE" w:rsidP="007007D3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i/>
          <w:iCs/>
          <w:color w:val="2D2D2D"/>
          <w:spacing w:val="2"/>
          <w:sz w:val="28"/>
          <w:szCs w:val="28"/>
        </w:rPr>
      </w:pPr>
      <w:r w:rsidRPr="007007D3">
        <w:rPr>
          <w:b/>
          <w:bCs/>
          <w:i/>
          <w:iCs/>
          <w:color w:val="2D2D2D"/>
          <w:spacing w:val="2"/>
          <w:sz w:val="28"/>
          <w:szCs w:val="28"/>
        </w:rPr>
        <w:t>Примеры</w:t>
      </w:r>
    </w:p>
    <w:p w14:paraId="3C4D83E9" w14:textId="77777777" w:rsidR="00AA06D7" w:rsidRPr="005270FC" w:rsidRDefault="00231CF4" w:rsidP="007007D3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 w:rsidRPr="005270FC">
        <w:rPr>
          <w:color w:val="2D2D2D"/>
          <w:spacing w:val="2"/>
          <w:sz w:val="28"/>
          <w:szCs w:val="28"/>
        </w:rPr>
        <w:t>Корректируется еженедельно</w:t>
      </w:r>
      <w:r w:rsidR="00AA06D7" w:rsidRPr="005270FC">
        <w:rPr>
          <w:color w:val="2D2D2D"/>
          <w:spacing w:val="2"/>
          <w:sz w:val="28"/>
          <w:szCs w:val="28"/>
        </w:rPr>
        <w:t>.</w:t>
      </w:r>
    </w:p>
    <w:p w14:paraId="12126F8D" w14:textId="0DD8D239" w:rsidR="00AA06D7" w:rsidRPr="005270FC" w:rsidRDefault="00231CF4" w:rsidP="007007D3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 w:rsidRPr="005270FC">
        <w:rPr>
          <w:color w:val="2D2D2D"/>
          <w:spacing w:val="2"/>
          <w:sz w:val="28"/>
          <w:szCs w:val="28"/>
        </w:rPr>
        <w:t xml:space="preserve">Электрон. версия печ. публикации </w:t>
      </w:r>
      <w:r w:rsidR="00AA06D7" w:rsidRPr="005270FC">
        <w:rPr>
          <w:color w:val="2D2D2D"/>
          <w:spacing w:val="2"/>
          <w:sz w:val="28"/>
          <w:szCs w:val="28"/>
        </w:rPr>
        <w:t>20</w:t>
      </w:r>
      <w:r w:rsidR="000A6B7D" w:rsidRPr="005270FC">
        <w:rPr>
          <w:color w:val="2D2D2D"/>
          <w:spacing w:val="2"/>
          <w:sz w:val="28"/>
          <w:szCs w:val="28"/>
        </w:rPr>
        <w:t>19</w:t>
      </w:r>
    </w:p>
    <w:p w14:paraId="14FD346F" w14:textId="05B8B471" w:rsidR="00231CF4" w:rsidRPr="005270FC" w:rsidRDefault="00231CF4" w:rsidP="007007D3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  <w:lang w:val="en-US"/>
        </w:rPr>
      </w:pPr>
      <w:r w:rsidRPr="005270FC">
        <w:rPr>
          <w:color w:val="2D2D2D"/>
          <w:spacing w:val="2"/>
          <w:sz w:val="28"/>
          <w:szCs w:val="28"/>
        </w:rPr>
        <w:t>Основана</w:t>
      </w:r>
      <w:r w:rsidRPr="005270FC">
        <w:rPr>
          <w:color w:val="2D2D2D"/>
          <w:spacing w:val="2"/>
          <w:sz w:val="28"/>
          <w:szCs w:val="28"/>
          <w:lang w:val="en-US"/>
        </w:rPr>
        <w:t xml:space="preserve"> </w:t>
      </w:r>
      <w:r w:rsidRPr="005270FC">
        <w:rPr>
          <w:color w:val="2D2D2D"/>
          <w:spacing w:val="2"/>
          <w:sz w:val="28"/>
          <w:szCs w:val="28"/>
        </w:rPr>
        <w:t>на</w:t>
      </w:r>
      <w:r w:rsidRPr="005270FC">
        <w:rPr>
          <w:color w:val="2D2D2D"/>
          <w:spacing w:val="2"/>
          <w:sz w:val="28"/>
          <w:szCs w:val="28"/>
          <w:lang w:val="en-US"/>
        </w:rPr>
        <w:t xml:space="preserve">: Health interview survey </w:t>
      </w:r>
      <w:r w:rsidR="000A6B7D" w:rsidRPr="005270FC">
        <w:rPr>
          <w:color w:val="2D2D2D"/>
          <w:spacing w:val="2"/>
          <w:sz w:val="28"/>
          <w:szCs w:val="28"/>
          <w:lang w:val="en-US"/>
        </w:rPr>
        <w:t>2020</w:t>
      </w:r>
    </w:p>
    <w:p w14:paraId="19EEF90B" w14:textId="77777777" w:rsidR="00366D04" w:rsidRPr="005270FC" w:rsidRDefault="00366D04" w:rsidP="005270FC">
      <w:pPr>
        <w:pStyle w:val="formattext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2D2D2D"/>
          <w:spacing w:val="2"/>
          <w:sz w:val="28"/>
          <w:szCs w:val="28"/>
          <w:lang w:val="en-US"/>
        </w:rPr>
      </w:pPr>
    </w:p>
    <w:p w14:paraId="2D4490A5" w14:textId="37D323F3" w:rsidR="00CD7B24" w:rsidRPr="005270FC" w:rsidRDefault="002C032C" w:rsidP="005270F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5270FC">
        <w:rPr>
          <w:color w:val="2D2D2D"/>
          <w:spacing w:val="2"/>
          <w:sz w:val="28"/>
          <w:szCs w:val="28"/>
        </w:rPr>
        <w:lastRenderedPageBreak/>
        <w:t>7.</w:t>
      </w:r>
      <w:r w:rsidR="007E35A7" w:rsidRPr="005270FC">
        <w:rPr>
          <w:color w:val="2D2D2D"/>
          <w:spacing w:val="2"/>
          <w:sz w:val="28"/>
          <w:szCs w:val="28"/>
        </w:rPr>
        <w:t>1</w:t>
      </w:r>
      <w:r w:rsidR="00E40A62">
        <w:rPr>
          <w:color w:val="2D2D2D"/>
          <w:spacing w:val="2"/>
          <w:sz w:val="28"/>
          <w:szCs w:val="28"/>
        </w:rPr>
        <w:t>4</w:t>
      </w:r>
      <w:r w:rsidR="007E35A7" w:rsidRPr="005270FC">
        <w:rPr>
          <w:color w:val="2D2D2D"/>
          <w:spacing w:val="2"/>
          <w:sz w:val="28"/>
          <w:szCs w:val="28"/>
        </w:rPr>
        <w:t>.1</w:t>
      </w:r>
      <w:r w:rsidR="007B0518">
        <w:rPr>
          <w:color w:val="2D2D2D"/>
          <w:spacing w:val="2"/>
          <w:sz w:val="28"/>
          <w:szCs w:val="28"/>
        </w:rPr>
        <w:t>0</w:t>
      </w:r>
      <w:r w:rsidR="007E35A7" w:rsidRPr="005270FC">
        <w:rPr>
          <w:color w:val="2D2D2D"/>
          <w:spacing w:val="2"/>
          <w:sz w:val="28"/>
          <w:szCs w:val="28"/>
        </w:rPr>
        <w:t xml:space="preserve"> </w:t>
      </w:r>
      <w:r w:rsidR="00231CF4" w:rsidRPr="005270FC">
        <w:rPr>
          <w:color w:val="2D2D2D"/>
          <w:spacing w:val="2"/>
          <w:sz w:val="28"/>
          <w:szCs w:val="28"/>
        </w:rPr>
        <w:t xml:space="preserve">В примечании могут быть приведены даты, относящиеся к содержанию, использованию или состоянию электронного </w:t>
      </w:r>
      <w:r w:rsidR="0061669E" w:rsidRPr="005270FC">
        <w:rPr>
          <w:color w:val="2D2D2D"/>
          <w:spacing w:val="2"/>
          <w:sz w:val="28"/>
          <w:szCs w:val="28"/>
        </w:rPr>
        <w:t>документа</w:t>
      </w:r>
      <w:r w:rsidR="00231CF4" w:rsidRPr="005270FC">
        <w:rPr>
          <w:color w:val="2D2D2D"/>
          <w:spacing w:val="2"/>
          <w:sz w:val="28"/>
          <w:szCs w:val="28"/>
        </w:rPr>
        <w:t>.</w:t>
      </w:r>
    </w:p>
    <w:p w14:paraId="4B1A9A68" w14:textId="65356A0E" w:rsidR="00CD7B24" w:rsidRPr="007007D3" w:rsidRDefault="00CD7B24" w:rsidP="007007D3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i/>
          <w:iCs/>
          <w:color w:val="2D2D2D"/>
          <w:spacing w:val="2"/>
          <w:sz w:val="28"/>
          <w:szCs w:val="28"/>
        </w:rPr>
      </w:pPr>
      <w:r w:rsidRPr="007007D3">
        <w:rPr>
          <w:b/>
          <w:bCs/>
          <w:i/>
          <w:iCs/>
          <w:color w:val="2D2D2D"/>
          <w:spacing w:val="2"/>
          <w:sz w:val="28"/>
          <w:szCs w:val="28"/>
        </w:rPr>
        <w:t>Примеры</w:t>
      </w:r>
    </w:p>
    <w:p w14:paraId="2CC496BD" w14:textId="15C651D7" w:rsidR="00CD7B24" w:rsidRPr="005270FC" w:rsidRDefault="00231CF4" w:rsidP="007007D3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 w:rsidRPr="005270FC">
        <w:rPr>
          <w:color w:val="2D2D2D"/>
          <w:spacing w:val="2"/>
          <w:sz w:val="28"/>
          <w:szCs w:val="28"/>
        </w:rPr>
        <w:t xml:space="preserve">Сведения собраны за май-июнь </w:t>
      </w:r>
      <w:r w:rsidR="00E823BB" w:rsidRPr="005270FC">
        <w:rPr>
          <w:color w:val="2D2D2D"/>
          <w:spacing w:val="2"/>
          <w:sz w:val="28"/>
          <w:szCs w:val="28"/>
        </w:rPr>
        <w:t>2019</w:t>
      </w:r>
      <w:r w:rsidRPr="005270FC">
        <w:rPr>
          <w:color w:val="2D2D2D"/>
          <w:spacing w:val="2"/>
          <w:sz w:val="28"/>
          <w:szCs w:val="28"/>
        </w:rPr>
        <w:t xml:space="preserve"> г.</w:t>
      </w:r>
    </w:p>
    <w:p w14:paraId="0946953F" w14:textId="4B73D913" w:rsidR="00231CF4" w:rsidRPr="005270FC" w:rsidRDefault="00231CF4" w:rsidP="007007D3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 w:rsidRPr="005270FC">
        <w:rPr>
          <w:color w:val="2D2D2D"/>
          <w:spacing w:val="2"/>
          <w:sz w:val="28"/>
          <w:szCs w:val="28"/>
        </w:rPr>
        <w:t xml:space="preserve">Данные соответствуют </w:t>
      </w:r>
      <w:r w:rsidR="00E823BB" w:rsidRPr="005270FC">
        <w:rPr>
          <w:color w:val="2D2D2D"/>
          <w:spacing w:val="2"/>
          <w:sz w:val="28"/>
          <w:szCs w:val="28"/>
        </w:rPr>
        <w:t>2019</w:t>
      </w:r>
      <w:r w:rsidRPr="005270FC">
        <w:rPr>
          <w:color w:val="2D2D2D"/>
          <w:spacing w:val="2"/>
          <w:sz w:val="28"/>
          <w:szCs w:val="28"/>
        </w:rPr>
        <w:t xml:space="preserve"> г.</w:t>
      </w:r>
    </w:p>
    <w:p w14:paraId="73D84C67" w14:textId="4CA7426F" w:rsidR="00231CF4" w:rsidRPr="005270FC" w:rsidRDefault="00231CF4" w:rsidP="005270F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</w:p>
    <w:p w14:paraId="4805AB47" w14:textId="7077575A" w:rsidR="00773BC9" w:rsidRPr="005270FC" w:rsidRDefault="002C032C" w:rsidP="005270F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5270FC">
        <w:rPr>
          <w:color w:val="2D2D2D"/>
          <w:spacing w:val="2"/>
          <w:sz w:val="28"/>
          <w:szCs w:val="28"/>
        </w:rPr>
        <w:t>7.</w:t>
      </w:r>
      <w:r w:rsidR="006B509B" w:rsidRPr="005270FC">
        <w:rPr>
          <w:color w:val="2D2D2D"/>
          <w:spacing w:val="2"/>
          <w:sz w:val="28"/>
          <w:szCs w:val="28"/>
        </w:rPr>
        <w:t>1</w:t>
      </w:r>
      <w:r w:rsidR="00FD4336">
        <w:rPr>
          <w:color w:val="2D2D2D"/>
          <w:spacing w:val="2"/>
          <w:sz w:val="28"/>
          <w:szCs w:val="28"/>
        </w:rPr>
        <w:t>4</w:t>
      </w:r>
      <w:r w:rsidR="006B509B" w:rsidRPr="005270FC">
        <w:rPr>
          <w:color w:val="2D2D2D"/>
          <w:spacing w:val="2"/>
          <w:sz w:val="28"/>
          <w:szCs w:val="28"/>
        </w:rPr>
        <w:t>.1</w:t>
      </w:r>
      <w:r w:rsidR="006508C2">
        <w:rPr>
          <w:color w:val="2D2D2D"/>
          <w:spacing w:val="2"/>
          <w:sz w:val="28"/>
          <w:szCs w:val="28"/>
        </w:rPr>
        <w:t>1</w:t>
      </w:r>
      <w:r w:rsidR="006B509B" w:rsidRPr="005270FC">
        <w:rPr>
          <w:color w:val="2D2D2D"/>
          <w:spacing w:val="2"/>
          <w:sz w:val="28"/>
          <w:szCs w:val="28"/>
        </w:rPr>
        <w:t xml:space="preserve"> </w:t>
      </w:r>
      <w:r w:rsidR="00231CF4" w:rsidRPr="005270FC">
        <w:rPr>
          <w:color w:val="2D2D2D"/>
          <w:spacing w:val="2"/>
          <w:sz w:val="28"/>
          <w:szCs w:val="28"/>
        </w:rPr>
        <w:t>Примечания к области серии включают сведения, не приведенные в соответствующей области.</w:t>
      </w:r>
    </w:p>
    <w:p w14:paraId="716B7599" w14:textId="57479007" w:rsidR="00CA3BCA" w:rsidRPr="005270FC" w:rsidRDefault="002C032C" w:rsidP="005270F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 w:rsidRPr="005270FC">
        <w:rPr>
          <w:sz w:val="28"/>
          <w:szCs w:val="28"/>
        </w:rPr>
        <w:t>7.</w:t>
      </w:r>
      <w:r w:rsidR="00AD12B0" w:rsidRPr="005270FC">
        <w:rPr>
          <w:sz w:val="28"/>
          <w:szCs w:val="28"/>
        </w:rPr>
        <w:t>1</w:t>
      </w:r>
      <w:r w:rsidR="0046014F">
        <w:rPr>
          <w:sz w:val="28"/>
          <w:szCs w:val="28"/>
        </w:rPr>
        <w:t>4</w:t>
      </w:r>
      <w:r w:rsidR="00AD12B0" w:rsidRPr="005270FC">
        <w:rPr>
          <w:sz w:val="28"/>
          <w:szCs w:val="28"/>
        </w:rPr>
        <w:t>.1</w:t>
      </w:r>
      <w:r w:rsidR="004B0DAE">
        <w:rPr>
          <w:sz w:val="28"/>
          <w:szCs w:val="28"/>
        </w:rPr>
        <w:t>2</w:t>
      </w:r>
      <w:r w:rsidR="00AD12B0" w:rsidRPr="005270FC">
        <w:rPr>
          <w:sz w:val="28"/>
          <w:szCs w:val="28"/>
        </w:rPr>
        <w:t xml:space="preserve"> </w:t>
      </w:r>
      <w:r w:rsidR="00231CF4" w:rsidRPr="005270FC">
        <w:rPr>
          <w:color w:val="2D2D2D"/>
          <w:spacing w:val="2"/>
          <w:sz w:val="28"/>
          <w:szCs w:val="28"/>
        </w:rPr>
        <w:t xml:space="preserve">Примечания о содержании </w:t>
      </w:r>
      <w:r w:rsidR="00AD12B0" w:rsidRPr="005270FC">
        <w:rPr>
          <w:color w:val="2D2D2D"/>
          <w:spacing w:val="2"/>
          <w:sz w:val="28"/>
          <w:szCs w:val="28"/>
        </w:rPr>
        <w:t>сопровождают</w:t>
      </w:r>
      <w:r w:rsidR="00231CF4" w:rsidRPr="005270FC">
        <w:rPr>
          <w:color w:val="2D2D2D"/>
          <w:spacing w:val="2"/>
          <w:sz w:val="28"/>
          <w:szCs w:val="28"/>
        </w:rPr>
        <w:t xml:space="preserve"> словом "Содерж." или "Contents", вслед за которым дается перечень отдельных произведений или составных частей документа, вместе с относящимися к ним сведениями (об ответственности, объеме и т. п.).</w:t>
      </w:r>
    </w:p>
    <w:p w14:paraId="518595A2" w14:textId="19620A3C" w:rsidR="00511891" w:rsidRDefault="00C9692C" w:rsidP="00855987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 w:rsidRPr="00855987">
        <w:rPr>
          <w:color w:val="2D2D2D"/>
          <w:spacing w:val="2"/>
          <w:sz w:val="28"/>
          <w:szCs w:val="28"/>
        </w:rPr>
        <w:t>7.1</w:t>
      </w:r>
      <w:r w:rsidR="003A24EC">
        <w:rPr>
          <w:color w:val="2D2D2D"/>
          <w:spacing w:val="2"/>
          <w:sz w:val="28"/>
          <w:szCs w:val="28"/>
        </w:rPr>
        <w:t>4.1</w:t>
      </w:r>
      <w:r w:rsidR="004B0DAE">
        <w:rPr>
          <w:color w:val="2D2D2D"/>
          <w:spacing w:val="2"/>
          <w:sz w:val="28"/>
          <w:szCs w:val="28"/>
        </w:rPr>
        <w:t>3</w:t>
      </w:r>
      <w:r w:rsidR="00926889" w:rsidRPr="00855987">
        <w:rPr>
          <w:color w:val="2D2D2D"/>
          <w:spacing w:val="2"/>
          <w:sz w:val="28"/>
          <w:szCs w:val="28"/>
        </w:rPr>
        <w:t xml:space="preserve"> </w:t>
      </w:r>
      <w:r w:rsidR="006C17EB">
        <w:rPr>
          <w:color w:val="2D2D2D"/>
          <w:spacing w:val="2"/>
          <w:sz w:val="28"/>
          <w:szCs w:val="28"/>
        </w:rPr>
        <w:t>Э</w:t>
      </w:r>
      <w:r w:rsidR="009A0BD4" w:rsidRPr="006C17EB">
        <w:rPr>
          <w:color w:val="2D2D2D"/>
          <w:spacing w:val="2"/>
          <w:sz w:val="28"/>
          <w:szCs w:val="28"/>
          <w:shd w:val="clear" w:color="auto" w:fill="FFFFFF"/>
        </w:rPr>
        <w:t xml:space="preserve">лектронный адрес </w:t>
      </w:r>
      <w:r w:rsidR="00553E04">
        <w:rPr>
          <w:color w:val="2D2D2D"/>
          <w:spacing w:val="2"/>
          <w:sz w:val="28"/>
          <w:szCs w:val="28"/>
          <w:shd w:val="clear" w:color="auto" w:fill="FFFFFF"/>
        </w:rPr>
        <w:t>объекта цитирования (</w:t>
      </w:r>
      <w:r w:rsidR="0051458A">
        <w:rPr>
          <w:color w:val="2D2D2D"/>
          <w:spacing w:val="2"/>
          <w:sz w:val="28"/>
          <w:szCs w:val="28"/>
          <w:shd w:val="clear" w:color="auto" w:fill="FFFFFF"/>
        </w:rPr>
        <w:t>упоминания)</w:t>
      </w:r>
      <w:r w:rsidR="009A0BD4" w:rsidRPr="006C17EB">
        <w:rPr>
          <w:color w:val="2D2D2D"/>
          <w:spacing w:val="2"/>
          <w:sz w:val="28"/>
          <w:szCs w:val="28"/>
          <w:shd w:val="clear" w:color="auto" w:fill="FFFFFF"/>
        </w:rPr>
        <w:t xml:space="preserve"> в </w:t>
      </w:r>
      <w:r w:rsidR="00446382">
        <w:rPr>
          <w:color w:val="2D2D2D"/>
          <w:spacing w:val="2"/>
          <w:sz w:val="28"/>
          <w:szCs w:val="28"/>
          <w:shd w:val="clear" w:color="auto" w:fill="FFFFFF"/>
        </w:rPr>
        <w:t xml:space="preserve">информационно-телекоммуникационной </w:t>
      </w:r>
      <w:r w:rsidR="009A0BD4" w:rsidRPr="006C17EB">
        <w:rPr>
          <w:color w:val="2D2D2D"/>
          <w:spacing w:val="2"/>
          <w:sz w:val="28"/>
          <w:szCs w:val="28"/>
          <w:shd w:val="clear" w:color="auto" w:fill="FFFFFF"/>
        </w:rPr>
        <w:t xml:space="preserve">сети </w:t>
      </w:r>
      <w:r w:rsidR="00446382">
        <w:rPr>
          <w:color w:val="2D2D2D"/>
          <w:spacing w:val="2"/>
          <w:sz w:val="28"/>
          <w:szCs w:val="28"/>
          <w:shd w:val="clear" w:color="auto" w:fill="FFFFFF"/>
        </w:rPr>
        <w:t xml:space="preserve">и </w:t>
      </w:r>
      <w:r w:rsidR="00511891">
        <w:rPr>
          <w:color w:val="2D2D2D"/>
          <w:spacing w:val="2"/>
          <w:sz w:val="28"/>
          <w:szCs w:val="28"/>
          <w:shd w:val="clear" w:color="auto" w:fill="FFFFFF"/>
        </w:rPr>
        <w:t xml:space="preserve">дата обращения к нему </w:t>
      </w:r>
      <w:r w:rsidR="00511891" w:rsidRPr="00855987">
        <w:rPr>
          <w:color w:val="2D2D2D"/>
          <w:spacing w:val="2"/>
          <w:sz w:val="28"/>
          <w:szCs w:val="28"/>
        </w:rPr>
        <w:t xml:space="preserve">являются </w:t>
      </w:r>
      <w:r w:rsidR="008E5603" w:rsidRPr="00855987">
        <w:rPr>
          <w:color w:val="2D2D2D"/>
          <w:spacing w:val="2"/>
          <w:sz w:val="28"/>
          <w:szCs w:val="28"/>
        </w:rPr>
        <w:t>обязательными</w:t>
      </w:r>
      <w:r w:rsidR="00511891" w:rsidRPr="00855987">
        <w:rPr>
          <w:color w:val="2D2D2D"/>
          <w:spacing w:val="2"/>
          <w:sz w:val="28"/>
          <w:szCs w:val="28"/>
        </w:rPr>
        <w:t xml:space="preserve"> сведениями для электронных документов</w:t>
      </w:r>
      <w:r w:rsidR="00FE162B">
        <w:rPr>
          <w:color w:val="2D2D2D"/>
          <w:spacing w:val="2"/>
          <w:sz w:val="28"/>
          <w:szCs w:val="28"/>
        </w:rPr>
        <w:t>.</w:t>
      </w:r>
    </w:p>
    <w:p w14:paraId="10F54D15" w14:textId="0AE55D8D" w:rsidR="00366D8F" w:rsidRPr="00855987" w:rsidRDefault="00005825" w:rsidP="009820FD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855987">
        <w:rPr>
          <w:color w:val="2D2D2D"/>
          <w:spacing w:val="2"/>
          <w:sz w:val="28"/>
          <w:szCs w:val="28"/>
        </w:rPr>
        <w:t>Сведения приводят в следующей последовательности:</w:t>
      </w:r>
    </w:p>
    <w:p w14:paraId="5164E80C" w14:textId="1510243B" w:rsidR="00005825" w:rsidRPr="00855987" w:rsidRDefault="00005825" w:rsidP="00855987">
      <w:pPr>
        <w:pStyle w:val="formattext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855987">
        <w:rPr>
          <w:color w:val="2D2D2D"/>
          <w:spacing w:val="2"/>
          <w:sz w:val="28"/>
          <w:szCs w:val="28"/>
        </w:rPr>
        <w:t xml:space="preserve">- </w:t>
      </w:r>
      <w:r w:rsidR="003846D9" w:rsidRPr="00855987">
        <w:rPr>
          <w:color w:val="2D2D2D"/>
          <w:spacing w:val="2"/>
          <w:sz w:val="28"/>
          <w:szCs w:val="28"/>
        </w:rPr>
        <w:t xml:space="preserve">аббревиатура слов </w:t>
      </w:r>
      <w:r w:rsidR="00316A48" w:rsidRPr="00855987">
        <w:rPr>
          <w:color w:val="2D2D2D"/>
          <w:spacing w:val="2"/>
          <w:sz w:val="28"/>
          <w:szCs w:val="28"/>
        </w:rPr>
        <w:t xml:space="preserve">«режим </w:t>
      </w:r>
      <w:r w:rsidR="00A20881">
        <w:rPr>
          <w:color w:val="2D2D2D"/>
          <w:spacing w:val="2"/>
          <w:sz w:val="28"/>
          <w:szCs w:val="28"/>
        </w:rPr>
        <w:t>д</w:t>
      </w:r>
      <w:r w:rsidR="00316A48" w:rsidRPr="00855987">
        <w:rPr>
          <w:color w:val="2D2D2D"/>
          <w:spacing w:val="2"/>
          <w:sz w:val="28"/>
          <w:szCs w:val="28"/>
        </w:rPr>
        <w:t xml:space="preserve">оступа» в </w:t>
      </w:r>
      <w:r w:rsidR="00F545AE" w:rsidRPr="00855987">
        <w:rPr>
          <w:color w:val="2D2D2D"/>
          <w:spacing w:val="2"/>
          <w:sz w:val="28"/>
          <w:szCs w:val="28"/>
        </w:rPr>
        <w:t>международном эквиваленте слов «Uniform Resource Locator</w:t>
      </w:r>
      <w:r w:rsidR="007B41BE" w:rsidRPr="00855987">
        <w:rPr>
          <w:color w:val="2D2D2D"/>
          <w:spacing w:val="2"/>
          <w:sz w:val="28"/>
          <w:szCs w:val="28"/>
        </w:rPr>
        <w:t xml:space="preserve">» </w:t>
      </w:r>
      <w:r w:rsidR="00B4422D">
        <w:rPr>
          <w:color w:val="2D2D2D"/>
          <w:spacing w:val="2"/>
          <w:sz w:val="28"/>
          <w:szCs w:val="28"/>
        </w:rPr>
        <w:t>(</w:t>
      </w:r>
      <w:r w:rsidR="007B41BE" w:rsidRPr="00855987">
        <w:rPr>
          <w:color w:val="2D2D2D"/>
          <w:spacing w:val="2"/>
          <w:sz w:val="28"/>
          <w:szCs w:val="28"/>
        </w:rPr>
        <w:t xml:space="preserve">по </w:t>
      </w:r>
      <w:r w:rsidR="004A5530" w:rsidRPr="00855987">
        <w:rPr>
          <w:color w:val="2D2D2D"/>
          <w:spacing w:val="2"/>
          <w:sz w:val="28"/>
          <w:szCs w:val="28"/>
        </w:rPr>
        <w:t>ISO 690:2010</w:t>
      </w:r>
      <w:r w:rsidR="00B4422D">
        <w:rPr>
          <w:color w:val="2D2D2D"/>
          <w:spacing w:val="2"/>
          <w:sz w:val="28"/>
          <w:szCs w:val="28"/>
        </w:rPr>
        <w:t>)</w:t>
      </w:r>
      <w:r w:rsidR="004A5530" w:rsidRPr="00855987">
        <w:rPr>
          <w:color w:val="2D2D2D"/>
          <w:spacing w:val="2"/>
          <w:sz w:val="28"/>
          <w:szCs w:val="28"/>
        </w:rPr>
        <w:t xml:space="preserve"> – «</w:t>
      </w:r>
      <w:r w:rsidR="004A5530" w:rsidRPr="00855987">
        <w:rPr>
          <w:color w:val="2D2D2D"/>
          <w:spacing w:val="2"/>
          <w:sz w:val="28"/>
          <w:szCs w:val="28"/>
          <w:lang w:val="en-US"/>
        </w:rPr>
        <w:t>URL</w:t>
      </w:r>
      <w:r w:rsidR="004A5530" w:rsidRPr="00855987">
        <w:rPr>
          <w:color w:val="2D2D2D"/>
          <w:spacing w:val="2"/>
          <w:sz w:val="28"/>
          <w:szCs w:val="28"/>
        </w:rPr>
        <w:t>»;</w:t>
      </w:r>
    </w:p>
    <w:p w14:paraId="1BEA0935" w14:textId="39B49318" w:rsidR="004A5530" w:rsidRPr="00855987" w:rsidRDefault="004A5530" w:rsidP="00855987">
      <w:pPr>
        <w:pStyle w:val="formattext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855987">
        <w:rPr>
          <w:color w:val="2D2D2D"/>
          <w:spacing w:val="2"/>
          <w:sz w:val="28"/>
          <w:szCs w:val="28"/>
        </w:rPr>
        <w:t xml:space="preserve">- </w:t>
      </w:r>
      <w:r w:rsidR="00380154" w:rsidRPr="00855987">
        <w:rPr>
          <w:color w:val="2D2D2D"/>
          <w:spacing w:val="2"/>
          <w:sz w:val="28"/>
          <w:szCs w:val="28"/>
        </w:rPr>
        <w:t xml:space="preserve">сведения о протоколе доступа к </w:t>
      </w:r>
      <w:r w:rsidR="00DC3396" w:rsidRPr="00855987">
        <w:rPr>
          <w:color w:val="2D2D2D"/>
          <w:spacing w:val="2"/>
          <w:sz w:val="28"/>
          <w:szCs w:val="28"/>
        </w:rPr>
        <w:t>э</w:t>
      </w:r>
      <w:r w:rsidR="00380154" w:rsidRPr="00855987">
        <w:rPr>
          <w:color w:val="2D2D2D"/>
          <w:spacing w:val="2"/>
          <w:sz w:val="28"/>
          <w:szCs w:val="28"/>
        </w:rPr>
        <w:t xml:space="preserve">лектронному документу </w:t>
      </w:r>
      <w:r w:rsidR="0053647C" w:rsidRPr="00855987">
        <w:rPr>
          <w:color w:val="2D2D2D"/>
          <w:spacing w:val="2"/>
          <w:sz w:val="28"/>
          <w:szCs w:val="28"/>
        </w:rPr>
        <w:t>– «ftp, http»;</w:t>
      </w:r>
    </w:p>
    <w:p w14:paraId="718C276D" w14:textId="7B230F67" w:rsidR="0053647C" w:rsidRPr="00855987" w:rsidRDefault="0053647C" w:rsidP="00855987">
      <w:pPr>
        <w:pStyle w:val="formattext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855987">
        <w:rPr>
          <w:color w:val="2D2D2D"/>
          <w:spacing w:val="2"/>
          <w:sz w:val="28"/>
          <w:szCs w:val="28"/>
        </w:rPr>
        <w:t xml:space="preserve">- </w:t>
      </w:r>
      <w:r w:rsidR="00F31A6E" w:rsidRPr="00855987">
        <w:rPr>
          <w:color w:val="2D2D2D"/>
          <w:spacing w:val="2"/>
          <w:sz w:val="28"/>
          <w:szCs w:val="28"/>
        </w:rPr>
        <w:t>электронный адрес</w:t>
      </w:r>
      <w:r w:rsidR="00EE0CD4" w:rsidRPr="00855987">
        <w:rPr>
          <w:color w:val="2D2D2D"/>
          <w:spacing w:val="2"/>
          <w:sz w:val="28"/>
          <w:szCs w:val="28"/>
        </w:rPr>
        <w:t xml:space="preserve"> в формате унифицированного указателя ресурса;</w:t>
      </w:r>
    </w:p>
    <w:p w14:paraId="0B12EA57" w14:textId="26575BC5" w:rsidR="00EE0CD4" w:rsidRDefault="00EE0CD4" w:rsidP="00855987">
      <w:pPr>
        <w:pStyle w:val="formattext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855987">
        <w:rPr>
          <w:color w:val="2D2D2D"/>
          <w:spacing w:val="2"/>
          <w:sz w:val="28"/>
          <w:szCs w:val="28"/>
        </w:rPr>
        <w:t>- дата обращения</w:t>
      </w:r>
      <w:r w:rsidR="00F131F8" w:rsidRPr="00855987">
        <w:rPr>
          <w:color w:val="2D2D2D"/>
          <w:spacing w:val="2"/>
          <w:sz w:val="28"/>
          <w:szCs w:val="28"/>
        </w:rPr>
        <w:t xml:space="preserve"> (число, месяц и год)</w:t>
      </w:r>
      <w:r w:rsidR="002572CF">
        <w:rPr>
          <w:color w:val="2D2D2D"/>
          <w:spacing w:val="2"/>
          <w:sz w:val="28"/>
          <w:szCs w:val="28"/>
        </w:rPr>
        <w:t>.</w:t>
      </w:r>
    </w:p>
    <w:p w14:paraId="185279D4" w14:textId="2D992CD1" w:rsidR="00D045A2" w:rsidRPr="007007D3" w:rsidRDefault="00DD6FC7" w:rsidP="007007D3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i/>
          <w:iCs/>
          <w:color w:val="2D2D2D"/>
          <w:spacing w:val="2"/>
          <w:sz w:val="28"/>
          <w:szCs w:val="28"/>
        </w:rPr>
      </w:pPr>
      <w:r w:rsidRPr="007007D3">
        <w:rPr>
          <w:b/>
          <w:bCs/>
          <w:i/>
          <w:iCs/>
          <w:color w:val="2D2D2D"/>
          <w:spacing w:val="2"/>
          <w:sz w:val="28"/>
          <w:szCs w:val="28"/>
        </w:rPr>
        <w:t>Пример</w:t>
      </w:r>
    </w:p>
    <w:p w14:paraId="55B0FF59" w14:textId="0354E856" w:rsidR="00DD6FC7" w:rsidRPr="00855987" w:rsidRDefault="00DD6FC7" w:rsidP="007007D3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2D2D2D"/>
          <w:spacing w:val="2"/>
          <w:sz w:val="28"/>
          <w:szCs w:val="28"/>
        </w:rPr>
      </w:pPr>
      <w:r w:rsidRPr="00855987">
        <w:rPr>
          <w:color w:val="2D2D2D"/>
          <w:spacing w:val="2"/>
          <w:sz w:val="28"/>
          <w:szCs w:val="28"/>
        </w:rPr>
        <w:t>URL: http://www.bogorodsk-noginsk.ru/forum/ (дата обращения: 20.02.2020).</w:t>
      </w:r>
    </w:p>
    <w:p w14:paraId="044E7532" w14:textId="77777777" w:rsidR="00DD6FC7" w:rsidRPr="00855987" w:rsidRDefault="00DD6FC7" w:rsidP="00855987">
      <w:pPr>
        <w:pStyle w:val="formattext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i/>
          <w:iCs/>
          <w:color w:val="2D2D2D"/>
          <w:spacing w:val="2"/>
          <w:sz w:val="28"/>
          <w:szCs w:val="28"/>
        </w:rPr>
      </w:pPr>
    </w:p>
    <w:p w14:paraId="74E7C993" w14:textId="7B76527D" w:rsidR="003653D0" w:rsidRDefault="003653D0" w:rsidP="003653D0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855987">
        <w:rPr>
          <w:color w:val="2D2D2D"/>
          <w:spacing w:val="2"/>
          <w:sz w:val="28"/>
          <w:szCs w:val="28"/>
        </w:rPr>
        <w:t xml:space="preserve">При оформлении </w:t>
      </w:r>
      <w:r w:rsidR="008E5603">
        <w:rPr>
          <w:color w:val="2D2D2D"/>
          <w:spacing w:val="2"/>
          <w:sz w:val="28"/>
          <w:szCs w:val="28"/>
        </w:rPr>
        <w:t>библиографической</w:t>
      </w:r>
      <w:r>
        <w:rPr>
          <w:color w:val="2D2D2D"/>
          <w:spacing w:val="2"/>
          <w:sz w:val="28"/>
          <w:szCs w:val="28"/>
        </w:rPr>
        <w:t xml:space="preserve"> </w:t>
      </w:r>
      <w:r w:rsidRPr="00855987">
        <w:rPr>
          <w:color w:val="2D2D2D"/>
          <w:spacing w:val="2"/>
          <w:sz w:val="28"/>
          <w:szCs w:val="28"/>
        </w:rPr>
        <w:t xml:space="preserve">ссылки на электронные </w:t>
      </w:r>
      <w:r>
        <w:rPr>
          <w:color w:val="2D2D2D"/>
          <w:spacing w:val="2"/>
          <w:sz w:val="28"/>
          <w:szCs w:val="28"/>
        </w:rPr>
        <w:t>сериальные</w:t>
      </w:r>
      <w:r w:rsidRPr="00855987">
        <w:rPr>
          <w:color w:val="2D2D2D"/>
          <w:spacing w:val="2"/>
          <w:sz w:val="28"/>
          <w:szCs w:val="28"/>
        </w:rPr>
        <w:t xml:space="preserve"> издания, находящи</w:t>
      </w:r>
      <w:r>
        <w:rPr>
          <w:color w:val="2D2D2D"/>
          <w:spacing w:val="2"/>
          <w:sz w:val="28"/>
          <w:szCs w:val="28"/>
        </w:rPr>
        <w:t>е</w:t>
      </w:r>
      <w:r w:rsidRPr="00855987">
        <w:rPr>
          <w:color w:val="2D2D2D"/>
          <w:spacing w:val="2"/>
          <w:sz w:val="28"/>
          <w:szCs w:val="28"/>
        </w:rPr>
        <w:t xml:space="preserve">ся в </w:t>
      </w:r>
      <w:r w:rsidR="008E5603" w:rsidRPr="00855987">
        <w:rPr>
          <w:color w:val="2D2D2D"/>
          <w:spacing w:val="2"/>
          <w:sz w:val="28"/>
          <w:szCs w:val="28"/>
        </w:rPr>
        <w:t>информационно</w:t>
      </w:r>
      <w:r w:rsidRPr="00855987">
        <w:rPr>
          <w:color w:val="2D2D2D"/>
          <w:spacing w:val="2"/>
          <w:sz w:val="28"/>
          <w:szCs w:val="28"/>
        </w:rPr>
        <w:t>-телекоммуникационных сетях, вместо даты обращения приводят дату публикации</w:t>
      </w:r>
      <w:r>
        <w:rPr>
          <w:color w:val="2D2D2D"/>
          <w:spacing w:val="2"/>
          <w:sz w:val="28"/>
          <w:szCs w:val="28"/>
        </w:rPr>
        <w:t>, которой предшествует знак предписанной пунктуации «точка тире» (. -).</w:t>
      </w:r>
    </w:p>
    <w:p w14:paraId="46395B42" w14:textId="77777777" w:rsidR="0030539A" w:rsidRDefault="0030539A" w:rsidP="00B25CD7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i/>
          <w:iCs/>
          <w:color w:val="2D2D2D"/>
          <w:spacing w:val="2"/>
          <w:sz w:val="28"/>
          <w:szCs w:val="28"/>
        </w:rPr>
      </w:pPr>
    </w:p>
    <w:p w14:paraId="2DF3EDD7" w14:textId="0FB5A2F5" w:rsidR="00E06DC2" w:rsidRPr="00B25CD7" w:rsidRDefault="00E06DC2" w:rsidP="00B25CD7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i/>
          <w:iCs/>
          <w:color w:val="2D2D2D"/>
          <w:spacing w:val="2"/>
          <w:sz w:val="28"/>
          <w:szCs w:val="28"/>
        </w:rPr>
      </w:pPr>
      <w:r w:rsidRPr="00B25CD7">
        <w:rPr>
          <w:b/>
          <w:bCs/>
          <w:i/>
          <w:iCs/>
          <w:color w:val="2D2D2D"/>
          <w:spacing w:val="2"/>
          <w:sz w:val="28"/>
          <w:szCs w:val="28"/>
        </w:rPr>
        <w:lastRenderedPageBreak/>
        <w:t>Пример</w:t>
      </w:r>
    </w:p>
    <w:p w14:paraId="2907526A" w14:textId="05477BA7" w:rsidR="00E06DC2" w:rsidRPr="00855987" w:rsidRDefault="006F0454" w:rsidP="00B25CD7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2D2D2D"/>
          <w:spacing w:val="2"/>
          <w:sz w:val="28"/>
          <w:szCs w:val="28"/>
        </w:rPr>
      </w:pPr>
      <w:r w:rsidRPr="00855987">
        <w:rPr>
          <w:color w:val="2D2D2D"/>
          <w:spacing w:val="2"/>
          <w:sz w:val="28"/>
          <w:szCs w:val="28"/>
        </w:rPr>
        <w:t xml:space="preserve">URL: </w:t>
      </w:r>
      <w:r w:rsidR="008E5603">
        <w:rPr>
          <w:color w:val="2D2D2D"/>
          <w:spacing w:val="2"/>
          <w:sz w:val="28"/>
          <w:szCs w:val="28"/>
          <w:lang w:val="en-US"/>
        </w:rPr>
        <w:t>h</w:t>
      </w:r>
      <w:r w:rsidRPr="00855987">
        <w:rPr>
          <w:color w:val="2D2D2D"/>
          <w:spacing w:val="2"/>
          <w:sz w:val="28"/>
          <w:szCs w:val="28"/>
        </w:rPr>
        <w:t>ttp://www.nilc.ru/journal/. – Дата публикации: 21.04.2020</w:t>
      </w:r>
      <w:r w:rsidR="002572CF">
        <w:rPr>
          <w:color w:val="2D2D2D"/>
          <w:spacing w:val="2"/>
          <w:sz w:val="28"/>
          <w:szCs w:val="28"/>
        </w:rPr>
        <w:t>.</w:t>
      </w:r>
    </w:p>
    <w:p w14:paraId="02F5C172" w14:textId="684A8F42" w:rsidR="00E06DC2" w:rsidRPr="00855987" w:rsidRDefault="00E06DC2" w:rsidP="00855987">
      <w:pPr>
        <w:pStyle w:val="formattext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i/>
          <w:iCs/>
          <w:color w:val="2D2D2D"/>
          <w:spacing w:val="2"/>
          <w:sz w:val="28"/>
          <w:szCs w:val="28"/>
        </w:rPr>
      </w:pPr>
    </w:p>
    <w:p w14:paraId="36074ECA" w14:textId="316A3A93" w:rsidR="005D1315" w:rsidRDefault="005D1315" w:rsidP="007F6C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Если синтаксис </w:t>
      </w:r>
      <w:r w:rsidRPr="008559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сведений о протоко</w:t>
      </w:r>
      <w:r w:rsidR="002A6F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</w:t>
      </w:r>
      <w:r w:rsidRPr="008559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 доступа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используемого сервиса </w:t>
      </w:r>
      <w:r w:rsidRPr="008559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(например, GoogleMaps) отлича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Pr="008559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тся от синтаксиса инде</w:t>
      </w:r>
      <w:r w:rsidR="008E56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нти</w:t>
      </w:r>
      <w:r w:rsidRPr="008559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фикатора ресурса, определенного в RFC 3986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то </w:t>
      </w:r>
      <w:r w:rsidRPr="008559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использу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ю</w:t>
      </w:r>
      <w:r w:rsidRPr="008559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 синтаксис сервиса, на который дается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библиографическая </w:t>
      </w:r>
      <w:r w:rsidRPr="008559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ссылка.</w:t>
      </w:r>
    </w:p>
    <w:p w14:paraId="2C661FD5" w14:textId="67AD0903" w:rsidR="00B01A09" w:rsidRPr="00B25CD7" w:rsidRDefault="00B01A09" w:rsidP="00B25CD7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i/>
          <w:iCs/>
          <w:color w:val="2D2D2D"/>
          <w:spacing w:val="2"/>
          <w:sz w:val="28"/>
          <w:szCs w:val="28"/>
          <w:lang w:val="en-US"/>
        </w:rPr>
      </w:pPr>
      <w:r w:rsidRPr="00B25CD7">
        <w:rPr>
          <w:b/>
          <w:bCs/>
          <w:i/>
          <w:iCs/>
          <w:color w:val="2D2D2D"/>
          <w:spacing w:val="2"/>
          <w:sz w:val="28"/>
          <w:szCs w:val="28"/>
        </w:rPr>
        <w:t>Пример</w:t>
      </w:r>
    </w:p>
    <w:p w14:paraId="744BF48E" w14:textId="1F11A95A" w:rsidR="008845E3" w:rsidRPr="00855987" w:rsidRDefault="00B01A09" w:rsidP="00B25C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 w:eastAsia="ru-RU"/>
        </w:rPr>
      </w:pPr>
      <w:r w:rsidRPr="008559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 w:eastAsia="ru-RU"/>
        </w:rPr>
        <w:t>URL</w:t>
      </w:r>
      <w:r w:rsidR="008845E3" w:rsidRPr="008559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 w:eastAsia="ru-RU"/>
        </w:rPr>
        <w:t>: ProjectGutenberg, http://www.gutenberg.org/files/17426/17426-mp3/ 17426-mp3-chap10. mp3.</w:t>
      </w:r>
    </w:p>
    <w:p w14:paraId="0F66C2CD" w14:textId="77777777" w:rsidR="008845E3" w:rsidRPr="00855987" w:rsidRDefault="008845E3" w:rsidP="00855987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iCs/>
          <w:color w:val="2D2D2D"/>
          <w:spacing w:val="2"/>
          <w:sz w:val="28"/>
          <w:szCs w:val="28"/>
          <w:lang w:val="en-US"/>
        </w:rPr>
      </w:pPr>
    </w:p>
    <w:p w14:paraId="05EE9325" w14:textId="67916962" w:rsidR="003E3CB0" w:rsidRPr="00855987" w:rsidRDefault="003E3CB0" w:rsidP="006A4A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559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 цитировании всего веб-сайта достаточно указать </w:t>
      </w:r>
      <w:r w:rsidR="007E1C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его</w:t>
      </w:r>
      <w:r w:rsidRPr="008559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имя и </w:t>
      </w:r>
      <w:r w:rsidR="002178E0" w:rsidRPr="008559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адрес</w:t>
      </w:r>
      <w:r w:rsidRPr="008559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страницы входа, если контекст дает понять, что </w:t>
      </w:r>
      <w:r w:rsidR="006A4A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библиографическая </w:t>
      </w:r>
      <w:r w:rsidRPr="008559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ссылка делается на весь сайт.</w:t>
      </w:r>
    </w:p>
    <w:p w14:paraId="5772FB2C" w14:textId="04739F94" w:rsidR="00CE3F20" w:rsidRPr="00B25CD7" w:rsidRDefault="00CE3F20" w:rsidP="00B25CD7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i/>
          <w:iCs/>
          <w:color w:val="2D2D2D"/>
          <w:spacing w:val="2"/>
          <w:sz w:val="28"/>
          <w:szCs w:val="28"/>
        </w:rPr>
      </w:pPr>
      <w:r w:rsidRPr="00B25CD7">
        <w:rPr>
          <w:b/>
          <w:bCs/>
          <w:i/>
          <w:iCs/>
          <w:color w:val="2D2D2D"/>
          <w:spacing w:val="2"/>
          <w:sz w:val="28"/>
          <w:szCs w:val="28"/>
        </w:rPr>
        <w:t>Пример</w:t>
      </w:r>
    </w:p>
    <w:p w14:paraId="484196A7" w14:textId="4A87E75A" w:rsidR="00CE3F20" w:rsidRPr="00855987" w:rsidRDefault="005A4D6F" w:rsidP="00B25CD7">
      <w:pPr>
        <w:spacing w:after="0" w:line="36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559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 w:eastAsia="ru-RU"/>
        </w:rPr>
        <w:t>URL</w:t>
      </w:r>
      <w:r w:rsidRPr="008559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: </w:t>
      </w:r>
      <w:hyperlink r:id="rId19" w:history="1">
        <w:r w:rsidR="00C45BF4" w:rsidRPr="00855987">
          <w:rPr>
            <w:rStyle w:val="a4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  <w:lang w:val="en-US" w:eastAsia="ru-RU"/>
          </w:rPr>
          <w:t>http</w:t>
        </w:r>
        <w:r w:rsidR="00C45BF4" w:rsidRPr="00855987">
          <w:rPr>
            <w:rStyle w:val="a4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  <w:lang w:eastAsia="ru-RU"/>
          </w:rPr>
          <w:t>://</w:t>
        </w:r>
        <w:r w:rsidR="00C45BF4" w:rsidRPr="00855987">
          <w:rPr>
            <w:rStyle w:val="a4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  <w:lang w:val="en-US" w:eastAsia="ru-RU"/>
          </w:rPr>
          <w:t>www</w:t>
        </w:r>
        <w:r w:rsidR="00C45BF4" w:rsidRPr="00855987">
          <w:rPr>
            <w:rStyle w:val="a4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  <w:lang w:eastAsia="ru-RU"/>
          </w:rPr>
          <w:t>.</w:t>
        </w:r>
        <w:r w:rsidR="00C45BF4" w:rsidRPr="00855987">
          <w:rPr>
            <w:rStyle w:val="a4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  <w:lang w:val="en-US" w:eastAsia="ru-RU"/>
          </w:rPr>
          <w:t>collectionscanada</w:t>
        </w:r>
        <w:r w:rsidR="00C45BF4" w:rsidRPr="00855987">
          <w:rPr>
            <w:rStyle w:val="a4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  <w:lang w:eastAsia="ru-RU"/>
          </w:rPr>
          <w:t>.</w:t>
        </w:r>
        <w:r w:rsidR="00C45BF4" w:rsidRPr="00855987">
          <w:rPr>
            <w:rStyle w:val="a4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  <w:lang w:val="en-US" w:eastAsia="ru-RU"/>
          </w:rPr>
          <w:t>ca</w:t>
        </w:r>
        <w:r w:rsidR="00C45BF4" w:rsidRPr="00855987">
          <w:rPr>
            <w:rStyle w:val="a4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  <w:lang w:eastAsia="ru-RU"/>
          </w:rPr>
          <w:t>/</w:t>
        </w:r>
        <w:r w:rsidR="00C45BF4" w:rsidRPr="00855987">
          <w:rPr>
            <w:rStyle w:val="a4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  <w:lang w:val="en-US" w:eastAsia="ru-RU"/>
          </w:rPr>
          <w:t>moodie</w:t>
        </w:r>
        <w:r w:rsidR="00C45BF4" w:rsidRPr="00855987">
          <w:rPr>
            <w:rStyle w:val="a4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  <w:lang w:eastAsia="ru-RU"/>
          </w:rPr>
          <w:t>-</w:t>
        </w:r>
        <w:r w:rsidR="00C45BF4" w:rsidRPr="00855987">
          <w:rPr>
            <w:rStyle w:val="a4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  <w:lang w:val="en-US" w:eastAsia="ru-RU"/>
          </w:rPr>
          <w:t>traill</w:t>
        </w:r>
        <w:r w:rsidR="00C45BF4" w:rsidRPr="00855987">
          <w:rPr>
            <w:rStyle w:val="a4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  <w:lang w:eastAsia="ru-RU"/>
          </w:rPr>
          <w:t>/</w:t>
        </w:r>
        <w:r w:rsidR="00C45BF4" w:rsidRPr="00855987">
          <w:rPr>
            <w:rStyle w:val="a4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  <w:lang w:val="en-US" w:eastAsia="ru-RU"/>
          </w:rPr>
          <w:t>index</w:t>
        </w:r>
        <w:r w:rsidR="00C45BF4" w:rsidRPr="00855987">
          <w:rPr>
            <w:rStyle w:val="a4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  <w:lang w:eastAsia="ru-RU"/>
          </w:rPr>
          <w:t>-</w:t>
        </w:r>
        <w:r w:rsidR="00C45BF4" w:rsidRPr="00855987">
          <w:rPr>
            <w:rStyle w:val="a4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  <w:lang w:val="en-US" w:eastAsia="ru-RU"/>
          </w:rPr>
          <w:t>e</w:t>
        </w:r>
        <w:r w:rsidR="00C45BF4" w:rsidRPr="00855987">
          <w:rPr>
            <w:rStyle w:val="a4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  <w:lang w:eastAsia="ru-RU"/>
          </w:rPr>
          <w:t>.</w:t>
        </w:r>
        <w:r w:rsidR="00C45BF4" w:rsidRPr="00855987">
          <w:rPr>
            <w:rStyle w:val="a4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  <w:lang w:val="en-US" w:eastAsia="ru-RU"/>
          </w:rPr>
          <w:t>html</w:t>
        </w:r>
      </w:hyperlink>
      <w:r w:rsidR="00C45BF4" w:rsidRPr="008559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(дата </w:t>
      </w:r>
      <w:r w:rsidR="00C45BF4" w:rsidRPr="008559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обращения 12.03.2020)</w:t>
      </w:r>
      <w:r w:rsidR="00786F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14:paraId="775F2B8C" w14:textId="77777777" w:rsidR="00550385" w:rsidRPr="00855987" w:rsidRDefault="00550385" w:rsidP="0085598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08F38782" w14:textId="4A39C7B2" w:rsidR="00DD60A2" w:rsidRPr="00855987" w:rsidRDefault="00DD60A2" w:rsidP="00DD60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559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Если имеется архивная копия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объекта цитирования (упоминания)</w:t>
      </w:r>
      <w:r w:rsidRPr="008559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то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ее </w:t>
      </w:r>
      <w:r w:rsidRPr="008559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адрес может быть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включен в библиографическ</w:t>
      </w:r>
      <w:r w:rsidR="00375A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ую запись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ссылки.</w:t>
      </w:r>
    </w:p>
    <w:p w14:paraId="4600F484" w14:textId="20586FF0" w:rsidR="00BD6F5A" w:rsidRPr="00B25CD7" w:rsidRDefault="00BD6F5A" w:rsidP="00B25CD7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i/>
          <w:iCs/>
          <w:color w:val="2D2D2D"/>
          <w:spacing w:val="2"/>
          <w:sz w:val="28"/>
          <w:szCs w:val="28"/>
        </w:rPr>
      </w:pPr>
      <w:r w:rsidRPr="00B25CD7">
        <w:rPr>
          <w:b/>
          <w:bCs/>
          <w:i/>
          <w:iCs/>
          <w:color w:val="2D2D2D"/>
          <w:spacing w:val="2"/>
          <w:sz w:val="28"/>
          <w:szCs w:val="28"/>
        </w:rPr>
        <w:t>Пример</w:t>
      </w:r>
    </w:p>
    <w:p w14:paraId="4CC15546" w14:textId="6AC63DB1" w:rsidR="00CE3F20" w:rsidRDefault="001744E6" w:rsidP="00B25CD7">
      <w:pPr>
        <w:spacing w:after="0" w:line="36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559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 w:eastAsia="ru-RU"/>
        </w:rPr>
        <w:t>URL</w:t>
      </w:r>
      <w:r w:rsidR="00CE3F20" w:rsidRPr="002051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: </w:t>
      </w:r>
      <w:r w:rsidR="00CE3F20" w:rsidRPr="007D1A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 w:eastAsia="ru-RU"/>
        </w:rPr>
        <w:t>https</w:t>
      </w:r>
      <w:r w:rsidR="00CE3F20" w:rsidRPr="002051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://</w:t>
      </w:r>
      <w:r w:rsidR="00CE3F20" w:rsidRPr="007D1A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 w:eastAsia="ru-RU"/>
        </w:rPr>
        <w:t>www</w:t>
      </w:r>
      <w:r w:rsidR="00CE3F20" w:rsidRPr="002051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CE3F20" w:rsidRPr="007D1A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 w:eastAsia="ru-RU"/>
        </w:rPr>
        <w:t>w</w:t>
      </w:r>
      <w:r w:rsidR="00CE3F20" w:rsidRPr="002051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</w:t>
      </w:r>
      <w:r w:rsidR="00CE3F20" w:rsidRPr="007D1A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 w:eastAsia="ru-RU"/>
        </w:rPr>
        <w:t>org</w:t>
      </w:r>
      <w:r w:rsidR="00CE3F20" w:rsidRPr="002051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/</w:t>
      </w:r>
      <w:r w:rsidR="00CE3F20" w:rsidRPr="007D1A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 w:eastAsia="ru-RU"/>
        </w:rPr>
        <w:t>Provider</w:t>
      </w:r>
      <w:r w:rsidR="00CE3F20" w:rsidRPr="002051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/</w:t>
      </w:r>
      <w:r w:rsidR="00CE3F20" w:rsidRPr="007D1A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 w:eastAsia="ru-RU"/>
        </w:rPr>
        <w:t>Style</w:t>
      </w:r>
      <w:r w:rsidR="00CE3F20" w:rsidRPr="002051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/</w:t>
      </w:r>
      <w:r w:rsidR="00CE3F20" w:rsidRPr="007D1A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 w:eastAsia="ru-RU"/>
        </w:rPr>
        <w:t>URI</w:t>
      </w:r>
      <w:r w:rsidR="00CE3F20" w:rsidRPr="002051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C45BF4" w:rsidRPr="008559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CE3F20" w:rsidRPr="008559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рхивная копия доступна по адресу: archive.org,:https://web.archive.org/web/20160420143942/http://www.w3.org/Provider/Style/URI.html [архив 201604-20 14: 39: 42Z]</w:t>
      </w:r>
      <w:r w:rsidR="007401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174067" w:rsidRPr="008559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</w:t>
      </w:r>
      <w:r w:rsidR="00DE6E14" w:rsidRPr="008559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дата обращения 04.02.2018</w:t>
      </w:r>
      <w:r w:rsidR="00325F50" w:rsidRPr="008559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="00936A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14:paraId="4D5BA087" w14:textId="77777777" w:rsidR="00786F1E" w:rsidRPr="00855987" w:rsidRDefault="00786F1E" w:rsidP="0085598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619DA427" w14:textId="39E48138" w:rsidR="003E46AE" w:rsidRDefault="005712C8" w:rsidP="0085598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559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Если цитируемый </w:t>
      </w:r>
      <w:r w:rsidR="00BE5DD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источник</w:t>
      </w:r>
      <w:r w:rsidRPr="008559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содержит длинную и / или сложную информацию о местоположении, вместо полного адреса указывают </w:t>
      </w:r>
      <w:r w:rsidR="003E46AE" w:rsidRPr="008559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упрощенный </w:t>
      </w:r>
      <w:r w:rsidRPr="008559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путь к </w:t>
      </w:r>
      <w:r w:rsidR="003E46AE" w:rsidRPr="008559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адресу</w:t>
      </w:r>
      <w:r w:rsidR="00A27A94" w:rsidRPr="008559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14:paraId="050EE79F" w14:textId="77777777" w:rsidR="0030539A" w:rsidRDefault="0030539A" w:rsidP="00B25CD7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i/>
          <w:iCs/>
          <w:color w:val="2D2D2D"/>
          <w:spacing w:val="2"/>
          <w:sz w:val="28"/>
          <w:szCs w:val="28"/>
        </w:rPr>
      </w:pPr>
    </w:p>
    <w:p w14:paraId="0D203FDA" w14:textId="3B7B523E" w:rsidR="00A27A94" w:rsidRPr="00B25CD7" w:rsidRDefault="00A27A94" w:rsidP="00B25CD7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i/>
          <w:iCs/>
          <w:color w:val="2D2D2D"/>
          <w:spacing w:val="2"/>
          <w:sz w:val="28"/>
          <w:szCs w:val="28"/>
        </w:rPr>
      </w:pPr>
      <w:r w:rsidRPr="00B25CD7">
        <w:rPr>
          <w:b/>
          <w:bCs/>
          <w:i/>
          <w:iCs/>
          <w:color w:val="2D2D2D"/>
          <w:spacing w:val="2"/>
          <w:sz w:val="28"/>
          <w:szCs w:val="28"/>
        </w:rPr>
        <w:t>Пример</w:t>
      </w:r>
    </w:p>
    <w:p w14:paraId="129E5623" w14:textId="276BDC92" w:rsidR="005712C8" w:rsidRDefault="00A27A94" w:rsidP="00B25C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559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 w:eastAsia="ru-RU"/>
        </w:rPr>
        <w:t>URL</w:t>
      </w:r>
      <w:r w:rsidRPr="008559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  <w:r w:rsidR="005712C8" w:rsidRPr="008559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Finto, http://finto.fi/en/. путь: YSO-общая финская онтология.</w:t>
      </w:r>
    </w:p>
    <w:p w14:paraId="2347476E" w14:textId="4AA7050E" w:rsidR="00880BD7" w:rsidRDefault="00880BD7" w:rsidP="00855987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14:paraId="76EB2067" w14:textId="266A089E" w:rsidR="0028398D" w:rsidRDefault="0028398D" w:rsidP="0028398D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0A28A6">
        <w:rPr>
          <w:spacing w:val="2"/>
          <w:sz w:val="28"/>
          <w:szCs w:val="28"/>
        </w:rPr>
        <w:t>В электронном адресе</w:t>
      </w:r>
      <w:r>
        <w:rPr>
          <w:spacing w:val="2"/>
          <w:sz w:val="28"/>
          <w:szCs w:val="28"/>
        </w:rPr>
        <w:t xml:space="preserve"> </w:t>
      </w:r>
      <w:r w:rsidRPr="000A28A6">
        <w:rPr>
          <w:spacing w:val="2"/>
          <w:sz w:val="28"/>
          <w:szCs w:val="28"/>
        </w:rPr>
        <w:t xml:space="preserve">допускается указывать предыдущее местоположение </w:t>
      </w:r>
      <w:r>
        <w:rPr>
          <w:spacing w:val="2"/>
          <w:sz w:val="28"/>
          <w:szCs w:val="28"/>
        </w:rPr>
        <w:t>объекта цитирования (упоминания)</w:t>
      </w:r>
      <w:r w:rsidRPr="000A28A6">
        <w:rPr>
          <w:spacing w:val="2"/>
          <w:sz w:val="28"/>
          <w:szCs w:val="28"/>
        </w:rPr>
        <w:t xml:space="preserve"> </w:t>
      </w:r>
      <w:r w:rsidRPr="000A28A6">
        <w:rPr>
          <w:spacing w:val="2"/>
          <w:sz w:val="28"/>
          <w:szCs w:val="28"/>
          <w:shd w:val="clear" w:color="auto" w:fill="FFFFFF"/>
        </w:rPr>
        <w:t>в информационно-телекоммуникационной сети.</w:t>
      </w:r>
      <w:r>
        <w:rPr>
          <w:spacing w:val="2"/>
          <w:sz w:val="28"/>
          <w:szCs w:val="28"/>
          <w:shd w:val="clear" w:color="auto" w:fill="FFFFFF"/>
        </w:rPr>
        <w:t xml:space="preserve"> Этим сведениям </w:t>
      </w:r>
      <w:r w:rsidRPr="000A28A6">
        <w:rPr>
          <w:spacing w:val="2"/>
          <w:sz w:val="28"/>
          <w:szCs w:val="28"/>
        </w:rPr>
        <w:t>предшествует фраза «первоначально доступно из:», «ранее доступно из:» или эквивалентные фразы на языке публикации.</w:t>
      </w:r>
    </w:p>
    <w:p w14:paraId="7E06500D" w14:textId="3F2CE38E" w:rsidR="000A28A6" w:rsidRDefault="00A02700" w:rsidP="00375475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 w:rsidRPr="005270FC">
        <w:rPr>
          <w:color w:val="2D2D2D"/>
          <w:spacing w:val="2"/>
          <w:sz w:val="28"/>
          <w:szCs w:val="28"/>
        </w:rPr>
        <w:t>7.1</w:t>
      </w:r>
      <w:r>
        <w:rPr>
          <w:color w:val="2D2D2D"/>
          <w:spacing w:val="2"/>
          <w:sz w:val="28"/>
          <w:szCs w:val="28"/>
        </w:rPr>
        <w:t>4</w:t>
      </w:r>
      <w:r w:rsidRPr="005270FC">
        <w:rPr>
          <w:color w:val="2D2D2D"/>
          <w:spacing w:val="2"/>
          <w:sz w:val="28"/>
          <w:szCs w:val="28"/>
        </w:rPr>
        <w:t>.1</w:t>
      </w:r>
      <w:r w:rsidR="0090321C">
        <w:rPr>
          <w:color w:val="2D2D2D"/>
          <w:spacing w:val="2"/>
          <w:sz w:val="28"/>
          <w:szCs w:val="28"/>
        </w:rPr>
        <w:t>4</w:t>
      </w:r>
      <w:r w:rsidRPr="005270FC">
        <w:rPr>
          <w:color w:val="2D2D2D"/>
          <w:spacing w:val="2"/>
          <w:sz w:val="28"/>
          <w:szCs w:val="28"/>
        </w:rPr>
        <w:t xml:space="preserve"> Другие примечания, содержащие информацию, необходимую для оформления </w:t>
      </w:r>
      <w:r>
        <w:rPr>
          <w:color w:val="2D2D2D"/>
          <w:spacing w:val="2"/>
          <w:sz w:val="28"/>
          <w:szCs w:val="28"/>
        </w:rPr>
        <w:t xml:space="preserve">библиографической </w:t>
      </w:r>
      <w:r w:rsidRPr="005270FC">
        <w:rPr>
          <w:color w:val="2D2D2D"/>
          <w:spacing w:val="2"/>
          <w:sz w:val="28"/>
          <w:szCs w:val="28"/>
        </w:rPr>
        <w:t>ссылки на электронный документ, могут включать названия файлов, сведения о дате копирования содержимого ресурса из другого источника</w:t>
      </w:r>
      <w:r>
        <w:rPr>
          <w:color w:val="2D2D2D"/>
          <w:spacing w:val="2"/>
          <w:sz w:val="28"/>
          <w:szCs w:val="28"/>
        </w:rPr>
        <w:t>.</w:t>
      </w:r>
    </w:p>
    <w:p w14:paraId="792756B6" w14:textId="77777777" w:rsidR="00B77687" w:rsidRDefault="00616DCE" w:rsidP="00375475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</w:rPr>
        <w:t xml:space="preserve">7.15 </w:t>
      </w:r>
      <w:r w:rsidR="00B409D8">
        <w:rPr>
          <w:color w:val="2D2D2D"/>
          <w:spacing w:val="2"/>
          <w:sz w:val="28"/>
          <w:szCs w:val="28"/>
        </w:rPr>
        <w:t>И</w:t>
      </w:r>
      <w:r w:rsidR="00B409D8" w:rsidRPr="00B409D8">
        <w:rPr>
          <w:color w:val="2D2D2D"/>
          <w:spacing w:val="2"/>
          <w:sz w:val="28"/>
          <w:szCs w:val="28"/>
          <w:shd w:val="clear" w:color="auto" w:fill="FFFFFF"/>
        </w:rPr>
        <w:t>дентификатор ресурса и услови</w:t>
      </w:r>
      <w:r w:rsidR="00B409D8">
        <w:rPr>
          <w:color w:val="2D2D2D"/>
          <w:spacing w:val="2"/>
          <w:sz w:val="28"/>
          <w:szCs w:val="28"/>
          <w:shd w:val="clear" w:color="auto" w:fill="FFFFFF"/>
        </w:rPr>
        <w:t>я</w:t>
      </w:r>
      <w:r w:rsidR="00B409D8" w:rsidRPr="00B409D8">
        <w:rPr>
          <w:color w:val="2D2D2D"/>
          <w:spacing w:val="2"/>
          <w:sz w:val="28"/>
          <w:szCs w:val="28"/>
          <w:shd w:val="clear" w:color="auto" w:fill="FFFFFF"/>
        </w:rPr>
        <w:t xml:space="preserve"> доступности содерж</w:t>
      </w:r>
      <w:r w:rsidR="00B409D8">
        <w:rPr>
          <w:color w:val="2D2D2D"/>
          <w:spacing w:val="2"/>
          <w:sz w:val="28"/>
          <w:szCs w:val="28"/>
          <w:shd w:val="clear" w:color="auto" w:fill="FFFFFF"/>
        </w:rPr>
        <w:t>а</w:t>
      </w:r>
      <w:r w:rsidR="00B409D8" w:rsidRPr="00B409D8">
        <w:rPr>
          <w:color w:val="2D2D2D"/>
          <w:spacing w:val="2"/>
          <w:sz w:val="28"/>
          <w:szCs w:val="28"/>
          <w:shd w:val="clear" w:color="auto" w:fill="FFFFFF"/>
        </w:rPr>
        <w:t>т</w:t>
      </w:r>
      <w:r w:rsidR="00B77687">
        <w:rPr>
          <w:color w:val="2D2D2D"/>
          <w:spacing w:val="2"/>
          <w:sz w:val="28"/>
          <w:szCs w:val="28"/>
          <w:shd w:val="clear" w:color="auto" w:fill="FFFFFF"/>
        </w:rPr>
        <w:t>:</w:t>
      </w:r>
    </w:p>
    <w:p w14:paraId="2C01ED80" w14:textId="77777777" w:rsidR="00A95B63" w:rsidRDefault="00A95B63" w:rsidP="00A95B63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-</w:t>
      </w:r>
      <w:r w:rsidR="00B409D8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color w:val="2D2D2D"/>
          <w:spacing w:val="2"/>
          <w:sz w:val="28"/>
          <w:szCs w:val="28"/>
          <w:shd w:val="clear" w:color="auto" w:fill="FFFFFF"/>
        </w:rPr>
        <w:t>м</w:t>
      </w:r>
      <w:r w:rsidR="00F111BB" w:rsidRPr="00F111BB">
        <w:rPr>
          <w:color w:val="2D2D2D"/>
          <w:spacing w:val="2"/>
          <w:sz w:val="28"/>
          <w:szCs w:val="28"/>
          <w:shd w:val="clear" w:color="auto" w:fill="FFFFFF"/>
        </w:rPr>
        <w:t xml:space="preserve">еждународный стандартный номер, присвоенный </w:t>
      </w:r>
      <w:r w:rsidR="00F111BB">
        <w:rPr>
          <w:color w:val="2D2D2D"/>
          <w:spacing w:val="2"/>
          <w:sz w:val="28"/>
          <w:szCs w:val="28"/>
          <w:shd w:val="clear" w:color="auto" w:fill="FFFFFF"/>
        </w:rPr>
        <w:t>электронному документу</w:t>
      </w:r>
      <w:r>
        <w:rPr>
          <w:color w:val="2D2D2D"/>
          <w:spacing w:val="2"/>
          <w:sz w:val="28"/>
          <w:szCs w:val="28"/>
          <w:shd w:val="clear" w:color="auto" w:fill="FFFFFF"/>
        </w:rPr>
        <w:t>;</w:t>
      </w:r>
    </w:p>
    <w:p w14:paraId="6D8D412F" w14:textId="21227D10" w:rsidR="00A95B63" w:rsidRDefault="00A95B63" w:rsidP="00A95B63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-</w:t>
      </w:r>
      <w:r w:rsidR="00F111BB" w:rsidRPr="00F111BB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B8475C" w:rsidRPr="00B8475C">
        <w:rPr>
          <w:color w:val="2D2D2D"/>
          <w:spacing w:val="2"/>
          <w:sz w:val="28"/>
          <w:szCs w:val="28"/>
          <w:shd w:val="clear" w:color="auto" w:fill="FFFFFF"/>
        </w:rPr>
        <w:t xml:space="preserve">цифровой идентификатор объекта для электронных </w:t>
      </w:r>
      <w:r w:rsidR="008E5603">
        <w:rPr>
          <w:color w:val="2D2D2D"/>
          <w:spacing w:val="2"/>
          <w:sz w:val="28"/>
          <w:szCs w:val="28"/>
          <w:shd w:val="clear" w:color="auto" w:fill="FFFFFF"/>
        </w:rPr>
        <w:t>документа</w:t>
      </w:r>
      <w:r w:rsidR="00632D09">
        <w:rPr>
          <w:color w:val="2D2D2D"/>
          <w:spacing w:val="2"/>
          <w:sz w:val="28"/>
          <w:szCs w:val="28"/>
          <w:shd w:val="clear" w:color="auto" w:fill="FFFFFF"/>
        </w:rPr>
        <w:t xml:space="preserve"> (</w:t>
      </w:r>
      <w:r w:rsidR="00632D09" w:rsidRPr="00863F2D">
        <w:rPr>
          <w:color w:val="2D2D2D"/>
          <w:spacing w:val="2"/>
          <w:sz w:val="28"/>
          <w:szCs w:val="28"/>
        </w:rPr>
        <w:t>Digital object identifier</w:t>
      </w:r>
      <w:r w:rsidR="00632D09">
        <w:rPr>
          <w:color w:val="2D2D2D"/>
          <w:spacing w:val="2"/>
          <w:sz w:val="28"/>
          <w:szCs w:val="28"/>
        </w:rPr>
        <w:t>)</w:t>
      </w:r>
      <w:r>
        <w:rPr>
          <w:color w:val="2D2D2D"/>
          <w:spacing w:val="2"/>
          <w:sz w:val="28"/>
          <w:szCs w:val="28"/>
        </w:rPr>
        <w:t>;</w:t>
      </w:r>
    </w:p>
    <w:p w14:paraId="1A03E3F1" w14:textId="77777777" w:rsidR="00A95B63" w:rsidRDefault="00A95B63" w:rsidP="00A95B63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20212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</w:rPr>
        <w:t>-</w:t>
      </w:r>
      <w:r w:rsidR="00B8475C" w:rsidRPr="00B8475C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5C326F" w:rsidRPr="005C326F">
        <w:rPr>
          <w:color w:val="202122"/>
          <w:sz w:val="28"/>
          <w:szCs w:val="28"/>
          <w:shd w:val="clear" w:color="auto" w:fill="FFFFFF"/>
        </w:rPr>
        <w:t>единообразное название (имя) ресурс</w:t>
      </w:r>
      <w:r w:rsidR="00D07275">
        <w:rPr>
          <w:color w:val="202122"/>
          <w:sz w:val="28"/>
          <w:szCs w:val="28"/>
          <w:shd w:val="clear" w:color="auto" w:fill="FFFFFF"/>
        </w:rPr>
        <w:t>а</w:t>
      </w:r>
      <w:r w:rsidR="005C326F" w:rsidRPr="005C326F">
        <w:rPr>
          <w:color w:val="202122"/>
          <w:sz w:val="28"/>
          <w:szCs w:val="28"/>
          <w:shd w:val="clear" w:color="auto" w:fill="FFFFFF"/>
        </w:rPr>
        <w:t xml:space="preserve"> </w:t>
      </w:r>
      <w:r w:rsidR="005C326F" w:rsidRPr="002E6489">
        <w:rPr>
          <w:color w:val="202122"/>
          <w:sz w:val="28"/>
          <w:szCs w:val="28"/>
          <w:shd w:val="clear" w:color="auto" w:fill="FFFFFF"/>
        </w:rPr>
        <w:t>(</w:t>
      </w:r>
      <w:r w:rsidR="002E6489" w:rsidRPr="002E6489">
        <w:rPr>
          <w:color w:val="202122"/>
          <w:sz w:val="28"/>
          <w:szCs w:val="28"/>
          <w:shd w:val="clear" w:color="auto" w:fill="FFFFFF"/>
        </w:rPr>
        <w:t>Uniform Resource Name)</w:t>
      </w:r>
      <w:r>
        <w:rPr>
          <w:color w:val="202122"/>
          <w:sz w:val="28"/>
          <w:szCs w:val="28"/>
          <w:shd w:val="clear" w:color="auto" w:fill="FFFFFF"/>
        </w:rPr>
        <w:t>;</w:t>
      </w:r>
    </w:p>
    <w:p w14:paraId="6408FF94" w14:textId="77777777" w:rsidR="006118CA" w:rsidRDefault="00A95B63" w:rsidP="00A95B63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02122"/>
          <w:sz w:val="28"/>
          <w:szCs w:val="28"/>
          <w:shd w:val="clear" w:color="auto" w:fill="FFFFFF"/>
        </w:rPr>
        <w:t xml:space="preserve">- </w:t>
      </w:r>
      <w:r w:rsidR="00B8475C" w:rsidRPr="00B8475C">
        <w:rPr>
          <w:color w:val="2D2D2D"/>
          <w:spacing w:val="2"/>
          <w:sz w:val="28"/>
          <w:szCs w:val="28"/>
          <w:shd w:val="clear" w:color="auto" w:fill="FFFFFF"/>
        </w:rPr>
        <w:t>номер государственной регистрации</w:t>
      </w:r>
      <w:r w:rsidR="006118CA">
        <w:rPr>
          <w:color w:val="2D2D2D"/>
          <w:spacing w:val="2"/>
          <w:sz w:val="28"/>
          <w:szCs w:val="28"/>
          <w:shd w:val="clear" w:color="auto" w:fill="FFFFFF"/>
        </w:rPr>
        <w:t>;</w:t>
      </w:r>
    </w:p>
    <w:p w14:paraId="0AD63B07" w14:textId="3491C513" w:rsidR="006118CA" w:rsidRDefault="006118CA" w:rsidP="00A95B63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- </w:t>
      </w:r>
      <w:r w:rsidR="00B8475C" w:rsidRPr="00B8475C">
        <w:rPr>
          <w:color w:val="2D2D2D"/>
          <w:spacing w:val="2"/>
          <w:sz w:val="28"/>
          <w:szCs w:val="28"/>
          <w:shd w:val="clear" w:color="auto" w:fill="FFFFFF"/>
        </w:rPr>
        <w:t xml:space="preserve">обозначение, присвоенное производителем </w:t>
      </w:r>
      <w:r w:rsidR="00A509DD">
        <w:rPr>
          <w:color w:val="2D2D2D"/>
          <w:spacing w:val="2"/>
          <w:sz w:val="28"/>
          <w:szCs w:val="28"/>
          <w:shd w:val="clear" w:color="auto" w:fill="FFFFFF"/>
        </w:rPr>
        <w:t>электронному документу.</w:t>
      </w:r>
    </w:p>
    <w:p w14:paraId="087D160D" w14:textId="00A427A6" w:rsidR="00B8475C" w:rsidRPr="00B8475C" w:rsidRDefault="006118CA" w:rsidP="00A95B63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Перечен</w:t>
      </w:r>
      <w:r w:rsidR="00AC4A61">
        <w:rPr>
          <w:color w:val="2D2D2D"/>
          <w:spacing w:val="2"/>
          <w:sz w:val="28"/>
          <w:szCs w:val="28"/>
          <w:shd w:val="clear" w:color="auto" w:fill="FFFFFF"/>
        </w:rPr>
        <w:t xml:space="preserve">ь </w:t>
      </w:r>
      <w:r w:rsidR="00A509DD">
        <w:rPr>
          <w:color w:val="2D2D2D"/>
          <w:spacing w:val="2"/>
          <w:sz w:val="28"/>
          <w:szCs w:val="28"/>
          <w:shd w:val="clear" w:color="auto" w:fill="FFFFFF"/>
        </w:rPr>
        <w:t>не исчерпывающий.</w:t>
      </w:r>
    </w:p>
    <w:p w14:paraId="2D7FFDD8" w14:textId="77777777" w:rsidR="00AC7813" w:rsidRDefault="0001348A" w:rsidP="00375475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7.15.1 </w:t>
      </w:r>
      <w:r w:rsidRPr="00F111BB">
        <w:rPr>
          <w:color w:val="2D2D2D"/>
          <w:spacing w:val="2"/>
          <w:sz w:val="28"/>
          <w:szCs w:val="28"/>
          <w:shd w:val="clear" w:color="auto" w:fill="FFFFFF"/>
        </w:rPr>
        <w:t xml:space="preserve">Международный стандартный номер </w:t>
      </w:r>
      <w:r w:rsidR="00F111BB" w:rsidRPr="00F111BB">
        <w:rPr>
          <w:color w:val="2D2D2D"/>
          <w:spacing w:val="2"/>
          <w:sz w:val="28"/>
          <w:szCs w:val="28"/>
          <w:shd w:val="clear" w:color="auto" w:fill="FFFFFF"/>
        </w:rPr>
        <w:t>приводят с соответствующей аббревиатурой</w:t>
      </w:r>
      <w:r w:rsidR="00AC7813">
        <w:rPr>
          <w:color w:val="2D2D2D"/>
          <w:spacing w:val="2"/>
          <w:sz w:val="28"/>
          <w:szCs w:val="28"/>
          <w:shd w:val="clear" w:color="auto" w:fill="FFFFFF"/>
        </w:rPr>
        <w:t>:</w:t>
      </w:r>
    </w:p>
    <w:p w14:paraId="44303CDB" w14:textId="77777777" w:rsidR="00327604" w:rsidRDefault="00AC7813" w:rsidP="00AC7813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- </w:t>
      </w:r>
      <w:r w:rsidR="00F111BB" w:rsidRPr="00F111BB">
        <w:rPr>
          <w:color w:val="2D2D2D"/>
          <w:spacing w:val="2"/>
          <w:sz w:val="28"/>
          <w:szCs w:val="28"/>
          <w:shd w:val="clear" w:color="auto" w:fill="FFFFFF"/>
        </w:rPr>
        <w:t xml:space="preserve">ISBN </w:t>
      </w:r>
      <w:r w:rsidR="00096D4B">
        <w:rPr>
          <w:color w:val="2D2D2D"/>
          <w:spacing w:val="2"/>
          <w:sz w:val="28"/>
          <w:szCs w:val="28"/>
          <w:shd w:val="clear" w:color="auto" w:fill="FFFFFF"/>
        </w:rPr>
        <w:t>-</w:t>
      </w:r>
      <w:r w:rsidR="00F111BB" w:rsidRPr="00F111BB">
        <w:rPr>
          <w:color w:val="2D2D2D"/>
          <w:spacing w:val="2"/>
          <w:sz w:val="28"/>
          <w:szCs w:val="28"/>
          <w:shd w:val="clear" w:color="auto" w:fill="FFFFFF"/>
        </w:rPr>
        <w:t>международный стандартный книжный номер</w:t>
      </w:r>
      <w:r w:rsidR="00327604">
        <w:rPr>
          <w:color w:val="2D2D2D"/>
          <w:spacing w:val="2"/>
          <w:sz w:val="28"/>
          <w:szCs w:val="28"/>
          <w:shd w:val="clear" w:color="auto" w:fill="FFFFFF"/>
        </w:rPr>
        <w:t>;</w:t>
      </w:r>
    </w:p>
    <w:p w14:paraId="453E1C80" w14:textId="77777777" w:rsidR="00327604" w:rsidRDefault="00327604" w:rsidP="00AC7813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-</w:t>
      </w:r>
      <w:r w:rsidR="00F111BB" w:rsidRPr="00F111BB">
        <w:rPr>
          <w:color w:val="2D2D2D"/>
          <w:spacing w:val="2"/>
          <w:sz w:val="28"/>
          <w:szCs w:val="28"/>
          <w:shd w:val="clear" w:color="auto" w:fill="FFFFFF"/>
        </w:rPr>
        <w:t xml:space="preserve"> ISSN </w:t>
      </w:r>
      <w:r w:rsidR="00096D4B">
        <w:rPr>
          <w:color w:val="2D2D2D"/>
          <w:spacing w:val="2"/>
          <w:sz w:val="28"/>
          <w:szCs w:val="28"/>
          <w:shd w:val="clear" w:color="auto" w:fill="FFFFFF"/>
        </w:rPr>
        <w:t xml:space="preserve">- </w:t>
      </w:r>
      <w:r w:rsidR="00F111BB" w:rsidRPr="00F111BB">
        <w:rPr>
          <w:color w:val="2D2D2D"/>
          <w:spacing w:val="2"/>
          <w:sz w:val="28"/>
          <w:szCs w:val="28"/>
          <w:shd w:val="clear" w:color="auto" w:fill="FFFFFF"/>
        </w:rPr>
        <w:t>международный стандартный сериальный номер</w:t>
      </w:r>
      <w:r>
        <w:rPr>
          <w:color w:val="2D2D2D"/>
          <w:spacing w:val="2"/>
          <w:sz w:val="28"/>
          <w:szCs w:val="28"/>
          <w:shd w:val="clear" w:color="auto" w:fill="FFFFFF"/>
        </w:rPr>
        <w:t>;</w:t>
      </w:r>
    </w:p>
    <w:p w14:paraId="59B2A8E7" w14:textId="0A262618" w:rsidR="00616DCE" w:rsidRDefault="00327604" w:rsidP="00AC7813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-</w:t>
      </w:r>
      <w:r w:rsidR="00F111BB" w:rsidRPr="00F111BB">
        <w:rPr>
          <w:color w:val="2D2D2D"/>
          <w:spacing w:val="2"/>
          <w:sz w:val="28"/>
          <w:szCs w:val="28"/>
          <w:shd w:val="clear" w:color="auto" w:fill="FFFFFF"/>
        </w:rPr>
        <w:t xml:space="preserve"> ISMN </w:t>
      </w:r>
      <w:r w:rsidR="00096D4B">
        <w:rPr>
          <w:color w:val="2D2D2D"/>
          <w:spacing w:val="2"/>
          <w:sz w:val="28"/>
          <w:szCs w:val="28"/>
          <w:shd w:val="clear" w:color="auto" w:fill="FFFFFF"/>
        </w:rPr>
        <w:t>-</w:t>
      </w:r>
      <w:r w:rsidR="00F111BB" w:rsidRPr="00F111BB">
        <w:rPr>
          <w:color w:val="2D2D2D"/>
          <w:spacing w:val="2"/>
          <w:sz w:val="28"/>
          <w:szCs w:val="28"/>
          <w:shd w:val="clear" w:color="auto" w:fill="FFFFFF"/>
        </w:rPr>
        <w:t>международный стандартный номер издания музыкального произведения.</w:t>
      </w:r>
    </w:p>
    <w:p w14:paraId="5978D27F" w14:textId="77777777" w:rsidR="008C4B61" w:rsidRPr="00B8475C" w:rsidRDefault="008C4B61" w:rsidP="008C4B61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Перечень не исчерпывающий.</w:t>
      </w:r>
    </w:p>
    <w:p w14:paraId="5E1C8117" w14:textId="7C80CFF4" w:rsidR="008104CC" w:rsidRPr="00B25CD7" w:rsidRDefault="008104CC" w:rsidP="00B25CD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D2D2D"/>
          <w:spacing w:val="2"/>
          <w:sz w:val="28"/>
          <w:szCs w:val="28"/>
          <w:lang w:eastAsia="ru-RU"/>
        </w:rPr>
      </w:pPr>
      <w:r w:rsidRPr="00B25CD7">
        <w:rPr>
          <w:rFonts w:ascii="Times New Roman" w:eastAsia="Times New Roman" w:hAnsi="Times New Roman" w:cs="Times New Roman"/>
          <w:b/>
          <w:bCs/>
          <w:i/>
          <w:iCs/>
          <w:color w:val="2D2D2D"/>
          <w:spacing w:val="2"/>
          <w:sz w:val="28"/>
          <w:szCs w:val="28"/>
          <w:lang w:eastAsia="ru-RU"/>
        </w:rPr>
        <w:t>Примеры</w:t>
      </w:r>
    </w:p>
    <w:p w14:paraId="06913436" w14:textId="6FA9A1A6" w:rsidR="008104CC" w:rsidRPr="008104CC" w:rsidRDefault="008104CC" w:rsidP="00B25CD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104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ISBN</w:t>
      </w:r>
      <w:r w:rsidRPr="00FB10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8104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978-5-84213-011-0</w:t>
      </w:r>
    </w:p>
    <w:p w14:paraId="0B8CC1D4" w14:textId="17CC4805" w:rsidR="008104CC" w:rsidRPr="008104CC" w:rsidRDefault="008104CC" w:rsidP="00B25CD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104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ISSN</w:t>
      </w:r>
      <w:r w:rsidR="00FB10E0" w:rsidRPr="00FB10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8104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1563-0102</w:t>
      </w:r>
    </w:p>
    <w:p w14:paraId="31F49D0F" w14:textId="660BD9A6" w:rsidR="008104CC" w:rsidRPr="008104CC" w:rsidRDefault="008104CC" w:rsidP="00B25CD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104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ISMN</w:t>
      </w:r>
      <w:r w:rsidR="00FB10E0" w:rsidRPr="00FB10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8104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979-0-66010-030-1</w:t>
      </w:r>
    </w:p>
    <w:p w14:paraId="18E030EA" w14:textId="7CCD251B" w:rsidR="008104CC" w:rsidRDefault="008104CC" w:rsidP="008104CC">
      <w:pPr>
        <w:pStyle w:val="formattext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2D2D2D"/>
          <w:spacing w:val="2"/>
          <w:sz w:val="28"/>
          <w:szCs w:val="28"/>
        </w:rPr>
      </w:pPr>
    </w:p>
    <w:p w14:paraId="12A8D77F" w14:textId="168CCAA0" w:rsidR="00E00CB8" w:rsidRDefault="008E3723" w:rsidP="00863F2D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7.15.2 </w:t>
      </w:r>
      <w:r w:rsidR="005F7DAB">
        <w:rPr>
          <w:color w:val="2D2D2D"/>
          <w:spacing w:val="2"/>
          <w:sz w:val="28"/>
          <w:szCs w:val="28"/>
        </w:rPr>
        <w:t>Ц</w:t>
      </w:r>
      <w:r w:rsidRPr="00863F2D">
        <w:rPr>
          <w:color w:val="2D2D2D"/>
          <w:spacing w:val="2"/>
          <w:sz w:val="28"/>
          <w:szCs w:val="28"/>
        </w:rPr>
        <w:t xml:space="preserve">ифровой идентификатор объекта для электронных </w:t>
      </w:r>
      <w:r w:rsidR="00632D09">
        <w:rPr>
          <w:color w:val="2D2D2D"/>
          <w:spacing w:val="2"/>
          <w:sz w:val="28"/>
          <w:szCs w:val="28"/>
        </w:rPr>
        <w:t xml:space="preserve">документа приводят с </w:t>
      </w:r>
      <w:r w:rsidR="00E00CB8" w:rsidRPr="00F111BB">
        <w:rPr>
          <w:color w:val="2D2D2D"/>
          <w:spacing w:val="2"/>
          <w:sz w:val="28"/>
          <w:szCs w:val="28"/>
          <w:shd w:val="clear" w:color="auto" w:fill="FFFFFF"/>
        </w:rPr>
        <w:t>аббревиатурой</w:t>
      </w:r>
      <w:r w:rsidRPr="00863F2D">
        <w:rPr>
          <w:color w:val="2D2D2D"/>
          <w:spacing w:val="2"/>
          <w:sz w:val="28"/>
          <w:szCs w:val="28"/>
        </w:rPr>
        <w:t xml:space="preserve"> DOI</w:t>
      </w:r>
      <w:r w:rsidR="00754FE9">
        <w:rPr>
          <w:color w:val="2D2D2D"/>
          <w:spacing w:val="2"/>
          <w:sz w:val="28"/>
          <w:szCs w:val="28"/>
        </w:rPr>
        <w:t xml:space="preserve">, </w:t>
      </w:r>
      <w:r w:rsidR="00D87925" w:rsidRPr="005C326F">
        <w:rPr>
          <w:color w:val="202122"/>
          <w:sz w:val="28"/>
          <w:szCs w:val="28"/>
          <w:shd w:val="clear" w:color="auto" w:fill="FFFFFF"/>
        </w:rPr>
        <w:t>единообразное название (имя) ресурс</w:t>
      </w:r>
      <w:r w:rsidR="00D87925">
        <w:rPr>
          <w:color w:val="202122"/>
          <w:sz w:val="28"/>
          <w:szCs w:val="28"/>
          <w:shd w:val="clear" w:color="auto" w:fill="FFFFFF"/>
        </w:rPr>
        <w:t>а</w:t>
      </w:r>
      <w:r w:rsidR="00D87925" w:rsidRPr="005C326F">
        <w:rPr>
          <w:color w:val="202122"/>
          <w:sz w:val="28"/>
          <w:szCs w:val="28"/>
          <w:shd w:val="clear" w:color="auto" w:fill="FFFFFF"/>
        </w:rPr>
        <w:t xml:space="preserve"> </w:t>
      </w:r>
      <w:r w:rsidR="00D87925">
        <w:rPr>
          <w:color w:val="202122"/>
          <w:sz w:val="28"/>
          <w:szCs w:val="28"/>
          <w:shd w:val="clear" w:color="auto" w:fill="FFFFFF"/>
        </w:rPr>
        <w:t xml:space="preserve">– с аббревиатурой </w:t>
      </w:r>
      <w:r w:rsidR="006D379C">
        <w:rPr>
          <w:color w:val="2D2D2D"/>
          <w:spacing w:val="2"/>
          <w:sz w:val="28"/>
          <w:szCs w:val="28"/>
          <w:lang w:val="en-US"/>
        </w:rPr>
        <w:t>URN</w:t>
      </w:r>
      <w:r w:rsidR="006903EA">
        <w:rPr>
          <w:color w:val="2D2D2D"/>
          <w:spacing w:val="2"/>
          <w:sz w:val="28"/>
          <w:szCs w:val="28"/>
        </w:rPr>
        <w:t xml:space="preserve">. </w:t>
      </w:r>
      <w:r w:rsidR="002D2163">
        <w:rPr>
          <w:color w:val="2D2D2D"/>
          <w:spacing w:val="2"/>
          <w:sz w:val="28"/>
          <w:szCs w:val="28"/>
        </w:rPr>
        <w:t>М</w:t>
      </w:r>
      <w:r w:rsidR="006903EA">
        <w:rPr>
          <w:color w:val="2D2D2D"/>
          <w:spacing w:val="2"/>
          <w:sz w:val="28"/>
          <w:szCs w:val="28"/>
        </w:rPr>
        <w:t xml:space="preserve">ожет содержать как </w:t>
      </w:r>
      <w:r w:rsidR="00BF715F">
        <w:rPr>
          <w:color w:val="2D2D2D"/>
          <w:spacing w:val="2"/>
          <w:sz w:val="28"/>
          <w:szCs w:val="28"/>
        </w:rPr>
        <w:t>иде</w:t>
      </w:r>
      <w:r w:rsidR="008E5603">
        <w:rPr>
          <w:color w:val="2D2D2D"/>
          <w:spacing w:val="2"/>
          <w:sz w:val="28"/>
          <w:szCs w:val="28"/>
        </w:rPr>
        <w:t>нти</w:t>
      </w:r>
      <w:r w:rsidR="00BF715F">
        <w:rPr>
          <w:color w:val="2D2D2D"/>
          <w:spacing w:val="2"/>
          <w:sz w:val="28"/>
          <w:szCs w:val="28"/>
        </w:rPr>
        <w:t xml:space="preserve">фикатор электронного документа в целом, так и </w:t>
      </w:r>
      <w:r w:rsidR="008E5603">
        <w:rPr>
          <w:color w:val="2D2D2D"/>
          <w:spacing w:val="2"/>
          <w:sz w:val="28"/>
          <w:szCs w:val="28"/>
        </w:rPr>
        <w:t>идентификатор</w:t>
      </w:r>
      <w:r w:rsidR="00A43A59">
        <w:rPr>
          <w:color w:val="2D2D2D"/>
          <w:spacing w:val="2"/>
          <w:sz w:val="28"/>
          <w:szCs w:val="28"/>
        </w:rPr>
        <w:t xml:space="preserve"> </w:t>
      </w:r>
      <w:r w:rsidR="00BF715F">
        <w:rPr>
          <w:color w:val="2D2D2D"/>
          <w:spacing w:val="2"/>
          <w:sz w:val="28"/>
          <w:szCs w:val="28"/>
        </w:rPr>
        <w:t>его составн</w:t>
      </w:r>
      <w:r w:rsidR="00A43A59">
        <w:rPr>
          <w:color w:val="2D2D2D"/>
          <w:spacing w:val="2"/>
          <w:sz w:val="28"/>
          <w:szCs w:val="28"/>
        </w:rPr>
        <w:t>ой</w:t>
      </w:r>
      <w:r w:rsidR="00BF715F">
        <w:rPr>
          <w:color w:val="2D2D2D"/>
          <w:spacing w:val="2"/>
          <w:sz w:val="28"/>
          <w:szCs w:val="28"/>
        </w:rPr>
        <w:t xml:space="preserve"> част</w:t>
      </w:r>
      <w:r w:rsidR="00A43A59">
        <w:rPr>
          <w:color w:val="2D2D2D"/>
          <w:spacing w:val="2"/>
          <w:sz w:val="28"/>
          <w:szCs w:val="28"/>
        </w:rPr>
        <w:t>и</w:t>
      </w:r>
      <w:r w:rsidR="00BF715F">
        <w:rPr>
          <w:color w:val="2D2D2D"/>
          <w:spacing w:val="2"/>
          <w:sz w:val="28"/>
          <w:szCs w:val="28"/>
        </w:rPr>
        <w:t xml:space="preserve"> (электронная статья).</w:t>
      </w:r>
      <w:r w:rsidR="004957FD">
        <w:rPr>
          <w:color w:val="2D2D2D"/>
          <w:spacing w:val="2"/>
          <w:sz w:val="28"/>
          <w:szCs w:val="28"/>
        </w:rPr>
        <w:t xml:space="preserve"> Номер государственной регистрации </w:t>
      </w:r>
      <w:r w:rsidR="008E5603">
        <w:rPr>
          <w:color w:val="2D2D2D"/>
          <w:spacing w:val="2"/>
          <w:sz w:val="28"/>
          <w:szCs w:val="28"/>
        </w:rPr>
        <w:t>сопровождается</w:t>
      </w:r>
      <w:r w:rsidR="006C7D60">
        <w:rPr>
          <w:color w:val="2D2D2D"/>
          <w:spacing w:val="2"/>
          <w:sz w:val="28"/>
          <w:szCs w:val="28"/>
        </w:rPr>
        <w:t xml:space="preserve"> </w:t>
      </w:r>
      <w:r w:rsidR="0078009C">
        <w:rPr>
          <w:color w:val="2D2D2D"/>
          <w:spacing w:val="2"/>
          <w:sz w:val="28"/>
          <w:szCs w:val="28"/>
        </w:rPr>
        <w:t>соответс</w:t>
      </w:r>
      <w:r w:rsidR="002A6FA6">
        <w:rPr>
          <w:color w:val="2D2D2D"/>
          <w:spacing w:val="2"/>
          <w:sz w:val="28"/>
          <w:szCs w:val="28"/>
        </w:rPr>
        <w:t>т</w:t>
      </w:r>
      <w:r w:rsidR="0078009C">
        <w:rPr>
          <w:color w:val="2D2D2D"/>
          <w:spacing w:val="2"/>
          <w:sz w:val="28"/>
          <w:szCs w:val="28"/>
        </w:rPr>
        <w:t>вующим</w:t>
      </w:r>
      <w:r w:rsidR="00270D5B">
        <w:rPr>
          <w:color w:val="2D2D2D"/>
          <w:spacing w:val="2"/>
          <w:sz w:val="28"/>
          <w:szCs w:val="28"/>
        </w:rPr>
        <w:t>и</w:t>
      </w:r>
      <w:r w:rsidR="0078009C">
        <w:rPr>
          <w:color w:val="2D2D2D"/>
          <w:spacing w:val="2"/>
          <w:sz w:val="28"/>
          <w:szCs w:val="28"/>
        </w:rPr>
        <w:t xml:space="preserve"> </w:t>
      </w:r>
      <w:r w:rsidR="00270D5B">
        <w:rPr>
          <w:color w:val="2D2D2D"/>
          <w:spacing w:val="2"/>
          <w:sz w:val="28"/>
          <w:szCs w:val="28"/>
        </w:rPr>
        <w:t xml:space="preserve">пояснениями </w:t>
      </w:r>
      <w:r w:rsidR="0078009C">
        <w:rPr>
          <w:color w:val="2D2D2D"/>
          <w:spacing w:val="2"/>
          <w:sz w:val="28"/>
          <w:szCs w:val="28"/>
        </w:rPr>
        <w:t>«</w:t>
      </w:r>
      <w:r w:rsidR="00270D5B">
        <w:rPr>
          <w:color w:val="2D2D2D"/>
          <w:spacing w:val="2"/>
          <w:sz w:val="28"/>
          <w:szCs w:val="28"/>
        </w:rPr>
        <w:t xml:space="preserve">№ </w:t>
      </w:r>
      <w:r w:rsidR="0078009C">
        <w:rPr>
          <w:color w:val="2D2D2D"/>
          <w:spacing w:val="2"/>
          <w:sz w:val="28"/>
          <w:szCs w:val="28"/>
        </w:rPr>
        <w:t>гос. регистраци</w:t>
      </w:r>
      <w:r w:rsidR="00270D5B">
        <w:rPr>
          <w:color w:val="2D2D2D"/>
          <w:spacing w:val="2"/>
          <w:sz w:val="28"/>
          <w:szCs w:val="28"/>
        </w:rPr>
        <w:t>и</w:t>
      </w:r>
      <w:r w:rsidR="00416E4B">
        <w:rPr>
          <w:color w:val="2D2D2D"/>
          <w:spacing w:val="2"/>
          <w:sz w:val="28"/>
          <w:szCs w:val="28"/>
        </w:rPr>
        <w:t>».</w:t>
      </w:r>
    </w:p>
    <w:p w14:paraId="61419705" w14:textId="77777777" w:rsidR="008E3723" w:rsidRPr="00B25CD7" w:rsidRDefault="008E3723" w:rsidP="00B25CD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</w:pPr>
      <w:r w:rsidRPr="00B25CD7">
        <w:rPr>
          <w:rFonts w:ascii="Times New Roman" w:eastAsia="Times New Roman" w:hAnsi="Times New Roman" w:cs="Times New Roman"/>
          <w:b/>
          <w:bCs/>
          <w:i/>
          <w:iCs/>
          <w:color w:val="2D2D2D"/>
          <w:spacing w:val="2"/>
          <w:sz w:val="28"/>
          <w:szCs w:val="28"/>
          <w:lang w:eastAsia="ru-RU"/>
        </w:rPr>
        <w:t>Примеры</w:t>
      </w:r>
    </w:p>
    <w:p w14:paraId="2C4B8045" w14:textId="5091845A" w:rsidR="008E3723" w:rsidRDefault="008E3723" w:rsidP="00B25CD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E37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DOI</w:t>
      </w:r>
      <w:r w:rsidR="00A25FAA" w:rsidRPr="00821A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8E37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10.1596/978-0-8213-6475-8</w:t>
      </w:r>
    </w:p>
    <w:p w14:paraId="29008D5A" w14:textId="798F5060" w:rsidR="00820BA0" w:rsidRPr="00C936CE" w:rsidRDefault="00820BA0" w:rsidP="00B25CD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36CE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Pr="00C936CE">
        <w:rPr>
          <w:rFonts w:ascii="Times New Roman" w:hAnsi="Times New Roman" w:cs="Times New Roman"/>
          <w:sz w:val="28"/>
          <w:szCs w:val="28"/>
        </w:rPr>
        <w:t xml:space="preserve"> 10.31249/</w:t>
      </w:r>
      <w:r w:rsidRPr="00C936CE">
        <w:rPr>
          <w:rFonts w:ascii="Times New Roman" w:hAnsi="Times New Roman" w:cs="Times New Roman"/>
          <w:sz w:val="28"/>
          <w:szCs w:val="28"/>
          <w:lang w:val="en-US"/>
        </w:rPr>
        <w:t>environment</w:t>
      </w:r>
      <w:r w:rsidRPr="00C936CE">
        <w:rPr>
          <w:rFonts w:ascii="Times New Roman" w:hAnsi="Times New Roman" w:cs="Times New Roman"/>
          <w:sz w:val="28"/>
          <w:szCs w:val="28"/>
        </w:rPr>
        <w:t>/2020.00.00 (</w:t>
      </w:r>
      <w:r w:rsidR="00C936CE">
        <w:rPr>
          <w:rFonts w:ascii="Times New Roman" w:hAnsi="Times New Roman" w:cs="Times New Roman"/>
          <w:sz w:val="28"/>
          <w:szCs w:val="28"/>
        </w:rPr>
        <w:t>на электронный документ в целом)</w:t>
      </w:r>
    </w:p>
    <w:p w14:paraId="7ED4DE24" w14:textId="0A0B715C" w:rsidR="000311BD" w:rsidRPr="008E3723" w:rsidRDefault="00821A0E" w:rsidP="00B25CD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36CE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Pr="00C936CE">
        <w:rPr>
          <w:rFonts w:ascii="Times New Roman" w:hAnsi="Times New Roman" w:cs="Times New Roman"/>
          <w:sz w:val="28"/>
          <w:szCs w:val="28"/>
        </w:rPr>
        <w:t xml:space="preserve"> 10.31249/</w:t>
      </w:r>
      <w:r w:rsidRPr="00C936CE">
        <w:rPr>
          <w:rFonts w:ascii="Times New Roman" w:hAnsi="Times New Roman" w:cs="Times New Roman"/>
          <w:sz w:val="28"/>
          <w:szCs w:val="28"/>
          <w:lang w:val="en-US"/>
        </w:rPr>
        <w:t>environment</w:t>
      </w:r>
      <w:r w:rsidRPr="00C936CE">
        <w:rPr>
          <w:rFonts w:ascii="Times New Roman" w:hAnsi="Times New Roman" w:cs="Times New Roman"/>
          <w:sz w:val="28"/>
          <w:szCs w:val="28"/>
        </w:rPr>
        <w:t>/2020.00.01</w:t>
      </w:r>
      <w:r w:rsidR="00C936CE">
        <w:rPr>
          <w:rFonts w:ascii="Times New Roman" w:hAnsi="Times New Roman" w:cs="Times New Roman"/>
          <w:sz w:val="28"/>
          <w:szCs w:val="28"/>
        </w:rPr>
        <w:t xml:space="preserve"> (на </w:t>
      </w:r>
      <w:r w:rsidR="00413ED1">
        <w:rPr>
          <w:rFonts w:ascii="Times New Roman" w:hAnsi="Times New Roman" w:cs="Times New Roman"/>
          <w:sz w:val="28"/>
          <w:szCs w:val="28"/>
        </w:rPr>
        <w:t>составную часть документа)</w:t>
      </w:r>
      <w:r w:rsidR="00C936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84AEA8" w14:textId="74087AE9" w:rsidR="008E3723" w:rsidRPr="008E3723" w:rsidRDefault="008E3723" w:rsidP="00B25CD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E37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N</w:t>
      </w:r>
      <w:r w:rsidR="00201152" w:rsidRPr="00821A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8E37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гос. регистрации 0321701986</w:t>
      </w:r>
    </w:p>
    <w:p w14:paraId="65156748" w14:textId="682D49D5" w:rsidR="000337FF" w:rsidRPr="00A25FAA" w:rsidRDefault="000337FF" w:rsidP="00B25CD7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</w:p>
    <w:p w14:paraId="24FAF82E" w14:textId="2EE1E430" w:rsidR="00093655" w:rsidRDefault="00093655" w:rsidP="009C3EC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8 </w:t>
      </w:r>
      <w:r w:rsidRPr="00093655">
        <w:rPr>
          <w:b/>
          <w:bCs/>
          <w:color w:val="2D2D2D"/>
          <w:spacing w:val="2"/>
          <w:sz w:val="28"/>
          <w:szCs w:val="28"/>
        </w:rPr>
        <w:t>Библиографическая ссылка на составную часть эл</w:t>
      </w:r>
      <w:r w:rsidR="00FB1D38">
        <w:rPr>
          <w:b/>
          <w:bCs/>
          <w:color w:val="2D2D2D"/>
          <w:spacing w:val="2"/>
          <w:sz w:val="28"/>
          <w:szCs w:val="28"/>
        </w:rPr>
        <w:t>е</w:t>
      </w:r>
      <w:r w:rsidRPr="00093655">
        <w:rPr>
          <w:b/>
          <w:bCs/>
          <w:color w:val="2D2D2D"/>
          <w:spacing w:val="2"/>
          <w:sz w:val="28"/>
          <w:szCs w:val="28"/>
        </w:rPr>
        <w:t>ктронного документа</w:t>
      </w:r>
    </w:p>
    <w:p w14:paraId="1E3FCA49" w14:textId="329549BA" w:rsidR="00BF0323" w:rsidRDefault="009C3ECC" w:rsidP="002C3D4E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 w:rsidRPr="009C3ECC">
        <w:rPr>
          <w:color w:val="2D2D2D"/>
          <w:spacing w:val="2"/>
          <w:sz w:val="28"/>
          <w:szCs w:val="28"/>
        </w:rPr>
        <w:t xml:space="preserve">8.1 </w:t>
      </w:r>
      <w:r w:rsidR="00BF0323" w:rsidRPr="00F47814">
        <w:rPr>
          <w:color w:val="2D2D2D"/>
          <w:spacing w:val="2"/>
          <w:sz w:val="28"/>
          <w:szCs w:val="28"/>
        </w:rPr>
        <w:t>Если составная часть</w:t>
      </w:r>
      <w:r w:rsidR="00BF0323">
        <w:rPr>
          <w:color w:val="2D2D2D"/>
          <w:spacing w:val="2"/>
          <w:sz w:val="28"/>
          <w:szCs w:val="28"/>
        </w:rPr>
        <w:t>, являющаяся объектом цитирования (упоминания</w:t>
      </w:r>
      <w:r w:rsidR="00B914E6">
        <w:rPr>
          <w:color w:val="2D2D2D"/>
          <w:spacing w:val="2"/>
          <w:sz w:val="28"/>
          <w:szCs w:val="28"/>
        </w:rPr>
        <w:t>)</w:t>
      </w:r>
      <w:r w:rsidR="00BF0323">
        <w:rPr>
          <w:color w:val="2D2D2D"/>
          <w:spacing w:val="2"/>
          <w:sz w:val="28"/>
          <w:szCs w:val="28"/>
        </w:rPr>
        <w:t>,</w:t>
      </w:r>
      <w:r w:rsidR="00BF0323" w:rsidRPr="00F47814">
        <w:rPr>
          <w:color w:val="2D2D2D"/>
          <w:spacing w:val="2"/>
          <w:sz w:val="28"/>
          <w:szCs w:val="28"/>
        </w:rPr>
        <w:t xml:space="preserve"> </w:t>
      </w:r>
    </w:p>
    <w:p w14:paraId="57E9DC24" w14:textId="37A63F3C" w:rsidR="00F95022" w:rsidRDefault="00107461" w:rsidP="002C3D4E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 w:rsidRPr="00F47814">
        <w:rPr>
          <w:color w:val="2D2D2D"/>
          <w:spacing w:val="2"/>
          <w:sz w:val="28"/>
          <w:szCs w:val="28"/>
        </w:rPr>
        <w:t>представляет собой раздел или часть портала, сайта, вебстраницы, публикации в электронном сериальном издании, сообщени</w:t>
      </w:r>
      <w:r w:rsidR="00CF383F">
        <w:rPr>
          <w:color w:val="2D2D2D"/>
          <w:spacing w:val="2"/>
          <w:sz w:val="28"/>
          <w:szCs w:val="28"/>
        </w:rPr>
        <w:t>я</w:t>
      </w:r>
      <w:r w:rsidRPr="00F47814">
        <w:rPr>
          <w:color w:val="2D2D2D"/>
          <w:spacing w:val="2"/>
          <w:sz w:val="28"/>
          <w:szCs w:val="28"/>
        </w:rPr>
        <w:t xml:space="preserve"> на форуме</w:t>
      </w:r>
      <w:r w:rsidR="00DF6196">
        <w:rPr>
          <w:color w:val="2D2D2D"/>
          <w:spacing w:val="2"/>
          <w:sz w:val="28"/>
          <w:szCs w:val="28"/>
        </w:rPr>
        <w:t>,</w:t>
      </w:r>
      <w:r w:rsidRPr="00F47814">
        <w:rPr>
          <w:color w:val="2D2D2D"/>
          <w:spacing w:val="2"/>
          <w:sz w:val="28"/>
          <w:szCs w:val="28"/>
        </w:rPr>
        <w:t xml:space="preserve"> то </w:t>
      </w:r>
      <w:r w:rsidR="008E5603">
        <w:rPr>
          <w:color w:val="2D2D2D"/>
          <w:spacing w:val="2"/>
          <w:sz w:val="28"/>
          <w:szCs w:val="28"/>
        </w:rPr>
        <w:t>библиографическую</w:t>
      </w:r>
      <w:r w:rsidR="00F55D39">
        <w:rPr>
          <w:color w:val="2D2D2D"/>
          <w:spacing w:val="2"/>
          <w:sz w:val="28"/>
          <w:szCs w:val="28"/>
        </w:rPr>
        <w:t xml:space="preserve"> ссылк</w:t>
      </w:r>
      <w:r w:rsidR="005C3FBD">
        <w:rPr>
          <w:color w:val="2D2D2D"/>
          <w:spacing w:val="2"/>
          <w:sz w:val="28"/>
          <w:szCs w:val="28"/>
        </w:rPr>
        <w:t>у</w:t>
      </w:r>
      <w:r w:rsidRPr="00F47814">
        <w:rPr>
          <w:color w:val="2D2D2D"/>
          <w:spacing w:val="2"/>
          <w:sz w:val="28"/>
          <w:szCs w:val="28"/>
        </w:rPr>
        <w:t xml:space="preserve"> </w:t>
      </w:r>
      <w:r w:rsidR="005C3FBD">
        <w:rPr>
          <w:color w:val="2D2D2D"/>
          <w:spacing w:val="2"/>
          <w:sz w:val="28"/>
          <w:szCs w:val="28"/>
        </w:rPr>
        <w:t>оформляют</w:t>
      </w:r>
      <w:r w:rsidRPr="00F47814">
        <w:rPr>
          <w:color w:val="2D2D2D"/>
          <w:spacing w:val="2"/>
          <w:sz w:val="28"/>
          <w:szCs w:val="28"/>
        </w:rPr>
        <w:t xml:space="preserve"> по </w:t>
      </w:r>
      <w:r w:rsidR="008E5603" w:rsidRPr="00F47814">
        <w:rPr>
          <w:color w:val="2D2D2D"/>
          <w:spacing w:val="2"/>
          <w:sz w:val="28"/>
          <w:szCs w:val="28"/>
        </w:rPr>
        <w:t>правилам</w:t>
      </w:r>
      <w:r w:rsidR="008E5603">
        <w:rPr>
          <w:color w:val="2D2D2D"/>
          <w:spacing w:val="2"/>
          <w:sz w:val="28"/>
          <w:szCs w:val="28"/>
        </w:rPr>
        <w:t>и</w:t>
      </w:r>
      <w:r>
        <w:rPr>
          <w:color w:val="2D2D2D"/>
          <w:spacing w:val="2"/>
          <w:sz w:val="28"/>
          <w:szCs w:val="28"/>
        </w:rPr>
        <w:t xml:space="preserve"> пп.</w:t>
      </w:r>
      <w:r w:rsidR="00272EB8">
        <w:rPr>
          <w:color w:val="2D2D2D"/>
          <w:spacing w:val="2"/>
          <w:sz w:val="28"/>
          <w:szCs w:val="28"/>
        </w:rPr>
        <w:t xml:space="preserve"> </w:t>
      </w:r>
      <w:r w:rsidR="006875C4">
        <w:rPr>
          <w:color w:val="2D2D2D"/>
          <w:spacing w:val="2"/>
          <w:sz w:val="28"/>
          <w:szCs w:val="28"/>
        </w:rPr>
        <w:t>7.8 –</w:t>
      </w:r>
      <w:r w:rsidR="00D6368D" w:rsidRPr="00D6368D">
        <w:rPr>
          <w:color w:val="2D2D2D"/>
          <w:spacing w:val="2"/>
          <w:sz w:val="28"/>
          <w:szCs w:val="28"/>
        </w:rPr>
        <w:t xml:space="preserve"> </w:t>
      </w:r>
      <w:r w:rsidR="006104F4">
        <w:rPr>
          <w:color w:val="2D2D2D"/>
          <w:spacing w:val="2"/>
          <w:sz w:val="28"/>
          <w:szCs w:val="28"/>
        </w:rPr>
        <w:t>7.1</w:t>
      </w:r>
      <w:r w:rsidR="00D6368D" w:rsidRPr="005A5473">
        <w:rPr>
          <w:color w:val="2D2D2D"/>
          <w:spacing w:val="2"/>
          <w:sz w:val="28"/>
          <w:szCs w:val="28"/>
        </w:rPr>
        <w:t>5</w:t>
      </w:r>
      <w:r w:rsidR="00A16C02">
        <w:rPr>
          <w:color w:val="2D2D2D"/>
          <w:spacing w:val="2"/>
          <w:sz w:val="28"/>
          <w:szCs w:val="28"/>
        </w:rPr>
        <w:t xml:space="preserve"> с учетом следующих особенностей.</w:t>
      </w:r>
    </w:p>
    <w:p w14:paraId="7A4A2132" w14:textId="2275BD22" w:rsidR="00874B3B" w:rsidRDefault="00A16C02" w:rsidP="00A16C02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8.1.1 </w:t>
      </w:r>
      <w:r w:rsidR="00874B3B">
        <w:rPr>
          <w:color w:val="2D2D2D"/>
          <w:spacing w:val="2"/>
          <w:sz w:val="28"/>
          <w:szCs w:val="28"/>
        </w:rPr>
        <w:t>Сведения об источнике опубликования (месте размещения) объекта цитирования (</w:t>
      </w:r>
      <w:r w:rsidR="008E5603">
        <w:rPr>
          <w:color w:val="2D2D2D"/>
          <w:spacing w:val="2"/>
          <w:sz w:val="28"/>
          <w:szCs w:val="28"/>
        </w:rPr>
        <w:t>упоминания</w:t>
      </w:r>
      <w:r w:rsidR="00874B3B">
        <w:rPr>
          <w:color w:val="2D2D2D"/>
          <w:spacing w:val="2"/>
          <w:sz w:val="28"/>
          <w:szCs w:val="28"/>
        </w:rPr>
        <w:t>) включают элементы библиографического описания, указывающие на электронный ресурс (в частном случае, документ), в котором размещен объект цитирования</w:t>
      </w:r>
      <w:r w:rsidR="00081764">
        <w:rPr>
          <w:color w:val="2D2D2D"/>
          <w:spacing w:val="2"/>
          <w:sz w:val="28"/>
          <w:szCs w:val="28"/>
        </w:rPr>
        <w:t xml:space="preserve"> (</w:t>
      </w:r>
      <w:r w:rsidR="00874B3B">
        <w:rPr>
          <w:color w:val="2D2D2D"/>
          <w:spacing w:val="2"/>
          <w:sz w:val="28"/>
          <w:szCs w:val="28"/>
        </w:rPr>
        <w:t>упоминания</w:t>
      </w:r>
      <w:r w:rsidR="00081764">
        <w:rPr>
          <w:color w:val="2D2D2D"/>
          <w:spacing w:val="2"/>
          <w:sz w:val="28"/>
          <w:szCs w:val="28"/>
        </w:rPr>
        <w:t>)</w:t>
      </w:r>
      <w:r w:rsidR="00874B3B">
        <w:rPr>
          <w:color w:val="2D2D2D"/>
          <w:spacing w:val="2"/>
          <w:sz w:val="28"/>
          <w:szCs w:val="28"/>
        </w:rPr>
        <w:t>.</w:t>
      </w:r>
    </w:p>
    <w:p w14:paraId="506EB7FE" w14:textId="46407142" w:rsidR="001E71C9" w:rsidRDefault="001E71C9" w:rsidP="00DB036F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Перед сведениями об источнике опубликования (месте размещения) применяют знак предписанной пунктуации </w:t>
      </w:r>
      <w:r w:rsidRPr="006C0CAB">
        <w:rPr>
          <w:color w:val="2D2D2D"/>
          <w:spacing w:val="2"/>
          <w:sz w:val="28"/>
          <w:szCs w:val="28"/>
        </w:rPr>
        <w:t>«две косые черты»</w:t>
      </w:r>
      <w:r>
        <w:rPr>
          <w:color w:val="2D2D2D"/>
          <w:spacing w:val="2"/>
          <w:sz w:val="28"/>
          <w:szCs w:val="28"/>
        </w:rPr>
        <w:t xml:space="preserve"> (//)</w:t>
      </w:r>
      <w:r w:rsidRPr="006C0CAB">
        <w:rPr>
          <w:color w:val="2D2D2D"/>
          <w:spacing w:val="2"/>
          <w:sz w:val="28"/>
          <w:szCs w:val="28"/>
        </w:rPr>
        <w:t>.</w:t>
      </w:r>
    </w:p>
    <w:p w14:paraId="1EE174D3" w14:textId="138BD182" w:rsidR="00A61552" w:rsidRDefault="00D57F2C" w:rsidP="00D57F2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>8.1.</w:t>
      </w:r>
      <w:r w:rsidR="004B08AD">
        <w:rPr>
          <w:color w:val="2D2D2D"/>
          <w:spacing w:val="2"/>
          <w:sz w:val="28"/>
          <w:szCs w:val="28"/>
        </w:rPr>
        <w:t>2</w:t>
      </w:r>
      <w:r>
        <w:rPr>
          <w:color w:val="2D2D2D"/>
          <w:spacing w:val="2"/>
          <w:sz w:val="28"/>
          <w:szCs w:val="28"/>
        </w:rPr>
        <w:t xml:space="preserve"> </w:t>
      </w:r>
      <w:r w:rsidR="00A61552" w:rsidRPr="00D24C8C">
        <w:rPr>
          <w:color w:val="2D2D2D"/>
          <w:spacing w:val="2"/>
          <w:sz w:val="28"/>
          <w:szCs w:val="28"/>
        </w:rPr>
        <w:t>Сведения, относящиеся к заглавию</w:t>
      </w:r>
      <w:r w:rsidR="00A61552">
        <w:rPr>
          <w:color w:val="2D2D2D"/>
          <w:spacing w:val="2"/>
          <w:sz w:val="28"/>
          <w:szCs w:val="28"/>
        </w:rPr>
        <w:t xml:space="preserve"> ресурса, в котором размещен объект цитирования </w:t>
      </w:r>
      <w:r w:rsidR="00825F16">
        <w:rPr>
          <w:color w:val="2D2D2D"/>
          <w:spacing w:val="2"/>
          <w:sz w:val="28"/>
          <w:szCs w:val="28"/>
        </w:rPr>
        <w:t>(</w:t>
      </w:r>
      <w:r w:rsidR="00A61552">
        <w:rPr>
          <w:color w:val="2D2D2D"/>
          <w:spacing w:val="2"/>
          <w:sz w:val="28"/>
          <w:szCs w:val="28"/>
        </w:rPr>
        <w:t>упоминания</w:t>
      </w:r>
      <w:r w:rsidR="00825F16">
        <w:rPr>
          <w:color w:val="2D2D2D"/>
          <w:spacing w:val="2"/>
          <w:sz w:val="28"/>
          <w:szCs w:val="28"/>
        </w:rPr>
        <w:t>)</w:t>
      </w:r>
      <w:r w:rsidR="00A61552">
        <w:rPr>
          <w:color w:val="2D2D2D"/>
          <w:spacing w:val="2"/>
          <w:sz w:val="28"/>
          <w:szCs w:val="28"/>
        </w:rPr>
        <w:t>,</w:t>
      </w:r>
      <w:r w:rsidR="00A61552" w:rsidRPr="00D24C8C">
        <w:rPr>
          <w:color w:val="2D2D2D"/>
          <w:spacing w:val="2"/>
          <w:sz w:val="28"/>
          <w:szCs w:val="28"/>
        </w:rPr>
        <w:t xml:space="preserve"> приводят в тех случаях, когда необходимо уточнить неясно выраженное заглавие или идентифицировать </w:t>
      </w:r>
      <w:r w:rsidR="00A61552">
        <w:rPr>
          <w:color w:val="2D2D2D"/>
          <w:spacing w:val="2"/>
          <w:sz w:val="28"/>
          <w:szCs w:val="28"/>
        </w:rPr>
        <w:t>документ</w:t>
      </w:r>
      <w:r w:rsidR="00A61552" w:rsidRPr="00D24C8C">
        <w:rPr>
          <w:color w:val="2D2D2D"/>
          <w:spacing w:val="2"/>
          <w:sz w:val="28"/>
          <w:szCs w:val="28"/>
        </w:rPr>
        <w:t xml:space="preserve"> с типовым заглавием среди </w:t>
      </w:r>
      <w:r w:rsidR="00A61552">
        <w:rPr>
          <w:color w:val="2D2D2D"/>
          <w:spacing w:val="2"/>
          <w:sz w:val="28"/>
          <w:szCs w:val="28"/>
        </w:rPr>
        <w:t xml:space="preserve">других с </w:t>
      </w:r>
      <w:r w:rsidR="008E5603">
        <w:rPr>
          <w:color w:val="2D2D2D"/>
          <w:spacing w:val="2"/>
          <w:sz w:val="28"/>
          <w:szCs w:val="28"/>
        </w:rPr>
        <w:t>аналогичными</w:t>
      </w:r>
      <w:r w:rsidR="00A61552">
        <w:rPr>
          <w:color w:val="2D2D2D"/>
          <w:spacing w:val="2"/>
          <w:sz w:val="28"/>
          <w:szCs w:val="28"/>
        </w:rPr>
        <w:t xml:space="preserve"> заглавиями.</w:t>
      </w:r>
    </w:p>
    <w:p w14:paraId="7F7D68F3" w14:textId="3FD46223" w:rsidR="0069409A" w:rsidRDefault="00E22867" w:rsidP="0069409A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8.1.</w:t>
      </w:r>
      <w:r w:rsidR="00034C41">
        <w:rPr>
          <w:color w:val="2D2D2D"/>
          <w:spacing w:val="2"/>
          <w:sz w:val="28"/>
          <w:szCs w:val="28"/>
        </w:rPr>
        <w:t>3</w:t>
      </w:r>
      <w:r>
        <w:rPr>
          <w:color w:val="2D2D2D"/>
          <w:spacing w:val="2"/>
          <w:sz w:val="28"/>
          <w:szCs w:val="28"/>
        </w:rPr>
        <w:t xml:space="preserve"> </w:t>
      </w:r>
      <w:r w:rsidR="0069409A" w:rsidRPr="00E22867">
        <w:rPr>
          <w:color w:val="2D2D2D"/>
          <w:spacing w:val="2"/>
          <w:sz w:val="28"/>
          <w:szCs w:val="28"/>
        </w:rPr>
        <w:t xml:space="preserve">Если </w:t>
      </w:r>
      <w:r w:rsidR="0069409A">
        <w:rPr>
          <w:color w:val="2D2D2D"/>
          <w:spacing w:val="2"/>
          <w:sz w:val="28"/>
          <w:szCs w:val="28"/>
        </w:rPr>
        <w:t>источник опубликования</w:t>
      </w:r>
      <w:r w:rsidR="0069409A" w:rsidRPr="00E22867">
        <w:rPr>
          <w:color w:val="2D2D2D"/>
          <w:spacing w:val="2"/>
          <w:sz w:val="28"/>
          <w:szCs w:val="28"/>
        </w:rPr>
        <w:t xml:space="preserve"> является</w:t>
      </w:r>
      <w:r w:rsidR="0069409A">
        <w:rPr>
          <w:color w:val="2D2D2D"/>
          <w:spacing w:val="2"/>
          <w:sz w:val="28"/>
          <w:szCs w:val="28"/>
        </w:rPr>
        <w:t xml:space="preserve"> оригинальным</w:t>
      </w:r>
      <w:r w:rsidR="0069409A" w:rsidRPr="00E22867">
        <w:rPr>
          <w:color w:val="2D2D2D"/>
          <w:spacing w:val="2"/>
          <w:sz w:val="28"/>
          <w:szCs w:val="28"/>
        </w:rPr>
        <w:t xml:space="preserve"> </w:t>
      </w:r>
      <w:r w:rsidR="0069409A">
        <w:rPr>
          <w:color w:val="2D2D2D"/>
          <w:spacing w:val="2"/>
          <w:sz w:val="28"/>
          <w:szCs w:val="28"/>
        </w:rPr>
        <w:t xml:space="preserve">электронным </w:t>
      </w:r>
      <w:r w:rsidR="0069409A" w:rsidRPr="00E22867">
        <w:rPr>
          <w:color w:val="2D2D2D"/>
          <w:spacing w:val="2"/>
          <w:sz w:val="28"/>
          <w:szCs w:val="28"/>
        </w:rPr>
        <w:t>периодическим</w:t>
      </w:r>
      <w:r w:rsidR="0069409A">
        <w:rPr>
          <w:color w:val="2D2D2D"/>
          <w:spacing w:val="2"/>
          <w:sz w:val="28"/>
          <w:szCs w:val="28"/>
        </w:rPr>
        <w:t xml:space="preserve"> изданием</w:t>
      </w:r>
      <w:r w:rsidR="0069409A" w:rsidRPr="00E22867">
        <w:rPr>
          <w:color w:val="2D2D2D"/>
          <w:spacing w:val="2"/>
          <w:sz w:val="28"/>
          <w:szCs w:val="28"/>
        </w:rPr>
        <w:t xml:space="preserve">, </w:t>
      </w:r>
      <w:r w:rsidR="0069409A">
        <w:rPr>
          <w:color w:val="2D2D2D"/>
          <w:spacing w:val="2"/>
          <w:sz w:val="28"/>
          <w:szCs w:val="28"/>
        </w:rPr>
        <w:t xml:space="preserve">сведения о месте </w:t>
      </w:r>
      <w:r w:rsidR="0069409A" w:rsidRPr="00E22867">
        <w:rPr>
          <w:color w:val="2D2D2D"/>
          <w:spacing w:val="2"/>
          <w:sz w:val="28"/>
          <w:szCs w:val="28"/>
        </w:rPr>
        <w:t xml:space="preserve">его </w:t>
      </w:r>
      <w:r w:rsidR="008E5603">
        <w:rPr>
          <w:color w:val="2D2D2D"/>
          <w:spacing w:val="2"/>
          <w:sz w:val="28"/>
          <w:szCs w:val="28"/>
        </w:rPr>
        <w:t>публикации</w:t>
      </w:r>
      <w:r w:rsidR="0069409A" w:rsidRPr="00E22867">
        <w:rPr>
          <w:color w:val="2D2D2D"/>
          <w:spacing w:val="2"/>
          <w:sz w:val="28"/>
          <w:szCs w:val="28"/>
        </w:rPr>
        <w:t>, производства и/или распространения не приводят</w:t>
      </w:r>
      <w:r w:rsidR="0069409A">
        <w:rPr>
          <w:color w:val="2D2D2D"/>
          <w:spacing w:val="2"/>
          <w:sz w:val="28"/>
          <w:szCs w:val="28"/>
        </w:rPr>
        <w:t>.</w:t>
      </w:r>
    </w:p>
    <w:p w14:paraId="5EB14641" w14:textId="65409C19" w:rsidR="00AB0EEC" w:rsidRDefault="00FC7BC9" w:rsidP="00AF1E0C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8.1.</w:t>
      </w:r>
      <w:r w:rsidR="004E0349">
        <w:rPr>
          <w:color w:val="2D2D2D"/>
          <w:spacing w:val="2"/>
          <w:sz w:val="28"/>
          <w:szCs w:val="28"/>
        </w:rPr>
        <w:t>4</w:t>
      </w:r>
      <w:r>
        <w:rPr>
          <w:color w:val="2D2D2D"/>
          <w:spacing w:val="2"/>
          <w:sz w:val="28"/>
          <w:szCs w:val="28"/>
        </w:rPr>
        <w:t xml:space="preserve"> </w:t>
      </w:r>
      <w:r w:rsidR="00647845" w:rsidRPr="00647845">
        <w:rPr>
          <w:color w:val="2D2D2D"/>
          <w:spacing w:val="2"/>
          <w:sz w:val="28"/>
          <w:szCs w:val="28"/>
        </w:rPr>
        <w:t xml:space="preserve">Местоположение составной части </w:t>
      </w:r>
      <w:r w:rsidR="0087557F">
        <w:rPr>
          <w:color w:val="2D2D2D"/>
          <w:spacing w:val="2"/>
          <w:sz w:val="28"/>
          <w:szCs w:val="28"/>
        </w:rPr>
        <w:t>электронного докумен</w:t>
      </w:r>
      <w:r w:rsidR="00CF1B6B">
        <w:rPr>
          <w:color w:val="2D2D2D"/>
          <w:spacing w:val="2"/>
          <w:sz w:val="28"/>
          <w:szCs w:val="28"/>
        </w:rPr>
        <w:t>та</w:t>
      </w:r>
      <w:r w:rsidR="00647845" w:rsidRPr="00647845">
        <w:rPr>
          <w:color w:val="2D2D2D"/>
          <w:spacing w:val="2"/>
          <w:sz w:val="28"/>
          <w:szCs w:val="28"/>
        </w:rPr>
        <w:t>, состоящего из пронумерованных страниц (листов</w:t>
      </w:r>
      <w:r w:rsidR="00647845">
        <w:rPr>
          <w:color w:val="2D2D2D"/>
          <w:spacing w:val="2"/>
          <w:sz w:val="28"/>
          <w:szCs w:val="28"/>
        </w:rPr>
        <w:t>, слайдов</w:t>
      </w:r>
      <w:r w:rsidR="00647845" w:rsidRPr="00647845">
        <w:rPr>
          <w:color w:val="2D2D2D"/>
          <w:spacing w:val="2"/>
          <w:sz w:val="28"/>
          <w:szCs w:val="28"/>
        </w:rPr>
        <w:t xml:space="preserve">), как правило, обозначается сквозной пагинацией по форме «от и до». </w:t>
      </w:r>
      <w:r w:rsidR="00580051">
        <w:rPr>
          <w:color w:val="2D2D2D"/>
          <w:spacing w:val="2"/>
          <w:sz w:val="28"/>
          <w:szCs w:val="28"/>
        </w:rPr>
        <w:t>Сведениям о местонахождении</w:t>
      </w:r>
      <w:r w:rsidR="00647845" w:rsidRPr="00647845">
        <w:rPr>
          <w:color w:val="2D2D2D"/>
          <w:spacing w:val="2"/>
          <w:sz w:val="28"/>
          <w:szCs w:val="28"/>
        </w:rPr>
        <w:t xml:space="preserve"> предшествует сокращенное обозначение слова «страница» («С.»), </w:t>
      </w:r>
      <w:r w:rsidR="00647845">
        <w:rPr>
          <w:color w:val="2D2D2D"/>
          <w:spacing w:val="2"/>
          <w:sz w:val="28"/>
          <w:szCs w:val="28"/>
        </w:rPr>
        <w:t xml:space="preserve">«лист» («Л.»), «слайд» («Сл.»), </w:t>
      </w:r>
      <w:r w:rsidR="003048D6">
        <w:rPr>
          <w:color w:val="2D2D2D"/>
          <w:spacing w:val="2"/>
          <w:sz w:val="28"/>
          <w:szCs w:val="28"/>
        </w:rPr>
        <w:t>«пу</w:t>
      </w:r>
      <w:r w:rsidR="00FF1409">
        <w:rPr>
          <w:color w:val="2D2D2D"/>
          <w:spacing w:val="2"/>
          <w:sz w:val="28"/>
          <w:szCs w:val="28"/>
        </w:rPr>
        <w:t>н</w:t>
      </w:r>
      <w:r w:rsidR="003048D6">
        <w:rPr>
          <w:color w:val="2D2D2D"/>
          <w:spacing w:val="2"/>
          <w:sz w:val="28"/>
          <w:szCs w:val="28"/>
        </w:rPr>
        <w:t xml:space="preserve">кт» («П»). </w:t>
      </w:r>
      <w:r w:rsidR="00647845" w:rsidRPr="00647845">
        <w:rPr>
          <w:color w:val="2D2D2D"/>
          <w:spacing w:val="2"/>
          <w:sz w:val="28"/>
          <w:szCs w:val="28"/>
        </w:rPr>
        <w:t>которое приводят на языке выходных или аналогичных им сведений; между первой и последней страницами ставят знак «тире».</w:t>
      </w:r>
    </w:p>
    <w:p w14:paraId="73807DC8" w14:textId="555365CE" w:rsidR="0052661E" w:rsidRDefault="00647845" w:rsidP="00AB0EEC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При составлении ссылки на </w:t>
      </w:r>
      <w:r w:rsidR="00EC3384">
        <w:rPr>
          <w:color w:val="2D2D2D"/>
          <w:spacing w:val="2"/>
          <w:sz w:val="28"/>
          <w:szCs w:val="28"/>
        </w:rPr>
        <w:t>звуковые</w:t>
      </w:r>
      <w:r w:rsidR="005B6EFF">
        <w:rPr>
          <w:color w:val="2D2D2D"/>
          <w:spacing w:val="2"/>
          <w:sz w:val="28"/>
          <w:szCs w:val="28"/>
        </w:rPr>
        <w:t xml:space="preserve"> и</w:t>
      </w:r>
      <w:r w:rsidR="00EC3384">
        <w:rPr>
          <w:color w:val="2D2D2D"/>
          <w:spacing w:val="2"/>
          <w:sz w:val="28"/>
          <w:szCs w:val="28"/>
        </w:rPr>
        <w:t xml:space="preserve"> </w:t>
      </w:r>
      <w:r w:rsidR="00B0151A">
        <w:rPr>
          <w:color w:val="2D2D2D"/>
          <w:spacing w:val="2"/>
          <w:sz w:val="28"/>
          <w:szCs w:val="28"/>
        </w:rPr>
        <w:t xml:space="preserve">аудиовизуальные </w:t>
      </w:r>
      <w:r w:rsidR="005B6EFF">
        <w:rPr>
          <w:color w:val="2D2D2D"/>
          <w:spacing w:val="2"/>
          <w:sz w:val="28"/>
          <w:szCs w:val="28"/>
        </w:rPr>
        <w:t>документ</w:t>
      </w:r>
      <w:r w:rsidR="0093068D">
        <w:rPr>
          <w:color w:val="2D2D2D"/>
          <w:spacing w:val="2"/>
          <w:sz w:val="28"/>
          <w:szCs w:val="28"/>
        </w:rPr>
        <w:t>ы</w:t>
      </w:r>
      <w:r w:rsidR="006C2611">
        <w:rPr>
          <w:color w:val="2D2D2D"/>
          <w:spacing w:val="2"/>
          <w:sz w:val="28"/>
          <w:szCs w:val="28"/>
        </w:rPr>
        <w:t xml:space="preserve"> </w:t>
      </w:r>
      <w:r w:rsidR="00AB0EEC">
        <w:rPr>
          <w:color w:val="2D2D2D"/>
          <w:spacing w:val="2"/>
          <w:sz w:val="28"/>
          <w:szCs w:val="28"/>
        </w:rPr>
        <w:t>вместо пагинации указыва</w:t>
      </w:r>
      <w:r w:rsidR="00B63F25">
        <w:rPr>
          <w:color w:val="2D2D2D"/>
          <w:spacing w:val="2"/>
          <w:sz w:val="28"/>
          <w:szCs w:val="28"/>
        </w:rPr>
        <w:t>ют</w:t>
      </w:r>
      <w:r w:rsidR="0052661E" w:rsidRPr="0052661E">
        <w:rPr>
          <w:color w:val="2D2D2D"/>
          <w:spacing w:val="2"/>
          <w:sz w:val="28"/>
          <w:szCs w:val="28"/>
        </w:rPr>
        <w:t xml:space="preserve"> </w:t>
      </w:r>
      <w:r w:rsidR="0052661E">
        <w:rPr>
          <w:color w:val="2D2D2D"/>
          <w:spacing w:val="2"/>
          <w:sz w:val="28"/>
          <w:szCs w:val="28"/>
        </w:rPr>
        <w:t xml:space="preserve">время </w:t>
      </w:r>
      <w:r w:rsidR="000C237D">
        <w:rPr>
          <w:color w:val="2D2D2D"/>
          <w:spacing w:val="2"/>
          <w:sz w:val="28"/>
          <w:szCs w:val="28"/>
        </w:rPr>
        <w:t xml:space="preserve">их </w:t>
      </w:r>
      <w:r w:rsidR="00746DF1">
        <w:rPr>
          <w:color w:val="2D2D2D"/>
          <w:spacing w:val="2"/>
          <w:sz w:val="28"/>
          <w:szCs w:val="28"/>
        </w:rPr>
        <w:t xml:space="preserve">звучания или </w:t>
      </w:r>
      <w:r w:rsidR="00384057">
        <w:rPr>
          <w:color w:val="2D2D2D"/>
          <w:spacing w:val="2"/>
          <w:sz w:val="28"/>
          <w:szCs w:val="28"/>
        </w:rPr>
        <w:t>воспроизведения</w:t>
      </w:r>
      <w:r w:rsidR="008E7A4E">
        <w:rPr>
          <w:color w:val="2D2D2D"/>
          <w:spacing w:val="2"/>
          <w:sz w:val="28"/>
          <w:szCs w:val="28"/>
        </w:rPr>
        <w:t xml:space="preserve">, которое </w:t>
      </w:r>
      <w:r w:rsidR="008E5603">
        <w:rPr>
          <w:color w:val="2D2D2D"/>
          <w:spacing w:val="2"/>
          <w:sz w:val="28"/>
          <w:szCs w:val="28"/>
        </w:rPr>
        <w:t>обозначено</w:t>
      </w:r>
      <w:r w:rsidR="008E7A4E">
        <w:rPr>
          <w:color w:val="2D2D2D"/>
          <w:spacing w:val="2"/>
          <w:sz w:val="28"/>
          <w:szCs w:val="28"/>
        </w:rPr>
        <w:t xml:space="preserve"> </w:t>
      </w:r>
      <w:r w:rsidR="00082843">
        <w:rPr>
          <w:color w:val="2D2D2D"/>
          <w:spacing w:val="2"/>
          <w:sz w:val="28"/>
          <w:szCs w:val="28"/>
        </w:rPr>
        <w:t xml:space="preserve">в счетной части </w:t>
      </w:r>
      <w:r w:rsidR="00E52788">
        <w:rPr>
          <w:color w:val="2D2D2D"/>
          <w:spacing w:val="2"/>
          <w:sz w:val="28"/>
          <w:szCs w:val="28"/>
        </w:rPr>
        <w:t>титульной панели</w:t>
      </w:r>
      <w:r w:rsidR="00D35AF1">
        <w:rPr>
          <w:color w:val="2D2D2D"/>
          <w:spacing w:val="2"/>
          <w:sz w:val="28"/>
          <w:szCs w:val="28"/>
        </w:rPr>
        <w:t xml:space="preserve">. </w:t>
      </w:r>
      <w:r w:rsidR="00F83033">
        <w:rPr>
          <w:color w:val="2D2D2D"/>
          <w:spacing w:val="2"/>
          <w:sz w:val="28"/>
          <w:szCs w:val="28"/>
        </w:rPr>
        <w:t>Приведение сведений о времени</w:t>
      </w:r>
      <w:r w:rsidR="003B5AF2">
        <w:rPr>
          <w:color w:val="2D2D2D"/>
          <w:spacing w:val="2"/>
          <w:sz w:val="28"/>
          <w:szCs w:val="28"/>
        </w:rPr>
        <w:t xml:space="preserve"> объекта цитирования </w:t>
      </w:r>
      <w:r w:rsidR="00F95C1E">
        <w:rPr>
          <w:color w:val="2D2D2D"/>
          <w:spacing w:val="2"/>
          <w:sz w:val="28"/>
          <w:szCs w:val="28"/>
        </w:rPr>
        <w:t>(упоминания) может быть представлен двумя вариа</w:t>
      </w:r>
      <w:r w:rsidR="00607EF0">
        <w:rPr>
          <w:color w:val="2D2D2D"/>
          <w:spacing w:val="2"/>
          <w:sz w:val="28"/>
          <w:szCs w:val="28"/>
        </w:rPr>
        <w:t>н</w:t>
      </w:r>
      <w:r w:rsidR="00F95C1E">
        <w:rPr>
          <w:color w:val="2D2D2D"/>
          <w:spacing w:val="2"/>
          <w:sz w:val="28"/>
          <w:szCs w:val="28"/>
        </w:rPr>
        <w:t>тами:</w:t>
      </w:r>
    </w:p>
    <w:p w14:paraId="2903E6D2" w14:textId="59AEF5AB" w:rsidR="00F95C1E" w:rsidRDefault="00F7012B" w:rsidP="00AB0EEC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общее в</w:t>
      </w:r>
      <w:r w:rsidR="00A416AD">
        <w:rPr>
          <w:color w:val="2D2D2D"/>
          <w:spacing w:val="2"/>
          <w:sz w:val="28"/>
          <w:szCs w:val="28"/>
        </w:rPr>
        <w:t xml:space="preserve">ремя звучания или </w:t>
      </w:r>
      <w:r w:rsidR="004E2F1F">
        <w:rPr>
          <w:color w:val="2D2D2D"/>
          <w:spacing w:val="2"/>
          <w:sz w:val="28"/>
          <w:szCs w:val="28"/>
        </w:rPr>
        <w:t>воспроизведения</w:t>
      </w:r>
      <w:r w:rsidR="00AA20C2">
        <w:rPr>
          <w:color w:val="2D2D2D"/>
          <w:spacing w:val="2"/>
          <w:sz w:val="28"/>
          <w:szCs w:val="28"/>
        </w:rPr>
        <w:t>;</w:t>
      </w:r>
    </w:p>
    <w:p w14:paraId="149A11BD" w14:textId="28780BCE" w:rsidR="0054556F" w:rsidRDefault="00F7012B" w:rsidP="00625E0B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0E4120">
        <w:rPr>
          <w:color w:val="2D2D2D"/>
          <w:spacing w:val="2"/>
          <w:sz w:val="28"/>
          <w:szCs w:val="28"/>
        </w:rPr>
        <w:t xml:space="preserve">временной интервал </w:t>
      </w:r>
      <w:r w:rsidR="00AA20C2">
        <w:rPr>
          <w:color w:val="2D2D2D"/>
          <w:spacing w:val="2"/>
          <w:sz w:val="28"/>
          <w:szCs w:val="28"/>
        </w:rPr>
        <w:t xml:space="preserve">звучания или </w:t>
      </w:r>
      <w:r w:rsidR="004E2F1F">
        <w:rPr>
          <w:sz w:val="28"/>
          <w:szCs w:val="28"/>
          <w:shd w:val="clear" w:color="auto" w:fill="FFFFFF"/>
        </w:rPr>
        <w:t>воспроизведения</w:t>
      </w:r>
      <w:r w:rsidR="00AA20C2">
        <w:rPr>
          <w:color w:val="2D2D2D"/>
          <w:spacing w:val="2"/>
          <w:sz w:val="28"/>
          <w:szCs w:val="28"/>
        </w:rPr>
        <w:t xml:space="preserve"> по</w:t>
      </w:r>
      <w:r w:rsidR="00AB0EEC">
        <w:rPr>
          <w:color w:val="2D2D2D"/>
          <w:spacing w:val="2"/>
          <w:sz w:val="28"/>
          <w:szCs w:val="28"/>
        </w:rPr>
        <w:t xml:space="preserve"> форме «</w:t>
      </w:r>
      <w:r w:rsidR="009F0B90">
        <w:rPr>
          <w:color w:val="2D2D2D"/>
          <w:spacing w:val="2"/>
          <w:sz w:val="28"/>
          <w:szCs w:val="28"/>
        </w:rPr>
        <w:t>от</w:t>
      </w:r>
      <w:r w:rsidR="00AB0EEC">
        <w:rPr>
          <w:color w:val="2D2D2D"/>
          <w:spacing w:val="2"/>
          <w:sz w:val="28"/>
          <w:szCs w:val="28"/>
        </w:rPr>
        <w:t xml:space="preserve"> – </w:t>
      </w:r>
      <w:r w:rsidR="009F0B90">
        <w:rPr>
          <w:color w:val="2D2D2D"/>
          <w:spacing w:val="2"/>
          <w:sz w:val="28"/>
          <w:szCs w:val="28"/>
        </w:rPr>
        <w:t>до</w:t>
      </w:r>
      <w:r w:rsidR="00AB0EEC">
        <w:rPr>
          <w:color w:val="2D2D2D"/>
          <w:spacing w:val="2"/>
          <w:sz w:val="28"/>
          <w:szCs w:val="28"/>
        </w:rPr>
        <w:t>».</w:t>
      </w:r>
      <w:r w:rsidR="00901326">
        <w:rPr>
          <w:color w:val="2D2D2D"/>
          <w:spacing w:val="2"/>
          <w:sz w:val="28"/>
          <w:szCs w:val="28"/>
        </w:rPr>
        <w:t xml:space="preserve"> </w:t>
      </w:r>
      <w:r w:rsidR="00CA1B21">
        <w:rPr>
          <w:color w:val="2D2D2D"/>
          <w:spacing w:val="2"/>
          <w:sz w:val="28"/>
          <w:szCs w:val="28"/>
        </w:rPr>
        <w:t xml:space="preserve">Продолжительность </w:t>
      </w:r>
      <w:r w:rsidR="00355B21">
        <w:rPr>
          <w:color w:val="2D2D2D"/>
          <w:spacing w:val="2"/>
          <w:sz w:val="28"/>
          <w:szCs w:val="28"/>
        </w:rPr>
        <w:t>периода времени</w:t>
      </w:r>
      <w:r w:rsidR="00EB7DA2">
        <w:rPr>
          <w:color w:val="2D2D2D"/>
          <w:spacing w:val="2"/>
          <w:sz w:val="28"/>
          <w:szCs w:val="28"/>
        </w:rPr>
        <w:t xml:space="preserve"> измеряется в</w:t>
      </w:r>
      <w:r w:rsidR="007E6236">
        <w:rPr>
          <w:color w:val="2D2D2D"/>
          <w:spacing w:val="2"/>
          <w:sz w:val="28"/>
          <w:szCs w:val="28"/>
        </w:rPr>
        <w:t xml:space="preserve"> часах,</w:t>
      </w:r>
      <w:r w:rsidR="00EB7DA2">
        <w:rPr>
          <w:color w:val="2D2D2D"/>
          <w:spacing w:val="2"/>
          <w:sz w:val="28"/>
          <w:szCs w:val="28"/>
        </w:rPr>
        <w:t xml:space="preserve"> минутах </w:t>
      </w:r>
      <w:r w:rsidR="00BC2A54">
        <w:rPr>
          <w:color w:val="2D2D2D"/>
          <w:spacing w:val="2"/>
          <w:sz w:val="28"/>
          <w:szCs w:val="28"/>
        </w:rPr>
        <w:t xml:space="preserve">и </w:t>
      </w:r>
      <w:r w:rsidR="006D1F46">
        <w:rPr>
          <w:color w:val="2D2D2D"/>
          <w:spacing w:val="2"/>
          <w:sz w:val="28"/>
          <w:szCs w:val="28"/>
        </w:rPr>
        <w:t xml:space="preserve">секунд </w:t>
      </w:r>
      <w:r w:rsidR="00BC2A54">
        <w:rPr>
          <w:color w:val="2D2D2D"/>
          <w:spacing w:val="2"/>
          <w:sz w:val="28"/>
          <w:szCs w:val="28"/>
        </w:rPr>
        <w:t>(</w:t>
      </w:r>
      <w:r w:rsidR="00CA73D2">
        <w:rPr>
          <w:color w:val="2D2D2D"/>
          <w:spacing w:val="2"/>
          <w:sz w:val="28"/>
          <w:szCs w:val="28"/>
        </w:rPr>
        <w:t xml:space="preserve">чч:мм:сс) </w:t>
      </w:r>
      <w:r w:rsidR="006D1F46">
        <w:rPr>
          <w:color w:val="2D2D2D"/>
          <w:spacing w:val="2"/>
          <w:sz w:val="28"/>
          <w:szCs w:val="28"/>
        </w:rPr>
        <w:t xml:space="preserve">в </w:t>
      </w:r>
      <w:r w:rsidR="008E5603">
        <w:rPr>
          <w:color w:val="2D2D2D"/>
          <w:spacing w:val="2"/>
          <w:sz w:val="28"/>
          <w:szCs w:val="28"/>
        </w:rPr>
        <w:t>соответствии</w:t>
      </w:r>
      <w:r w:rsidR="006D1F46">
        <w:rPr>
          <w:color w:val="2D2D2D"/>
          <w:spacing w:val="2"/>
          <w:sz w:val="28"/>
          <w:szCs w:val="28"/>
        </w:rPr>
        <w:t xml:space="preserve"> с т</w:t>
      </w:r>
      <w:r w:rsidR="000B7D6E">
        <w:rPr>
          <w:color w:val="2D2D2D"/>
          <w:spacing w:val="2"/>
          <w:sz w:val="28"/>
          <w:szCs w:val="28"/>
        </w:rPr>
        <w:t>р</w:t>
      </w:r>
      <w:r w:rsidR="006D1F46">
        <w:rPr>
          <w:color w:val="2D2D2D"/>
          <w:spacing w:val="2"/>
          <w:sz w:val="28"/>
          <w:szCs w:val="28"/>
        </w:rPr>
        <w:t>ебованиями ГОСТ</w:t>
      </w:r>
      <w:r w:rsidR="00374E75">
        <w:rPr>
          <w:color w:val="2D2D2D"/>
          <w:spacing w:val="2"/>
          <w:sz w:val="28"/>
          <w:szCs w:val="28"/>
        </w:rPr>
        <w:t xml:space="preserve"> Р 7.0.64</w:t>
      </w:r>
      <w:r w:rsidR="00CA73D2">
        <w:rPr>
          <w:color w:val="2D2D2D"/>
          <w:spacing w:val="2"/>
          <w:sz w:val="28"/>
          <w:szCs w:val="28"/>
        </w:rPr>
        <w:t>.</w:t>
      </w:r>
      <w:r w:rsidR="005B0FE0">
        <w:rPr>
          <w:color w:val="2D2D2D"/>
          <w:spacing w:val="2"/>
          <w:sz w:val="28"/>
          <w:szCs w:val="28"/>
        </w:rPr>
        <w:t xml:space="preserve"> Сведения предшествует сокращенное обозначение слова «</w:t>
      </w:r>
      <w:r w:rsidR="00AC6C58">
        <w:rPr>
          <w:color w:val="2D2D2D"/>
          <w:spacing w:val="2"/>
          <w:sz w:val="28"/>
          <w:szCs w:val="28"/>
        </w:rPr>
        <w:t>Время звучани</w:t>
      </w:r>
      <w:r w:rsidR="008E5603">
        <w:rPr>
          <w:color w:val="2D2D2D"/>
          <w:spacing w:val="2"/>
          <w:sz w:val="28"/>
          <w:szCs w:val="28"/>
        </w:rPr>
        <w:t>я</w:t>
      </w:r>
      <w:r w:rsidR="00AC6C58">
        <w:rPr>
          <w:color w:val="2D2D2D"/>
          <w:spacing w:val="2"/>
          <w:sz w:val="28"/>
          <w:szCs w:val="28"/>
        </w:rPr>
        <w:t xml:space="preserve">», «Время </w:t>
      </w:r>
      <w:r w:rsidR="008E5603">
        <w:rPr>
          <w:color w:val="2D2D2D"/>
          <w:spacing w:val="2"/>
          <w:sz w:val="28"/>
          <w:szCs w:val="28"/>
        </w:rPr>
        <w:t>воспроизведения</w:t>
      </w:r>
      <w:r w:rsidR="005B0FE0">
        <w:rPr>
          <w:color w:val="2D2D2D"/>
          <w:spacing w:val="2"/>
          <w:sz w:val="28"/>
          <w:szCs w:val="28"/>
        </w:rPr>
        <w:t>»</w:t>
      </w:r>
      <w:r w:rsidR="00625E0B">
        <w:rPr>
          <w:color w:val="2D2D2D"/>
          <w:spacing w:val="2"/>
          <w:sz w:val="28"/>
          <w:szCs w:val="28"/>
        </w:rPr>
        <w:t>.</w:t>
      </w:r>
    </w:p>
    <w:p w14:paraId="5391C7AB" w14:textId="324AC32F" w:rsidR="0054556F" w:rsidRDefault="0054556F" w:rsidP="0054556F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i/>
          <w:iCs/>
          <w:color w:val="2D2D2D"/>
          <w:spacing w:val="2"/>
          <w:sz w:val="28"/>
          <w:szCs w:val="28"/>
        </w:rPr>
      </w:pPr>
      <w:r>
        <w:rPr>
          <w:b/>
          <w:bCs/>
          <w:i/>
          <w:iCs/>
          <w:color w:val="2D2D2D"/>
          <w:spacing w:val="2"/>
          <w:sz w:val="28"/>
          <w:szCs w:val="28"/>
        </w:rPr>
        <w:t>Примеры</w:t>
      </w:r>
    </w:p>
    <w:p w14:paraId="792EC367" w14:textId="6F4C1EFE" w:rsidR="006D475B" w:rsidRDefault="00405E01" w:rsidP="0054556F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.</w:t>
      </w:r>
      <w:r w:rsidR="006D475B" w:rsidRPr="006D475B">
        <w:rPr>
          <w:color w:val="2D2D2D"/>
          <w:spacing w:val="2"/>
          <w:sz w:val="28"/>
          <w:szCs w:val="28"/>
        </w:rPr>
        <w:t>..</w:t>
      </w:r>
      <w:r w:rsidR="00595199">
        <w:rPr>
          <w:color w:val="2D2D2D"/>
          <w:spacing w:val="2"/>
          <w:sz w:val="28"/>
          <w:szCs w:val="28"/>
        </w:rPr>
        <w:t xml:space="preserve"> - </w:t>
      </w:r>
      <w:r w:rsidR="006D475B" w:rsidRPr="006D475B">
        <w:rPr>
          <w:color w:val="2D2D2D"/>
          <w:spacing w:val="2"/>
          <w:sz w:val="28"/>
          <w:szCs w:val="28"/>
        </w:rPr>
        <w:t>С.45-78</w:t>
      </w:r>
    </w:p>
    <w:p w14:paraId="05DEEF6B" w14:textId="77A07DA4" w:rsidR="00405E01" w:rsidRDefault="00405E01" w:rsidP="0054556F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..</w:t>
      </w:r>
      <w:r w:rsidR="00595199">
        <w:rPr>
          <w:color w:val="2D2D2D"/>
          <w:spacing w:val="2"/>
          <w:sz w:val="28"/>
          <w:szCs w:val="28"/>
        </w:rPr>
        <w:t xml:space="preserve"> - </w:t>
      </w:r>
      <w:r>
        <w:rPr>
          <w:color w:val="2D2D2D"/>
          <w:spacing w:val="2"/>
          <w:sz w:val="28"/>
          <w:szCs w:val="28"/>
        </w:rPr>
        <w:t>.Л.78</w:t>
      </w:r>
    </w:p>
    <w:p w14:paraId="6BAF4F53" w14:textId="35E82E5E" w:rsidR="00405E01" w:rsidRDefault="00405E01" w:rsidP="0054556F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…</w:t>
      </w:r>
      <w:r w:rsidR="00595199">
        <w:rPr>
          <w:color w:val="2D2D2D"/>
          <w:spacing w:val="2"/>
          <w:sz w:val="28"/>
          <w:szCs w:val="28"/>
        </w:rPr>
        <w:t xml:space="preserve"> - </w:t>
      </w:r>
      <w:r>
        <w:rPr>
          <w:color w:val="2D2D2D"/>
          <w:spacing w:val="2"/>
          <w:sz w:val="28"/>
          <w:szCs w:val="28"/>
        </w:rPr>
        <w:t>Сл.3,8</w:t>
      </w:r>
    </w:p>
    <w:p w14:paraId="3514AACC" w14:textId="7CB2B775" w:rsidR="00625E0B" w:rsidRPr="0081740E" w:rsidRDefault="0081740E" w:rsidP="0054556F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…</w:t>
      </w:r>
      <w:r w:rsidR="00595199">
        <w:rPr>
          <w:color w:val="2D2D2D"/>
          <w:spacing w:val="2"/>
          <w:sz w:val="28"/>
          <w:szCs w:val="28"/>
        </w:rPr>
        <w:t xml:space="preserve"> - </w:t>
      </w:r>
      <w:r w:rsidR="00625E0B">
        <w:rPr>
          <w:color w:val="2D2D2D"/>
          <w:spacing w:val="2"/>
          <w:sz w:val="28"/>
          <w:szCs w:val="28"/>
        </w:rPr>
        <w:t>Время звучания 01:45</w:t>
      </w:r>
      <w:r>
        <w:rPr>
          <w:color w:val="2D2D2D"/>
          <w:spacing w:val="2"/>
          <w:sz w:val="28"/>
          <w:szCs w:val="28"/>
        </w:rPr>
        <w:t>:</w:t>
      </w:r>
      <w:r>
        <w:rPr>
          <w:rFonts w:asciiTheme="minorHAnsi" w:eastAsia="Segoe UI Emoji" w:hAnsiTheme="minorHAnsi" w:cs="Segoe UI Emoji"/>
          <w:color w:val="2D2D2D"/>
          <w:spacing w:val="2"/>
          <w:sz w:val="28"/>
          <w:szCs w:val="28"/>
        </w:rPr>
        <w:t>00</w:t>
      </w:r>
    </w:p>
    <w:p w14:paraId="0D163D85" w14:textId="568AD656" w:rsidR="0054556F" w:rsidRDefault="00674749" w:rsidP="0054556F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 xml:space="preserve">.. – </w:t>
      </w:r>
      <w:r w:rsidR="00595199">
        <w:rPr>
          <w:color w:val="2D2D2D"/>
          <w:spacing w:val="2"/>
          <w:sz w:val="28"/>
          <w:szCs w:val="28"/>
        </w:rPr>
        <w:t xml:space="preserve"> Время </w:t>
      </w:r>
      <w:r w:rsidR="00384057">
        <w:rPr>
          <w:color w:val="2D2D2D"/>
          <w:spacing w:val="2"/>
          <w:sz w:val="28"/>
          <w:szCs w:val="28"/>
        </w:rPr>
        <w:t>воспроизведения</w:t>
      </w:r>
      <w:r w:rsidR="00595199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21</w:t>
      </w:r>
      <w:r w:rsidR="00B07C7F">
        <w:rPr>
          <w:color w:val="2D2D2D"/>
          <w:spacing w:val="2"/>
          <w:sz w:val="28"/>
          <w:szCs w:val="28"/>
        </w:rPr>
        <w:t>:</w:t>
      </w:r>
      <w:r w:rsidR="002E566D">
        <w:rPr>
          <w:color w:val="2D2D2D"/>
          <w:spacing w:val="2"/>
          <w:sz w:val="28"/>
          <w:szCs w:val="28"/>
        </w:rPr>
        <w:t>31-28</w:t>
      </w:r>
      <w:r w:rsidR="00B07C7F">
        <w:rPr>
          <w:color w:val="2D2D2D"/>
          <w:spacing w:val="2"/>
          <w:sz w:val="28"/>
          <w:szCs w:val="28"/>
        </w:rPr>
        <w:t>:</w:t>
      </w:r>
      <w:r w:rsidR="002E566D">
        <w:rPr>
          <w:color w:val="2D2D2D"/>
          <w:spacing w:val="2"/>
          <w:sz w:val="28"/>
          <w:szCs w:val="28"/>
        </w:rPr>
        <w:t>00</w:t>
      </w:r>
    </w:p>
    <w:p w14:paraId="2EFAD872" w14:textId="77777777" w:rsidR="002E566D" w:rsidRDefault="002E566D" w:rsidP="0054556F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</w:p>
    <w:p w14:paraId="3C761089" w14:textId="4D05ECF5" w:rsidR="002E52C3" w:rsidRDefault="002E52C3" w:rsidP="00AB0EEC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2E52C3">
        <w:rPr>
          <w:color w:val="2D2D2D"/>
          <w:spacing w:val="2"/>
          <w:sz w:val="28"/>
          <w:szCs w:val="28"/>
        </w:rPr>
        <w:t xml:space="preserve">При описании составной части </w:t>
      </w:r>
      <w:r w:rsidR="00C87035">
        <w:rPr>
          <w:color w:val="2D2D2D"/>
          <w:spacing w:val="2"/>
          <w:sz w:val="28"/>
          <w:szCs w:val="28"/>
        </w:rPr>
        <w:t>электронного документа</w:t>
      </w:r>
      <w:r w:rsidRPr="002E52C3">
        <w:rPr>
          <w:color w:val="2D2D2D"/>
          <w:spacing w:val="2"/>
          <w:sz w:val="28"/>
          <w:szCs w:val="28"/>
        </w:rPr>
        <w:t xml:space="preserve">, не имеющего пагинации, а также составной части </w:t>
      </w:r>
      <w:r w:rsidR="00000A2C">
        <w:rPr>
          <w:color w:val="2D2D2D"/>
          <w:spacing w:val="2"/>
          <w:sz w:val="28"/>
          <w:szCs w:val="28"/>
        </w:rPr>
        <w:t>мультимедийного,</w:t>
      </w:r>
      <w:r w:rsidR="00000A2C" w:rsidRPr="002E52C3">
        <w:rPr>
          <w:color w:val="2D2D2D"/>
          <w:spacing w:val="2"/>
          <w:sz w:val="28"/>
          <w:szCs w:val="28"/>
        </w:rPr>
        <w:t xml:space="preserve"> </w:t>
      </w:r>
      <w:r w:rsidRPr="002E52C3">
        <w:rPr>
          <w:color w:val="2D2D2D"/>
          <w:spacing w:val="2"/>
          <w:sz w:val="28"/>
          <w:szCs w:val="28"/>
        </w:rPr>
        <w:t xml:space="preserve">комбинированного или комплектного </w:t>
      </w:r>
      <w:r w:rsidR="0046149B">
        <w:rPr>
          <w:color w:val="2D2D2D"/>
          <w:spacing w:val="2"/>
          <w:sz w:val="28"/>
          <w:szCs w:val="28"/>
        </w:rPr>
        <w:t>электронного документа</w:t>
      </w:r>
      <w:r w:rsidRPr="002E52C3">
        <w:rPr>
          <w:color w:val="2D2D2D"/>
          <w:spacing w:val="2"/>
          <w:sz w:val="28"/>
          <w:szCs w:val="28"/>
        </w:rPr>
        <w:t xml:space="preserve"> сведения о местоположении приводят</w:t>
      </w:r>
      <w:r w:rsidR="004E2C62">
        <w:rPr>
          <w:color w:val="2D2D2D"/>
          <w:spacing w:val="2"/>
          <w:sz w:val="28"/>
          <w:szCs w:val="28"/>
        </w:rPr>
        <w:t xml:space="preserve"> по условным страницам или не приводят вообще.</w:t>
      </w:r>
    </w:p>
    <w:p w14:paraId="58C57779" w14:textId="33B23818" w:rsidR="004E0349" w:rsidRDefault="004E0349" w:rsidP="004E0349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8.1.5 Режим доступа на составную часть </w:t>
      </w:r>
      <w:r w:rsidR="003A1BC3">
        <w:rPr>
          <w:color w:val="2D2D2D"/>
          <w:spacing w:val="2"/>
          <w:sz w:val="28"/>
          <w:szCs w:val="28"/>
        </w:rPr>
        <w:t>э</w:t>
      </w:r>
      <w:r>
        <w:rPr>
          <w:color w:val="2D2D2D"/>
          <w:spacing w:val="2"/>
          <w:sz w:val="28"/>
          <w:szCs w:val="28"/>
        </w:rPr>
        <w:t>лектронного документа указывают в том случае, если он влияет на возможность повторного обращения к объекту цитирования или упоминания: «платный», «по подписке», «из электронных информационных систем» и т. п. Режим доступа «свободный» в библиографической ссылк</w:t>
      </w:r>
      <w:r w:rsidR="00FC75F5">
        <w:rPr>
          <w:color w:val="2D2D2D"/>
          <w:spacing w:val="2"/>
          <w:sz w:val="28"/>
          <w:szCs w:val="28"/>
        </w:rPr>
        <w:t>е</w:t>
      </w:r>
      <w:r>
        <w:rPr>
          <w:color w:val="2D2D2D"/>
          <w:spacing w:val="2"/>
          <w:sz w:val="28"/>
          <w:szCs w:val="28"/>
        </w:rPr>
        <w:t xml:space="preserve"> не приводят.</w:t>
      </w:r>
    </w:p>
    <w:p w14:paraId="79578C94" w14:textId="1BE41B11" w:rsidR="008A0F12" w:rsidRDefault="003B6110" w:rsidP="008A0F12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8.1.</w:t>
      </w:r>
      <w:r w:rsidR="00F565CD">
        <w:rPr>
          <w:color w:val="2D2D2D"/>
          <w:spacing w:val="2"/>
          <w:sz w:val="28"/>
          <w:szCs w:val="28"/>
        </w:rPr>
        <w:t>6</w:t>
      </w:r>
      <w:r>
        <w:rPr>
          <w:color w:val="2D2D2D"/>
          <w:spacing w:val="2"/>
          <w:sz w:val="28"/>
          <w:szCs w:val="28"/>
        </w:rPr>
        <w:t xml:space="preserve"> </w:t>
      </w:r>
      <w:r w:rsidR="008A0F12">
        <w:rPr>
          <w:color w:val="2D2D2D"/>
          <w:spacing w:val="2"/>
          <w:sz w:val="28"/>
          <w:szCs w:val="28"/>
        </w:rPr>
        <w:t xml:space="preserve">При составлении библиографической ссылки на составную часть электронного документа </w:t>
      </w:r>
      <w:r w:rsidR="00492333">
        <w:rPr>
          <w:color w:val="2D2D2D"/>
          <w:spacing w:val="2"/>
          <w:sz w:val="28"/>
          <w:szCs w:val="28"/>
        </w:rPr>
        <w:t>у</w:t>
      </w:r>
      <w:r w:rsidR="008A0F12">
        <w:rPr>
          <w:color w:val="2D2D2D"/>
          <w:spacing w:val="2"/>
          <w:sz w:val="28"/>
          <w:szCs w:val="28"/>
        </w:rPr>
        <w:t>казывают</w:t>
      </w:r>
      <w:r w:rsidR="008A0F12" w:rsidRPr="003B6110">
        <w:rPr>
          <w:color w:val="2D2D2D"/>
          <w:spacing w:val="2"/>
          <w:sz w:val="28"/>
          <w:szCs w:val="28"/>
        </w:rPr>
        <w:t xml:space="preserve"> </w:t>
      </w:r>
      <w:r w:rsidR="008A0F12">
        <w:rPr>
          <w:color w:val="2D2D2D"/>
          <w:spacing w:val="2"/>
          <w:sz w:val="28"/>
          <w:szCs w:val="28"/>
        </w:rPr>
        <w:t xml:space="preserve">ее </w:t>
      </w:r>
      <w:r w:rsidR="008A0F12" w:rsidRPr="003B6110">
        <w:rPr>
          <w:color w:val="2D2D2D"/>
          <w:spacing w:val="2"/>
          <w:sz w:val="28"/>
          <w:szCs w:val="28"/>
        </w:rPr>
        <w:t>адрес</w:t>
      </w:r>
      <w:r w:rsidR="008A0F12">
        <w:rPr>
          <w:color w:val="2D2D2D"/>
          <w:spacing w:val="2"/>
          <w:sz w:val="28"/>
          <w:szCs w:val="28"/>
        </w:rPr>
        <w:t xml:space="preserve"> </w:t>
      </w:r>
      <w:r w:rsidR="008A0F12" w:rsidRPr="003B6110">
        <w:rPr>
          <w:color w:val="2D2D2D"/>
          <w:spacing w:val="2"/>
          <w:sz w:val="28"/>
          <w:szCs w:val="28"/>
        </w:rPr>
        <w:t xml:space="preserve">в </w:t>
      </w:r>
      <w:r w:rsidR="008A0F12">
        <w:rPr>
          <w:color w:val="2D2D2D"/>
          <w:spacing w:val="2"/>
          <w:sz w:val="28"/>
          <w:szCs w:val="28"/>
        </w:rPr>
        <w:t>информационно-</w:t>
      </w:r>
      <w:r w:rsidR="008E5603">
        <w:rPr>
          <w:color w:val="2D2D2D"/>
          <w:spacing w:val="2"/>
          <w:sz w:val="28"/>
          <w:szCs w:val="28"/>
        </w:rPr>
        <w:t>телекоммуникационных</w:t>
      </w:r>
      <w:r w:rsidR="008A0F12">
        <w:rPr>
          <w:color w:val="2D2D2D"/>
          <w:spacing w:val="2"/>
          <w:sz w:val="28"/>
          <w:szCs w:val="28"/>
        </w:rPr>
        <w:t xml:space="preserve"> сетях</w:t>
      </w:r>
      <w:r w:rsidR="008A0F12" w:rsidRPr="003B6110">
        <w:rPr>
          <w:color w:val="2D2D2D"/>
          <w:spacing w:val="2"/>
          <w:sz w:val="28"/>
          <w:szCs w:val="28"/>
        </w:rPr>
        <w:t xml:space="preserve"> и дат</w:t>
      </w:r>
      <w:r w:rsidR="008A0F12">
        <w:rPr>
          <w:color w:val="2D2D2D"/>
          <w:spacing w:val="2"/>
          <w:sz w:val="28"/>
          <w:szCs w:val="28"/>
        </w:rPr>
        <w:t>у</w:t>
      </w:r>
      <w:r w:rsidR="008A0F12" w:rsidRPr="003B6110">
        <w:rPr>
          <w:color w:val="2D2D2D"/>
          <w:spacing w:val="2"/>
          <w:sz w:val="28"/>
          <w:szCs w:val="28"/>
        </w:rPr>
        <w:t xml:space="preserve"> обращения к </w:t>
      </w:r>
      <w:r w:rsidR="008A0F12">
        <w:rPr>
          <w:color w:val="2D2D2D"/>
          <w:spacing w:val="2"/>
          <w:sz w:val="28"/>
          <w:szCs w:val="28"/>
        </w:rPr>
        <w:t>электронному документу в соответствии с п</w:t>
      </w:r>
      <w:r w:rsidR="00492333">
        <w:rPr>
          <w:color w:val="2D2D2D"/>
          <w:spacing w:val="2"/>
          <w:sz w:val="28"/>
          <w:szCs w:val="28"/>
        </w:rPr>
        <w:t>.</w:t>
      </w:r>
      <w:r w:rsidR="008A0F12">
        <w:rPr>
          <w:color w:val="2D2D2D"/>
          <w:spacing w:val="2"/>
          <w:sz w:val="28"/>
          <w:szCs w:val="28"/>
        </w:rPr>
        <w:t>7.14.1</w:t>
      </w:r>
      <w:r w:rsidR="00554C89">
        <w:rPr>
          <w:color w:val="2D2D2D"/>
          <w:spacing w:val="2"/>
          <w:sz w:val="28"/>
          <w:szCs w:val="28"/>
        </w:rPr>
        <w:t>3</w:t>
      </w:r>
      <w:r w:rsidR="008A0F12">
        <w:rPr>
          <w:color w:val="2D2D2D"/>
          <w:spacing w:val="2"/>
          <w:sz w:val="28"/>
          <w:szCs w:val="28"/>
        </w:rPr>
        <w:t xml:space="preserve">. При невозможности вычленения адреса объекта цитирования </w:t>
      </w:r>
      <w:r w:rsidR="00554C89">
        <w:rPr>
          <w:color w:val="2D2D2D"/>
          <w:spacing w:val="2"/>
          <w:sz w:val="28"/>
          <w:szCs w:val="28"/>
        </w:rPr>
        <w:t>(</w:t>
      </w:r>
      <w:r w:rsidR="008A0F12">
        <w:rPr>
          <w:color w:val="2D2D2D"/>
          <w:spacing w:val="2"/>
          <w:sz w:val="28"/>
          <w:szCs w:val="28"/>
        </w:rPr>
        <w:t>упоминания</w:t>
      </w:r>
      <w:r w:rsidR="00554C89">
        <w:rPr>
          <w:color w:val="2D2D2D"/>
          <w:spacing w:val="2"/>
          <w:sz w:val="28"/>
          <w:szCs w:val="28"/>
        </w:rPr>
        <w:t>)</w:t>
      </w:r>
      <w:r w:rsidR="008A0F12">
        <w:rPr>
          <w:color w:val="2D2D2D"/>
          <w:spacing w:val="2"/>
          <w:sz w:val="28"/>
          <w:szCs w:val="28"/>
        </w:rPr>
        <w:t xml:space="preserve"> указыва</w:t>
      </w:r>
      <w:r w:rsidR="00554C89">
        <w:rPr>
          <w:color w:val="2D2D2D"/>
          <w:spacing w:val="2"/>
          <w:sz w:val="28"/>
          <w:szCs w:val="28"/>
        </w:rPr>
        <w:t>ют</w:t>
      </w:r>
      <w:r w:rsidR="008A0F12">
        <w:rPr>
          <w:color w:val="2D2D2D"/>
          <w:spacing w:val="2"/>
          <w:sz w:val="28"/>
          <w:szCs w:val="28"/>
        </w:rPr>
        <w:t xml:space="preserve"> адрес страницы, на которой приведены необходимые сведения для доступа к объекту цитирования</w:t>
      </w:r>
      <w:r w:rsidR="00554C89">
        <w:rPr>
          <w:color w:val="2D2D2D"/>
          <w:spacing w:val="2"/>
          <w:sz w:val="28"/>
          <w:szCs w:val="28"/>
        </w:rPr>
        <w:t xml:space="preserve"> (упоминания)</w:t>
      </w:r>
      <w:r w:rsidR="0029254F">
        <w:rPr>
          <w:color w:val="2D2D2D"/>
          <w:spacing w:val="2"/>
          <w:sz w:val="28"/>
          <w:szCs w:val="28"/>
        </w:rPr>
        <w:t>.</w:t>
      </w:r>
    </w:p>
    <w:p w14:paraId="7E0603B2" w14:textId="5D553BD5" w:rsidR="00601540" w:rsidRPr="003E50E7" w:rsidRDefault="00F63BB4" w:rsidP="00AA353A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2D2D2D"/>
          <w:spacing w:val="2"/>
          <w:sz w:val="28"/>
          <w:szCs w:val="28"/>
        </w:rPr>
      </w:pPr>
      <w:r w:rsidRPr="003E50E7">
        <w:rPr>
          <w:color w:val="2D2D2D"/>
          <w:spacing w:val="2"/>
          <w:sz w:val="28"/>
          <w:szCs w:val="28"/>
        </w:rPr>
        <w:t>9</w:t>
      </w:r>
      <w:r w:rsidR="00AA353A" w:rsidRPr="003E50E7">
        <w:rPr>
          <w:color w:val="2D2D2D"/>
          <w:spacing w:val="2"/>
          <w:sz w:val="28"/>
          <w:szCs w:val="28"/>
        </w:rPr>
        <w:t xml:space="preserve">. </w:t>
      </w:r>
      <w:r w:rsidRPr="003E50E7">
        <w:rPr>
          <w:b/>
          <w:bCs/>
          <w:color w:val="2D2D2D"/>
          <w:spacing w:val="2"/>
          <w:sz w:val="28"/>
          <w:szCs w:val="28"/>
        </w:rPr>
        <w:t xml:space="preserve">Особенности оформления </w:t>
      </w:r>
      <w:r w:rsidR="008E5603" w:rsidRPr="003E50E7">
        <w:rPr>
          <w:b/>
          <w:bCs/>
          <w:color w:val="2D2D2D"/>
          <w:spacing w:val="2"/>
          <w:sz w:val="28"/>
          <w:szCs w:val="28"/>
        </w:rPr>
        <w:t>библиографической</w:t>
      </w:r>
      <w:r w:rsidRPr="003E50E7">
        <w:rPr>
          <w:b/>
          <w:bCs/>
          <w:color w:val="2D2D2D"/>
          <w:spacing w:val="2"/>
          <w:sz w:val="28"/>
          <w:szCs w:val="28"/>
        </w:rPr>
        <w:t xml:space="preserve"> ссылки на отдельные виды документов</w:t>
      </w:r>
    </w:p>
    <w:p w14:paraId="0036112B" w14:textId="351C86DB" w:rsidR="00F63BB4" w:rsidRPr="003E50E7" w:rsidRDefault="00F63BB4" w:rsidP="00B934FF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 w:rsidRPr="003E50E7">
        <w:rPr>
          <w:color w:val="2D2D2D"/>
          <w:spacing w:val="2"/>
          <w:sz w:val="28"/>
          <w:szCs w:val="28"/>
        </w:rPr>
        <w:t>9.1</w:t>
      </w:r>
      <w:r w:rsidR="0065235B" w:rsidRPr="003E50E7">
        <w:rPr>
          <w:color w:val="2D2D2D"/>
          <w:spacing w:val="2"/>
          <w:sz w:val="28"/>
          <w:szCs w:val="28"/>
        </w:rPr>
        <w:t xml:space="preserve"> </w:t>
      </w:r>
      <w:r w:rsidR="00033E63">
        <w:rPr>
          <w:color w:val="2D2D2D"/>
          <w:spacing w:val="2"/>
          <w:sz w:val="28"/>
          <w:szCs w:val="28"/>
        </w:rPr>
        <w:t>Библиогр</w:t>
      </w:r>
      <w:r w:rsidR="00255599">
        <w:rPr>
          <w:color w:val="2D2D2D"/>
          <w:spacing w:val="2"/>
          <w:sz w:val="28"/>
          <w:szCs w:val="28"/>
        </w:rPr>
        <w:t>а</w:t>
      </w:r>
      <w:r w:rsidR="00033E63">
        <w:rPr>
          <w:color w:val="2D2D2D"/>
          <w:spacing w:val="2"/>
          <w:sz w:val="28"/>
          <w:szCs w:val="28"/>
        </w:rPr>
        <w:t>фическая с</w:t>
      </w:r>
      <w:r w:rsidR="0065235B" w:rsidRPr="003E50E7">
        <w:rPr>
          <w:color w:val="2D2D2D"/>
          <w:spacing w:val="2"/>
          <w:sz w:val="28"/>
          <w:szCs w:val="28"/>
        </w:rPr>
        <w:t>сылка на републикации</w:t>
      </w:r>
    </w:p>
    <w:p w14:paraId="5D147720" w14:textId="77C9A5F1" w:rsidR="007C12E8" w:rsidRDefault="007002D0" w:rsidP="00B934FF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E50E7">
        <w:rPr>
          <w:sz w:val="28"/>
          <w:szCs w:val="28"/>
        </w:rPr>
        <w:t xml:space="preserve">9.1.1 </w:t>
      </w:r>
      <w:r w:rsidR="000A7A8D" w:rsidRPr="003E50E7">
        <w:rPr>
          <w:sz w:val="28"/>
          <w:szCs w:val="28"/>
        </w:rPr>
        <w:t>Библиографическ</w:t>
      </w:r>
      <w:r w:rsidR="00255599">
        <w:rPr>
          <w:sz w:val="28"/>
          <w:szCs w:val="28"/>
        </w:rPr>
        <w:t>ая</w:t>
      </w:r>
      <w:r w:rsidR="000A7A8D" w:rsidRPr="003E50E7">
        <w:rPr>
          <w:sz w:val="28"/>
          <w:szCs w:val="28"/>
        </w:rPr>
        <w:t xml:space="preserve"> ссылк</w:t>
      </w:r>
      <w:r w:rsidR="00255599">
        <w:rPr>
          <w:sz w:val="28"/>
          <w:szCs w:val="28"/>
        </w:rPr>
        <w:t>а</w:t>
      </w:r>
      <w:r w:rsidR="000A7A8D" w:rsidRPr="003E50E7">
        <w:rPr>
          <w:sz w:val="28"/>
          <w:szCs w:val="28"/>
        </w:rPr>
        <w:t xml:space="preserve"> </w:t>
      </w:r>
      <w:r w:rsidR="000A7A8D">
        <w:rPr>
          <w:sz w:val="28"/>
          <w:szCs w:val="28"/>
        </w:rPr>
        <w:t>на</w:t>
      </w:r>
      <w:r w:rsidR="000A7A8D" w:rsidRPr="003E50E7">
        <w:rPr>
          <w:sz w:val="28"/>
          <w:szCs w:val="28"/>
        </w:rPr>
        <w:t xml:space="preserve"> стереотипно</w:t>
      </w:r>
      <w:r w:rsidR="000A7A8D">
        <w:rPr>
          <w:sz w:val="28"/>
          <w:szCs w:val="28"/>
        </w:rPr>
        <w:t>е</w:t>
      </w:r>
      <w:r w:rsidR="000A7A8D" w:rsidRPr="003E50E7">
        <w:rPr>
          <w:sz w:val="28"/>
          <w:szCs w:val="28"/>
        </w:rPr>
        <w:t xml:space="preserve"> электронно</w:t>
      </w:r>
      <w:r w:rsidR="000A7A8D">
        <w:rPr>
          <w:sz w:val="28"/>
          <w:szCs w:val="28"/>
        </w:rPr>
        <w:t>е</w:t>
      </w:r>
      <w:r w:rsidR="000A7A8D" w:rsidRPr="003E50E7">
        <w:rPr>
          <w:sz w:val="28"/>
          <w:szCs w:val="28"/>
        </w:rPr>
        <w:t xml:space="preserve"> воспроизведени</w:t>
      </w:r>
      <w:r w:rsidR="000A7A8D">
        <w:rPr>
          <w:sz w:val="28"/>
          <w:szCs w:val="28"/>
        </w:rPr>
        <w:t>е</w:t>
      </w:r>
      <w:r w:rsidR="000A7A8D" w:rsidRPr="003E50E7">
        <w:rPr>
          <w:sz w:val="28"/>
          <w:szCs w:val="28"/>
        </w:rPr>
        <w:t xml:space="preserve"> аналогов</w:t>
      </w:r>
      <w:r w:rsidR="000A7A8D">
        <w:rPr>
          <w:sz w:val="28"/>
          <w:szCs w:val="28"/>
        </w:rPr>
        <w:t>ого</w:t>
      </w:r>
      <w:r w:rsidR="000A7A8D" w:rsidRPr="003E50E7">
        <w:rPr>
          <w:sz w:val="28"/>
          <w:szCs w:val="28"/>
        </w:rPr>
        <w:t xml:space="preserve"> документ</w:t>
      </w:r>
      <w:r w:rsidR="000A7A8D">
        <w:rPr>
          <w:sz w:val="28"/>
          <w:szCs w:val="28"/>
        </w:rPr>
        <w:t>а</w:t>
      </w:r>
      <w:r w:rsidR="000A7A8D" w:rsidRPr="003E50E7">
        <w:rPr>
          <w:sz w:val="28"/>
          <w:szCs w:val="28"/>
        </w:rPr>
        <w:t xml:space="preserve"> </w:t>
      </w:r>
      <w:r w:rsidR="000A7A8D">
        <w:rPr>
          <w:sz w:val="28"/>
          <w:szCs w:val="28"/>
        </w:rPr>
        <w:t xml:space="preserve">в целом </w:t>
      </w:r>
      <w:r w:rsidR="000A7A8D" w:rsidRPr="003E50E7">
        <w:rPr>
          <w:sz w:val="28"/>
          <w:szCs w:val="28"/>
        </w:rPr>
        <w:t>приводят</w:t>
      </w:r>
      <w:r w:rsidR="000A7A8D">
        <w:rPr>
          <w:sz w:val="28"/>
          <w:szCs w:val="28"/>
        </w:rPr>
        <w:t xml:space="preserve"> по ГОСТ.</w:t>
      </w:r>
      <w:r w:rsidR="009F4612">
        <w:rPr>
          <w:sz w:val="28"/>
          <w:szCs w:val="28"/>
        </w:rPr>
        <w:t>Р 7.0.100</w:t>
      </w:r>
      <w:r w:rsidR="000A7A8D" w:rsidRPr="003E50E7">
        <w:rPr>
          <w:sz w:val="28"/>
          <w:szCs w:val="28"/>
        </w:rPr>
        <w:t xml:space="preserve"> </w:t>
      </w:r>
      <w:r w:rsidR="000A7A8D">
        <w:rPr>
          <w:sz w:val="28"/>
          <w:szCs w:val="28"/>
        </w:rPr>
        <w:t xml:space="preserve">с добавлением сведений об электронном ресурсе, на котором размещен </w:t>
      </w:r>
      <w:r w:rsidR="008E5603">
        <w:rPr>
          <w:sz w:val="28"/>
          <w:szCs w:val="28"/>
        </w:rPr>
        <w:t>объект</w:t>
      </w:r>
      <w:r w:rsidR="000A7A8D">
        <w:rPr>
          <w:sz w:val="28"/>
          <w:szCs w:val="28"/>
        </w:rPr>
        <w:t xml:space="preserve"> ссылки и электронн</w:t>
      </w:r>
      <w:r w:rsidR="00B4326C">
        <w:rPr>
          <w:sz w:val="28"/>
          <w:szCs w:val="28"/>
        </w:rPr>
        <w:t>ый</w:t>
      </w:r>
      <w:r w:rsidR="000A7A8D">
        <w:rPr>
          <w:sz w:val="28"/>
          <w:szCs w:val="28"/>
        </w:rPr>
        <w:t xml:space="preserve"> адрес данной републикации.</w:t>
      </w:r>
    </w:p>
    <w:p w14:paraId="0887ABB1" w14:textId="6E9D2FF3" w:rsidR="007C12E8" w:rsidRDefault="007C12E8" w:rsidP="00B934FF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Пример</w:t>
      </w:r>
      <w:r w:rsidR="009B3047">
        <w:rPr>
          <w:b/>
          <w:bCs/>
          <w:i/>
          <w:iCs/>
          <w:sz w:val="28"/>
          <w:szCs w:val="28"/>
        </w:rPr>
        <w:t>ы</w:t>
      </w:r>
    </w:p>
    <w:p w14:paraId="7127E7D2" w14:textId="4E056D57" w:rsidR="007C12E8" w:rsidRPr="009B3047" w:rsidRDefault="007C12E8" w:rsidP="00B934FF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Мелешкина Е.Ю. Формирования новых государств в Восточной Европе : монография. </w:t>
      </w:r>
      <w:r w:rsidR="00A2749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Москва : </w:t>
      </w:r>
      <w:r w:rsidR="009B3047">
        <w:rPr>
          <w:sz w:val="28"/>
          <w:szCs w:val="28"/>
        </w:rPr>
        <w:t xml:space="preserve">Центр социал. науч-информ. </w:t>
      </w:r>
      <w:r w:rsidR="008E5603">
        <w:rPr>
          <w:sz w:val="28"/>
          <w:szCs w:val="28"/>
        </w:rPr>
        <w:t>и</w:t>
      </w:r>
      <w:r w:rsidR="009B3047">
        <w:rPr>
          <w:sz w:val="28"/>
          <w:szCs w:val="28"/>
        </w:rPr>
        <w:t xml:space="preserve">сслед., 2018. - 252 с. // Ин-т науч. информ. по обществ. наукам : </w:t>
      </w:r>
      <w:r w:rsidR="003C3B85" w:rsidRPr="003C3B85">
        <w:rPr>
          <w:sz w:val="28"/>
          <w:szCs w:val="28"/>
        </w:rPr>
        <w:t>[</w:t>
      </w:r>
      <w:r w:rsidR="009B3047">
        <w:rPr>
          <w:sz w:val="28"/>
          <w:szCs w:val="28"/>
        </w:rPr>
        <w:t>офиц сайт</w:t>
      </w:r>
      <w:r w:rsidR="003C3B85" w:rsidRPr="003C3B85">
        <w:rPr>
          <w:sz w:val="28"/>
          <w:szCs w:val="28"/>
        </w:rPr>
        <w:t>]</w:t>
      </w:r>
      <w:r w:rsidR="009B3047">
        <w:rPr>
          <w:sz w:val="28"/>
          <w:szCs w:val="28"/>
        </w:rPr>
        <w:t xml:space="preserve">. – </w:t>
      </w:r>
      <w:r w:rsidR="009B3047">
        <w:rPr>
          <w:sz w:val="28"/>
          <w:szCs w:val="28"/>
          <w:lang w:val="en-US"/>
        </w:rPr>
        <w:t>URL</w:t>
      </w:r>
      <w:r w:rsidR="009B3047" w:rsidRPr="009B3047">
        <w:rPr>
          <w:sz w:val="28"/>
          <w:szCs w:val="28"/>
        </w:rPr>
        <w:t xml:space="preserve">: </w:t>
      </w:r>
      <w:r w:rsidR="009B3047" w:rsidRPr="009B3047">
        <w:rPr>
          <w:sz w:val="28"/>
          <w:szCs w:val="28"/>
        </w:rPr>
        <w:lastRenderedPageBreak/>
        <w:t>http://inion.ru/ru/publishing/publications/formirovanie-novykh-gosudarstv/ (</w:t>
      </w:r>
      <w:r w:rsidR="009B3047">
        <w:rPr>
          <w:sz w:val="28"/>
          <w:szCs w:val="28"/>
        </w:rPr>
        <w:t>дата обращения 20.10.2020).</w:t>
      </w:r>
    </w:p>
    <w:p w14:paraId="0854D25B" w14:textId="35EBBDDF" w:rsidR="009B3047" w:rsidRPr="005C470D" w:rsidRDefault="009B3047" w:rsidP="009B3047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Взаимовлияние информационно-библиотечной среды и общественных наук : сб. материалов науч. семинара / </w:t>
      </w:r>
      <w:r w:rsidRPr="009B3047">
        <w:rPr>
          <w:sz w:val="28"/>
          <w:szCs w:val="28"/>
        </w:rPr>
        <w:t>Ин-т науч. информ. по обществ. наукам, Фундамент. б-ка. ; науч. ред. А.А. Джиго, Л.Н. Тихонова. – Москва : ИНИОН РАН, 2020. – Вып. 3. – 235 с.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DOI</w:t>
      </w:r>
      <w:r w:rsidR="00836E7B">
        <w:rPr>
          <w:sz w:val="28"/>
          <w:szCs w:val="28"/>
        </w:rPr>
        <w:t>:</w:t>
      </w:r>
      <w:r w:rsidRPr="009B3047">
        <w:rPr>
          <w:sz w:val="28"/>
          <w:szCs w:val="28"/>
        </w:rPr>
        <w:t xml:space="preserve"> 10.31249/environment/2020.00.00 </w:t>
      </w:r>
      <w:r>
        <w:rPr>
          <w:sz w:val="28"/>
          <w:szCs w:val="28"/>
        </w:rPr>
        <w:t xml:space="preserve">// Ин-т науч. информ. по обществ. наукам : </w:t>
      </w:r>
      <w:r w:rsidR="003C3B85" w:rsidRPr="005B0030">
        <w:rPr>
          <w:sz w:val="28"/>
          <w:szCs w:val="28"/>
        </w:rPr>
        <w:t>[</w:t>
      </w:r>
      <w:r>
        <w:rPr>
          <w:sz w:val="28"/>
          <w:szCs w:val="28"/>
        </w:rPr>
        <w:t>офиц сайт</w:t>
      </w:r>
      <w:r w:rsidR="003C3B85" w:rsidRPr="005B0030">
        <w:rPr>
          <w:sz w:val="28"/>
          <w:szCs w:val="28"/>
        </w:rPr>
        <w:t>]</w:t>
      </w:r>
      <w:r>
        <w:rPr>
          <w:sz w:val="28"/>
          <w:szCs w:val="28"/>
        </w:rPr>
        <w:t xml:space="preserve">. – </w:t>
      </w:r>
      <w:r>
        <w:rPr>
          <w:sz w:val="28"/>
          <w:szCs w:val="28"/>
          <w:lang w:val="en-US"/>
        </w:rPr>
        <w:t>URL</w:t>
      </w:r>
      <w:r w:rsidRPr="009B3047">
        <w:rPr>
          <w:sz w:val="28"/>
          <w:szCs w:val="28"/>
        </w:rPr>
        <w:t>:</w:t>
      </w:r>
      <w:r w:rsidRPr="009B3047">
        <w:t xml:space="preserve"> </w:t>
      </w:r>
      <w:hyperlink r:id="rId20" w:history="1">
        <w:r w:rsidRPr="005C470D">
          <w:rPr>
            <w:rStyle w:val="a4"/>
            <w:sz w:val="28"/>
            <w:szCs w:val="28"/>
          </w:rPr>
          <w:t>http://inion.ru/site/assets/files/5585/2020_vzaimovliianie_inform-bibl_sredy_i_obshch_nauk.pdf</w:t>
        </w:r>
      </w:hyperlink>
      <w:r w:rsidRPr="005C470D">
        <w:rPr>
          <w:sz w:val="28"/>
          <w:szCs w:val="28"/>
        </w:rPr>
        <w:t xml:space="preserve"> (дата обращения 20.10.2020).</w:t>
      </w:r>
    </w:p>
    <w:p w14:paraId="5C3611BC" w14:textId="50A7D078" w:rsidR="00851414" w:rsidRPr="005C470D" w:rsidRDefault="00851414" w:rsidP="00B934FF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14:paraId="3284BEC4" w14:textId="57A389E3" w:rsidR="00FF59A5" w:rsidRPr="002248B4" w:rsidRDefault="00D32867" w:rsidP="002248B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70D">
        <w:rPr>
          <w:rFonts w:ascii="Times New Roman" w:hAnsi="Times New Roman" w:cs="Times New Roman"/>
          <w:sz w:val="28"/>
          <w:szCs w:val="28"/>
        </w:rPr>
        <w:t xml:space="preserve">9.1.2 </w:t>
      </w:r>
      <w:r w:rsidR="00447A09">
        <w:rPr>
          <w:rFonts w:ascii="Times New Roman" w:hAnsi="Times New Roman" w:cs="Times New Roman"/>
          <w:sz w:val="28"/>
          <w:szCs w:val="28"/>
        </w:rPr>
        <w:t>Библиогра</w:t>
      </w:r>
      <w:r w:rsidR="00447A09" w:rsidRPr="005C470D">
        <w:rPr>
          <w:rFonts w:ascii="Times New Roman" w:hAnsi="Times New Roman" w:cs="Times New Roman"/>
          <w:sz w:val="28"/>
          <w:szCs w:val="28"/>
        </w:rPr>
        <w:t>фическ</w:t>
      </w:r>
      <w:r w:rsidR="00447A09">
        <w:rPr>
          <w:rFonts w:ascii="Times New Roman" w:hAnsi="Times New Roman" w:cs="Times New Roman"/>
          <w:sz w:val="28"/>
          <w:szCs w:val="28"/>
        </w:rPr>
        <w:t>ая</w:t>
      </w:r>
      <w:r w:rsidR="00447A09" w:rsidRPr="005C470D">
        <w:rPr>
          <w:rFonts w:ascii="Times New Roman" w:hAnsi="Times New Roman" w:cs="Times New Roman"/>
          <w:sz w:val="28"/>
          <w:szCs w:val="28"/>
        </w:rPr>
        <w:t xml:space="preserve"> ссылк</w:t>
      </w:r>
      <w:r w:rsidR="00447A09">
        <w:rPr>
          <w:rFonts w:ascii="Times New Roman" w:hAnsi="Times New Roman" w:cs="Times New Roman"/>
          <w:sz w:val="28"/>
          <w:szCs w:val="28"/>
        </w:rPr>
        <w:t>а</w:t>
      </w:r>
      <w:r w:rsidR="00447A09" w:rsidRPr="005C470D">
        <w:rPr>
          <w:rFonts w:ascii="Times New Roman" w:hAnsi="Times New Roman" w:cs="Times New Roman"/>
          <w:sz w:val="28"/>
          <w:szCs w:val="28"/>
        </w:rPr>
        <w:t xml:space="preserve"> на стереотипное электронное воспроизведение части аналогов</w:t>
      </w:r>
      <w:r w:rsidR="00447A09">
        <w:rPr>
          <w:rFonts w:ascii="Times New Roman" w:hAnsi="Times New Roman" w:cs="Times New Roman"/>
          <w:sz w:val="28"/>
          <w:szCs w:val="28"/>
        </w:rPr>
        <w:t>ого</w:t>
      </w:r>
      <w:r w:rsidR="00447A09" w:rsidRPr="005C470D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447A09">
        <w:rPr>
          <w:rFonts w:ascii="Times New Roman" w:hAnsi="Times New Roman" w:cs="Times New Roman"/>
          <w:sz w:val="28"/>
          <w:szCs w:val="28"/>
        </w:rPr>
        <w:t>а</w:t>
      </w:r>
      <w:r w:rsidR="00447A09" w:rsidRPr="005C470D">
        <w:rPr>
          <w:rFonts w:ascii="Times New Roman" w:hAnsi="Times New Roman" w:cs="Times New Roman"/>
          <w:sz w:val="28"/>
          <w:szCs w:val="28"/>
        </w:rPr>
        <w:t xml:space="preserve"> (стать</w:t>
      </w:r>
      <w:r w:rsidR="00447A09">
        <w:rPr>
          <w:rFonts w:ascii="Times New Roman" w:hAnsi="Times New Roman" w:cs="Times New Roman"/>
          <w:sz w:val="28"/>
          <w:szCs w:val="28"/>
        </w:rPr>
        <w:t>ю</w:t>
      </w:r>
      <w:r w:rsidR="00447A09" w:rsidRPr="005C470D">
        <w:rPr>
          <w:rFonts w:ascii="Times New Roman" w:hAnsi="Times New Roman" w:cs="Times New Roman"/>
          <w:sz w:val="28"/>
          <w:szCs w:val="28"/>
        </w:rPr>
        <w:t xml:space="preserve">) </w:t>
      </w:r>
      <w:r w:rsidR="00447A09">
        <w:rPr>
          <w:rFonts w:ascii="Times New Roman" w:hAnsi="Times New Roman" w:cs="Times New Roman"/>
          <w:sz w:val="28"/>
          <w:szCs w:val="28"/>
        </w:rPr>
        <w:t>оформляют по ГОСТ</w:t>
      </w:r>
      <w:r w:rsidR="00C85588">
        <w:rPr>
          <w:rFonts w:ascii="Times New Roman" w:hAnsi="Times New Roman" w:cs="Times New Roman"/>
          <w:sz w:val="28"/>
          <w:szCs w:val="28"/>
        </w:rPr>
        <w:t xml:space="preserve"> Р 7.0.100</w:t>
      </w:r>
      <w:r w:rsidR="00447A09">
        <w:rPr>
          <w:rFonts w:ascii="Times New Roman" w:hAnsi="Times New Roman" w:cs="Times New Roman"/>
          <w:sz w:val="28"/>
          <w:szCs w:val="28"/>
        </w:rPr>
        <w:t xml:space="preserve"> с добавлением</w:t>
      </w:r>
      <w:r w:rsidR="00447A09" w:rsidRPr="005C470D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447A09">
        <w:rPr>
          <w:rFonts w:ascii="Times New Roman" w:hAnsi="Times New Roman" w:cs="Times New Roman"/>
          <w:sz w:val="28"/>
          <w:szCs w:val="28"/>
        </w:rPr>
        <w:t>й</w:t>
      </w:r>
      <w:r w:rsidR="00447A09" w:rsidRPr="005C470D">
        <w:rPr>
          <w:rFonts w:ascii="Times New Roman" w:hAnsi="Times New Roman" w:cs="Times New Roman"/>
          <w:sz w:val="28"/>
          <w:szCs w:val="28"/>
        </w:rPr>
        <w:t xml:space="preserve"> о местоположении составной части (статьи)</w:t>
      </w:r>
      <w:r w:rsidR="00447A09">
        <w:rPr>
          <w:rFonts w:ascii="Times New Roman" w:hAnsi="Times New Roman" w:cs="Times New Roman"/>
          <w:sz w:val="28"/>
          <w:szCs w:val="28"/>
        </w:rPr>
        <w:t>, электронного адреса документа и даты обращения к нему пользователя, составившего библиографическ</w:t>
      </w:r>
      <w:r w:rsidR="00C85588">
        <w:rPr>
          <w:rFonts w:ascii="Times New Roman" w:hAnsi="Times New Roman" w:cs="Times New Roman"/>
          <w:sz w:val="28"/>
          <w:szCs w:val="28"/>
        </w:rPr>
        <w:t>ую ссылку</w:t>
      </w:r>
      <w:r w:rsidR="00447A09" w:rsidRPr="005C470D">
        <w:rPr>
          <w:rFonts w:ascii="Times New Roman" w:hAnsi="Times New Roman" w:cs="Times New Roman"/>
          <w:sz w:val="28"/>
          <w:szCs w:val="28"/>
        </w:rPr>
        <w:t>.</w:t>
      </w:r>
    </w:p>
    <w:p w14:paraId="28970EF9" w14:textId="05E720ED" w:rsidR="00FF59A5" w:rsidRPr="005C470D" w:rsidRDefault="00FF59A5" w:rsidP="00FF59A5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i/>
          <w:iCs/>
          <w:sz w:val="28"/>
          <w:szCs w:val="28"/>
        </w:rPr>
      </w:pPr>
      <w:r w:rsidRPr="005C470D">
        <w:rPr>
          <w:b/>
          <w:bCs/>
          <w:i/>
          <w:iCs/>
          <w:sz w:val="28"/>
          <w:szCs w:val="28"/>
        </w:rPr>
        <w:t>Пример</w:t>
      </w:r>
    </w:p>
    <w:p w14:paraId="73815641" w14:textId="6BF5DD82" w:rsidR="006F4558" w:rsidRDefault="00964F19" w:rsidP="006F1E79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5C470D">
        <w:rPr>
          <w:sz w:val="28"/>
          <w:szCs w:val="28"/>
        </w:rPr>
        <w:t xml:space="preserve">Майстрович Т.В. </w:t>
      </w:r>
      <w:r w:rsidR="00B953BF" w:rsidRPr="005C470D">
        <w:rPr>
          <w:sz w:val="28"/>
          <w:szCs w:val="28"/>
        </w:rPr>
        <w:t xml:space="preserve">Функции научных электронных библиотек в </w:t>
      </w:r>
      <w:r w:rsidR="006E118A" w:rsidRPr="005C470D">
        <w:rPr>
          <w:sz w:val="28"/>
          <w:szCs w:val="28"/>
        </w:rPr>
        <w:t xml:space="preserve">электронном </w:t>
      </w:r>
      <w:r w:rsidR="006E118A">
        <w:rPr>
          <w:sz w:val="28"/>
          <w:szCs w:val="28"/>
        </w:rPr>
        <w:t>пространстве знаний</w:t>
      </w:r>
      <w:r w:rsidR="004134A7">
        <w:rPr>
          <w:sz w:val="28"/>
          <w:szCs w:val="28"/>
        </w:rPr>
        <w:t xml:space="preserve"> // </w:t>
      </w:r>
      <w:r w:rsidR="00E21BAE" w:rsidRPr="006F1E79">
        <w:rPr>
          <w:sz w:val="28"/>
          <w:szCs w:val="28"/>
        </w:rPr>
        <w:t>Взаимовлияние информационно-библиотечной среды и общественных наук : сб. материалов науч. семинара / Российская академия наук, Ин-т науч. информ. по обществ. наукам, Фундамент. б-ка. ; науч. ред. А.А. Джиго, Л.Н. Тихонова. – Москва : ИНИОН РАН, 2020. – Вып. 3</w:t>
      </w:r>
      <w:r w:rsidR="006F1E79">
        <w:rPr>
          <w:sz w:val="28"/>
          <w:szCs w:val="28"/>
        </w:rPr>
        <w:t xml:space="preserve">. - </w:t>
      </w:r>
      <w:r w:rsidR="00BD7479">
        <w:rPr>
          <w:sz w:val="28"/>
          <w:szCs w:val="28"/>
        </w:rPr>
        <w:t>С. 7-</w:t>
      </w:r>
      <w:r w:rsidR="00AF5809">
        <w:rPr>
          <w:sz w:val="28"/>
          <w:szCs w:val="28"/>
        </w:rPr>
        <w:t>23.</w:t>
      </w:r>
      <w:r w:rsidR="006F1E79">
        <w:rPr>
          <w:sz w:val="28"/>
          <w:szCs w:val="28"/>
        </w:rPr>
        <w:t xml:space="preserve">- - </w:t>
      </w:r>
      <w:r w:rsidR="00BD7479" w:rsidRPr="006F1E79">
        <w:rPr>
          <w:sz w:val="28"/>
          <w:szCs w:val="28"/>
        </w:rPr>
        <w:t>DOI</w:t>
      </w:r>
      <w:r w:rsidR="00392185">
        <w:rPr>
          <w:sz w:val="28"/>
          <w:szCs w:val="28"/>
        </w:rPr>
        <w:t>:</w:t>
      </w:r>
      <w:r w:rsidR="00BD7479" w:rsidRPr="006F1E79">
        <w:rPr>
          <w:sz w:val="28"/>
          <w:szCs w:val="28"/>
        </w:rPr>
        <w:t xml:space="preserve"> 10.31249/environment/2020.00.01</w:t>
      </w:r>
      <w:r w:rsidR="006F1E79">
        <w:rPr>
          <w:sz w:val="28"/>
          <w:szCs w:val="28"/>
        </w:rPr>
        <w:t xml:space="preserve">. </w:t>
      </w:r>
      <w:r w:rsidR="002737F8">
        <w:rPr>
          <w:sz w:val="28"/>
          <w:szCs w:val="28"/>
        </w:rPr>
        <w:t>–</w:t>
      </w:r>
      <w:r w:rsidR="006F1E79">
        <w:rPr>
          <w:sz w:val="28"/>
          <w:szCs w:val="28"/>
        </w:rPr>
        <w:t xml:space="preserve"> </w:t>
      </w:r>
      <w:r w:rsidR="002737F8">
        <w:rPr>
          <w:sz w:val="28"/>
          <w:szCs w:val="28"/>
          <w:lang w:val="en-US"/>
        </w:rPr>
        <w:t>URL</w:t>
      </w:r>
      <w:r w:rsidR="002737F8" w:rsidRPr="002737F8">
        <w:rPr>
          <w:sz w:val="28"/>
          <w:szCs w:val="28"/>
        </w:rPr>
        <w:t>:</w:t>
      </w:r>
      <w:r w:rsidR="002737F8" w:rsidRPr="002737F8">
        <w:t xml:space="preserve"> </w:t>
      </w:r>
      <w:hyperlink r:id="rId21" w:history="1">
        <w:r w:rsidR="002737F8" w:rsidRPr="00837AA6">
          <w:rPr>
            <w:rStyle w:val="a4"/>
            <w:sz w:val="28"/>
            <w:szCs w:val="28"/>
          </w:rPr>
          <w:t>http://inion.ru/site/assets/files/5585/2020_vzaimovliianie_inform-bibl_sredy_i_obshch_nauk.pdf</w:t>
        </w:r>
      </w:hyperlink>
      <w:r w:rsidR="002737F8" w:rsidRPr="002737F8">
        <w:rPr>
          <w:sz w:val="28"/>
          <w:szCs w:val="28"/>
        </w:rPr>
        <w:t xml:space="preserve"> (</w:t>
      </w:r>
      <w:r w:rsidR="002737F8">
        <w:rPr>
          <w:sz w:val="28"/>
          <w:szCs w:val="28"/>
        </w:rPr>
        <w:t>дата обра</w:t>
      </w:r>
      <w:r w:rsidR="007A4BCA">
        <w:rPr>
          <w:sz w:val="28"/>
          <w:szCs w:val="28"/>
        </w:rPr>
        <w:t>щения 20.10.2020).</w:t>
      </w:r>
    </w:p>
    <w:p w14:paraId="214928BE" w14:textId="77777777" w:rsidR="007A4BCA" w:rsidRPr="002737F8" w:rsidRDefault="007A4BCA" w:rsidP="006F1E79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14:paraId="5F7EF691" w14:textId="22A9C2CF" w:rsidR="00A13D0F" w:rsidRDefault="0015747D" w:rsidP="003E50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0E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BA2F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</w:t>
      </w:r>
      <w:r w:rsidR="003C6F9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E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иографическая ссылка </w:t>
      </w:r>
      <w:r w:rsidR="0050689D" w:rsidRPr="003E50E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17E47" w:rsidRPr="003E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ожет </w:t>
      </w:r>
      <w:r w:rsidR="0050689D" w:rsidRPr="003E50E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</w:t>
      </w:r>
      <w:r w:rsidR="00217E47" w:rsidRPr="003E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5E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уточняющие</w:t>
      </w:r>
      <w:r w:rsidR="00930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89D" w:rsidRPr="003E50E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217E47" w:rsidRPr="003E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цитируемо</w:t>
      </w:r>
      <w:r w:rsidR="0093002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17E47" w:rsidRPr="003E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1E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упоминаемо</w:t>
      </w:r>
      <w:r w:rsidR="0093002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17E47" w:rsidRPr="003E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A01" w:rsidRPr="003E50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93002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C2D8F" w:rsidRPr="003E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E47" w:rsidRPr="003E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(например, использованная версия печатной книги в формате </w:t>
      </w:r>
      <w:r w:rsidR="00402E2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файла</w:t>
      </w:r>
      <w:r w:rsidR="00704F5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онлайн-хосте)</w:t>
      </w:r>
      <w:r w:rsidR="00217E47" w:rsidRPr="003E50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07DD9C" w14:textId="36D1E9B2" w:rsidR="00B92CC5" w:rsidRPr="005C5F1A" w:rsidRDefault="00B92CC5" w:rsidP="005C5F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C5F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</w:t>
      </w:r>
    </w:p>
    <w:p w14:paraId="2DC68F90" w14:textId="5FEA30B0" w:rsidR="00217E47" w:rsidRPr="005C5F1A" w:rsidRDefault="00217E47" w:rsidP="005C5F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PDF-версия, доступная из: </w:t>
      </w:r>
      <w:hyperlink r:id="rId22" w:history="1">
        <w:r w:rsidR="00D81143" w:rsidRPr="005C5F1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https://www.kansalliskirjasto.fi/extra/vanhat_bulletinit/bulletin11/</w:t>
        </w:r>
      </w:hyperlink>
    </w:p>
    <w:p w14:paraId="5B4EBDCC" w14:textId="77777777" w:rsidR="00D81143" w:rsidRPr="003E50E7" w:rsidRDefault="00D81143" w:rsidP="003E50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1A980B" w14:textId="61E21F69" w:rsidR="002E3703" w:rsidRPr="004D6705" w:rsidRDefault="002E3703" w:rsidP="002E37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9.</w:t>
      </w:r>
      <w:r w:rsidRPr="004D6705">
        <w:rPr>
          <w:rFonts w:ascii="Times New Roman" w:eastAsia="Times New Roman" w:hAnsi="Times New Roman" w:cs="Times New Roman"/>
          <w:sz w:val="28"/>
          <w:lang w:eastAsia="ru-RU"/>
        </w:rPr>
        <w:t>2 Библиографическая ссылка на мультимедийный эл</w:t>
      </w:r>
      <w:r w:rsidR="00856BE1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Pr="004D6705">
        <w:rPr>
          <w:rFonts w:ascii="Times New Roman" w:eastAsia="Times New Roman" w:hAnsi="Times New Roman" w:cs="Times New Roman"/>
          <w:sz w:val="28"/>
          <w:lang w:eastAsia="ru-RU"/>
        </w:rPr>
        <w:t>ктронный документ</w:t>
      </w:r>
    </w:p>
    <w:p w14:paraId="0547B1FF" w14:textId="77777777" w:rsidR="002E3703" w:rsidRPr="004D6705" w:rsidRDefault="002E3703" w:rsidP="002E3703">
      <w:pPr>
        <w:pStyle w:val="formattext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</w:t>
      </w:r>
      <w:r w:rsidRPr="004D6705">
        <w:rPr>
          <w:rFonts w:eastAsiaTheme="minorHAnsi"/>
          <w:sz w:val="28"/>
          <w:szCs w:val="28"/>
          <w:lang w:eastAsia="en-US"/>
        </w:rPr>
        <w:t>2.1 Библиографическая ссылка на мультимедийный электронный документ, представляющий собой</w:t>
      </w:r>
      <w:r w:rsidRPr="004D6705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сочетание компьютерной анимации, графики, видео, музыки и звукового ряда, которые организованы в единую среду, может быть составлена на документ в целом в соответствии с требованиями пп. 7.8 -7.15. п.8.</w:t>
      </w:r>
    </w:p>
    <w:p w14:paraId="2A842881" w14:textId="77777777" w:rsidR="002E3703" w:rsidRPr="004D6705" w:rsidRDefault="002E3703" w:rsidP="002E3703">
      <w:pPr>
        <w:pStyle w:val="formattext"/>
        <w:spacing w:before="0" w:beforeAutospacing="0" w:after="0" w:afterAutospacing="0" w:line="360" w:lineRule="auto"/>
        <w:jc w:val="both"/>
        <w:rPr>
          <w:rFonts w:eastAsiaTheme="minorHAnsi"/>
          <w:b/>
          <w:bCs/>
          <w:i/>
          <w:iCs/>
          <w:sz w:val="28"/>
          <w:szCs w:val="28"/>
          <w:shd w:val="clear" w:color="auto" w:fill="FFFFFF"/>
          <w:lang w:eastAsia="en-US"/>
        </w:rPr>
      </w:pPr>
      <w:r w:rsidRPr="004D6705">
        <w:rPr>
          <w:rFonts w:eastAsiaTheme="minorHAnsi"/>
          <w:b/>
          <w:bCs/>
          <w:i/>
          <w:iCs/>
          <w:sz w:val="28"/>
          <w:szCs w:val="28"/>
          <w:shd w:val="clear" w:color="auto" w:fill="FFFFFF"/>
          <w:lang w:eastAsia="en-US"/>
        </w:rPr>
        <w:t>Пример</w:t>
      </w:r>
    </w:p>
    <w:p w14:paraId="2B129E6D" w14:textId="1D1A81F6" w:rsidR="002E3703" w:rsidRPr="004D6705" w:rsidRDefault="002E3703" w:rsidP="002E370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Тюрский каганат / [рассказывает этнограф Константин Куксин] // История Великой Степи : </w:t>
      </w:r>
      <w:r w:rsidR="002C470B" w:rsidRPr="002C470B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Pr="004D6705">
        <w:rPr>
          <w:rFonts w:ascii="Times New Roman" w:hAnsi="Times New Roman" w:cs="Times New Roman"/>
          <w:sz w:val="28"/>
          <w:szCs w:val="28"/>
          <w:shd w:val="clear" w:color="auto" w:fill="FFFFFF"/>
        </w:rPr>
        <w:t>сайт</w:t>
      </w:r>
      <w:r w:rsidR="002C470B" w:rsidRPr="002C470B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4D6705">
        <w:rPr>
          <w:rFonts w:ascii="Times New Roman" w:hAnsi="Times New Roman" w:cs="Times New Roman"/>
          <w:sz w:val="28"/>
          <w:szCs w:val="28"/>
          <w:shd w:val="clear" w:color="auto" w:fill="FFFFFF"/>
        </w:rPr>
        <w:t>.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D6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Время </w:t>
      </w:r>
      <w:r w:rsidR="00F16233">
        <w:rPr>
          <w:rFonts w:ascii="Times New Roman" w:hAnsi="Times New Roman" w:cs="Times New Roman"/>
          <w:sz w:val="28"/>
          <w:szCs w:val="28"/>
          <w:shd w:val="clear" w:color="auto" w:fill="FFFFFF"/>
        </w:rPr>
        <w:t>воспроизведения</w:t>
      </w:r>
      <w:r w:rsidRPr="004D6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43:54-55:</w:t>
      </w:r>
      <w:r w:rsidR="00076DAE">
        <w:rPr>
          <w:rFonts w:ascii="Times New Roman" w:hAnsi="Times New Roman" w:cs="Times New Roman"/>
          <w:sz w:val="28"/>
          <w:szCs w:val="28"/>
          <w:shd w:val="clear" w:color="auto" w:fill="FFFFFF"/>
        </w:rPr>
        <w:t>48</w:t>
      </w:r>
      <w:r w:rsidRPr="004D6705">
        <w:rPr>
          <w:rFonts w:ascii="Times New Roman" w:hAnsi="Times New Roman" w:cs="Times New Roman"/>
          <w:sz w:val="28"/>
          <w:szCs w:val="28"/>
          <w:shd w:val="clear" w:color="auto" w:fill="FFFFFF"/>
        </w:rPr>
        <w:t>. -</w:t>
      </w:r>
      <w:r w:rsidRPr="004D670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Pr="004D670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hyperlink r:id="rId23" w:tgtFrame="_blank" w:history="1">
        <w:r w:rsidRPr="004D670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https://ok.ru/video/1304989536739/</w:t>
        </w:r>
      </w:hyperlink>
      <w:r w:rsidR="002C470B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D6705">
        <w:rPr>
          <w:rFonts w:ascii="Times New Roman" w:hAnsi="Times New Roman" w:cs="Times New Roman"/>
          <w:sz w:val="28"/>
          <w:szCs w:val="28"/>
        </w:rPr>
        <w:t>(дата обращения 28.07.2020).</w:t>
      </w:r>
    </w:p>
    <w:p w14:paraId="045492F8" w14:textId="77777777" w:rsidR="002E3703" w:rsidRPr="004D6705" w:rsidRDefault="002E3703" w:rsidP="002E3703">
      <w:pPr>
        <w:shd w:val="clear" w:color="auto" w:fill="FFFFFF"/>
        <w:spacing w:after="0" w:line="360" w:lineRule="auto"/>
        <w:rPr>
          <w:rFonts w:ascii="Arial" w:hAnsi="Arial" w:cs="Arial"/>
          <w:sz w:val="23"/>
          <w:szCs w:val="23"/>
        </w:rPr>
      </w:pPr>
    </w:p>
    <w:p w14:paraId="3B96DFA1" w14:textId="6179F0B7" w:rsidR="002E3703" w:rsidRPr="004D6705" w:rsidRDefault="002E3703" w:rsidP="002E370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4D6705">
        <w:rPr>
          <w:rFonts w:ascii="Times New Roman" w:hAnsi="Times New Roman" w:cs="Times New Roman"/>
          <w:sz w:val="28"/>
          <w:szCs w:val="28"/>
        </w:rPr>
        <w:t>2.2</w:t>
      </w:r>
      <w:r w:rsidR="00434557">
        <w:rPr>
          <w:rFonts w:ascii="Times New Roman" w:hAnsi="Times New Roman" w:cs="Times New Roman"/>
          <w:sz w:val="28"/>
          <w:szCs w:val="28"/>
        </w:rPr>
        <w:t xml:space="preserve"> </w:t>
      </w:r>
      <w:r w:rsidRPr="004D6705">
        <w:rPr>
          <w:rFonts w:ascii="Times New Roman" w:hAnsi="Times New Roman" w:cs="Times New Roman"/>
          <w:sz w:val="28"/>
          <w:szCs w:val="28"/>
          <w:shd w:val="clear" w:color="auto" w:fill="FFFFFF"/>
        </w:rPr>
        <w:t>Библиографическая ссылка может быть составлена на отдельный знаковый ряд или фрагмент мультимедийного электронного документа.</w:t>
      </w:r>
    </w:p>
    <w:p w14:paraId="260DEB6C" w14:textId="77777777" w:rsidR="002E3703" w:rsidRPr="004D6705" w:rsidRDefault="002E3703" w:rsidP="002E370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D670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Примеры</w:t>
      </w:r>
    </w:p>
    <w:p w14:paraId="7F0D5018" w14:textId="707E9CAB" w:rsidR="002E3703" w:rsidRPr="004D6705" w:rsidRDefault="002E3703" w:rsidP="002E370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705">
        <w:rPr>
          <w:rFonts w:ascii="Times New Roman" w:hAnsi="Times New Roman" w:cs="Times New Roman"/>
          <w:sz w:val="28"/>
          <w:szCs w:val="28"/>
          <w:shd w:val="clear" w:color="auto" w:fill="FFFFFF"/>
        </w:rPr>
        <w:t>Тюрский каганат : [</w:t>
      </w:r>
      <w:r w:rsidR="00DD50A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624D2"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r w:rsidR="00DD5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673E">
        <w:rPr>
          <w:rFonts w:ascii="Times New Roman" w:hAnsi="Times New Roman" w:cs="Times New Roman"/>
          <w:sz w:val="28"/>
          <w:szCs w:val="28"/>
          <w:shd w:val="clear" w:color="auto" w:fill="FFFFFF"/>
        </w:rPr>
        <w:t>ряд</w:t>
      </w:r>
      <w:r w:rsidRPr="004D6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рассказывает этнограф Константин Куксин] // История Великой Степи : </w:t>
      </w:r>
      <w:r w:rsidR="00434557" w:rsidRPr="00434557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Pr="004D6705">
        <w:rPr>
          <w:rFonts w:ascii="Times New Roman" w:hAnsi="Times New Roman" w:cs="Times New Roman"/>
          <w:sz w:val="28"/>
          <w:szCs w:val="28"/>
          <w:shd w:val="clear" w:color="auto" w:fill="FFFFFF"/>
        </w:rPr>
        <w:t>сайт</w:t>
      </w:r>
      <w:r w:rsidR="00434557" w:rsidRPr="00434557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4D6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Время </w:t>
      </w:r>
      <w:r w:rsidR="00A326FC">
        <w:rPr>
          <w:rFonts w:ascii="Times New Roman" w:hAnsi="Times New Roman" w:cs="Times New Roman"/>
          <w:sz w:val="28"/>
          <w:szCs w:val="28"/>
          <w:shd w:val="clear" w:color="auto" w:fill="FFFFFF"/>
        </w:rPr>
        <w:t>воспроизведения</w:t>
      </w:r>
      <w:r w:rsidRPr="004D6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43:54-5</w:t>
      </w:r>
      <w:r w:rsidR="007819BD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4D670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076DAE">
        <w:rPr>
          <w:rFonts w:ascii="Times New Roman" w:hAnsi="Times New Roman" w:cs="Times New Roman"/>
          <w:sz w:val="28"/>
          <w:szCs w:val="28"/>
          <w:shd w:val="clear" w:color="auto" w:fill="FFFFFF"/>
        </w:rPr>
        <w:t>06</w:t>
      </w:r>
      <w:r w:rsidRPr="004D6705">
        <w:rPr>
          <w:rFonts w:ascii="Times New Roman" w:hAnsi="Times New Roman" w:cs="Times New Roman"/>
          <w:sz w:val="28"/>
          <w:szCs w:val="28"/>
          <w:shd w:val="clear" w:color="auto" w:fill="FFFFFF"/>
        </w:rPr>
        <w:t>. -</w:t>
      </w:r>
      <w:r w:rsidR="00A326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D670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Pr="004D670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hyperlink r:id="rId24" w:tgtFrame="_blank" w:history="1">
        <w:r w:rsidRPr="004D670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https://ok.ru/video/1304989536739/</w:t>
        </w:r>
      </w:hyperlink>
      <w:r w:rsidR="003332B5" w:rsidRPr="003332B5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D6705">
        <w:rPr>
          <w:rFonts w:ascii="Times New Roman" w:hAnsi="Times New Roman" w:cs="Times New Roman"/>
          <w:sz w:val="28"/>
          <w:szCs w:val="28"/>
        </w:rPr>
        <w:t>(дата обращения 28.07.2020).</w:t>
      </w:r>
    </w:p>
    <w:p w14:paraId="3CC69BF6" w14:textId="3C43056A" w:rsidR="002E3703" w:rsidRPr="004D6705" w:rsidRDefault="002E3703" w:rsidP="002E370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705">
        <w:rPr>
          <w:rFonts w:ascii="Times New Roman" w:hAnsi="Times New Roman" w:cs="Times New Roman"/>
          <w:sz w:val="28"/>
          <w:szCs w:val="28"/>
          <w:shd w:val="clear" w:color="auto" w:fill="FFFFFF"/>
        </w:rPr>
        <w:t>Тюрский каганат</w:t>
      </w:r>
      <w:r w:rsidR="003332B5" w:rsidRPr="00333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D6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 [рассказывает этнограф Константин Куксин] // История Великой Степи : </w:t>
      </w:r>
      <w:r w:rsidR="00291FBD" w:rsidRPr="00291FBD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Pr="004D6705">
        <w:rPr>
          <w:rFonts w:ascii="Times New Roman" w:hAnsi="Times New Roman" w:cs="Times New Roman"/>
          <w:sz w:val="28"/>
          <w:szCs w:val="28"/>
          <w:shd w:val="clear" w:color="auto" w:fill="FFFFFF"/>
        </w:rPr>
        <w:t>сайт</w:t>
      </w:r>
      <w:r w:rsidR="00291FBD" w:rsidRPr="00291FBD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4D6705">
        <w:rPr>
          <w:rFonts w:ascii="Times New Roman" w:hAnsi="Times New Roman" w:cs="Times New Roman"/>
          <w:sz w:val="28"/>
          <w:szCs w:val="28"/>
          <w:shd w:val="clear" w:color="auto" w:fill="FFFFFF"/>
        </w:rPr>
        <w:t>. – Карта 1.</w:t>
      </w:r>
      <w:r w:rsidR="00291FBD" w:rsidRPr="00291F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D6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4D670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Pr="004D670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hyperlink r:id="rId25" w:tgtFrame="_blank" w:history="1">
        <w:r w:rsidRPr="004D670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https://ok.ru/video/1304989536739/</w:t>
        </w:r>
      </w:hyperlink>
      <w:r w:rsidR="00291FBD" w:rsidRPr="00291FBD">
        <w:t xml:space="preserve"> </w:t>
      </w:r>
      <w:r w:rsidRPr="004D6705">
        <w:rPr>
          <w:rFonts w:ascii="Times New Roman" w:hAnsi="Times New Roman" w:cs="Times New Roman"/>
          <w:sz w:val="28"/>
          <w:szCs w:val="28"/>
        </w:rPr>
        <w:t>(дата обращения 28.07.2020).</w:t>
      </w:r>
    </w:p>
    <w:p w14:paraId="010B8D1F" w14:textId="77777777" w:rsidR="00331ED8" w:rsidRDefault="00331ED8" w:rsidP="00331E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7090DA93" w14:textId="768C57A7" w:rsidR="00331ED8" w:rsidRPr="004D6705" w:rsidRDefault="00331ED8" w:rsidP="00331E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705"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Pr="004D67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Библиографическая ссылка на звуковой или аудиовизуальный документ</w:t>
      </w:r>
    </w:p>
    <w:p w14:paraId="001E25D4" w14:textId="77777777" w:rsidR="00331ED8" w:rsidRPr="004D6705" w:rsidRDefault="00331ED8" w:rsidP="00331ED8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4D6705">
        <w:rPr>
          <w:sz w:val="28"/>
          <w:szCs w:val="28"/>
        </w:rPr>
        <w:t>9</w:t>
      </w:r>
      <w:r>
        <w:rPr>
          <w:sz w:val="28"/>
          <w:szCs w:val="28"/>
        </w:rPr>
        <w:t>.3</w:t>
      </w:r>
      <w:r w:rsidRPr="004D6705">
        <w:rPr>
          <w:sz w:val="28"/>
          <w:szCs w:val="28"/>
        </w:rPr>
        <w:t xml:space="preserve">.1 При оформлении ссылки на звуковой или аудиовизуальный документ в целом или его фрагмент библиографическую ссылку составляют по </w:t>
      </w:r>
      <w:r w:rsidRPr="004D6705">
        <w:rPr>
          <w:spacing w:val="2"/>
          <w:sz w:val="28"/>
          <w:szCs w:val="28"/>
        </w:rPr>
        <w:t>правилам  составной части электронного ресурса (сайта) - см.п.8.</w:t>
      </w:r>
    </w:p>
    <w:p w14:paraId="1F9DE333" w14:textId="113E5CA6" w:rsidR="00331ED8" w:rsidRPr="004D6705" w:rsidRDefault="00331ED8" w:rsidP="00331ED8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4D6705">
        <w:rPr>
          <w:spacing w:val="2"/>
          <w:sz w:val="28"/>
          <w:szCs w:val="28"/>
        </w:rPr>
        <w:t>9.</w:t>
      </w:r>
      <w:r>
        <w:rPr>
          <w:spacing w:val="2"/>
          <w:sz w:val="28"/>
          <w:szCs w:val="28"/>
        </w:rPr>
        <w:t>3</w:t>
      </w:r>
      <w:r w:rsidRPr="004D6705">
        <w:rPr>
          <w:spacing w:val="2"/>
          <w:sz w:val="28"/>
          <w:szCs w:val="28"/>
        </w:rPr>
        <w:t>.2 При цитировании материалов из радио и телепер</w:t>
      </w:r>
      <w:r>
        <w:rPr>
          <w:spacing w:val="2"/>
          <w:sz w:val="28"/>
          <w:szCs w:val="28"/>
        </w:rPr>
        <w:t>е</w:t>
      </w:r>
      <w:r w:rsidRPr="004D6705">
        <w:rPr>
          <w:spacing w:val="2"/>
          <w:sz w:val="28"/>
          <w:szCs w:val="28"/>
        </w:rPr>
        <w:t xml:space="preserve">дач наименование передающей </w:t>
      </w:r>
      <w:r w:rsidR="008E5603" w:rsidRPr="004D6705">
        <w:rPr>
          <w:spacing w:val="2"/>
          <w:sz w:val="28"/>
          <w:szCs w:val="28"/>
        </w:rPr>
        <w:t>организации</w:t>
      </w:r>
      <w:r w:rsidRPr="004D6705">
        <w:rPr>
          <w:spacing w:val="2"/>
          <w:sz w:val="28"/>
          <w:szCs w:val="28"/>
        </w:rPr>
        <w:t xml:space="preserve"> указывают в сведениях об источнике </w:t>
      </w:r>
      <w:r w:rsidRPr="004D6705">
        <w:rPr>
          <w:spacing w:val="2"/>
          <w:sz w:val="28"/>
          <w:szCs w:val="28"/>
        </w:rPr>
        <w:lastRenderedPageBreak/>
        <w:t xml:space="preserve">опубликования, отделяя от основного заглавия косой чертой (/), время </w:t>
      </w:r>
      <w:r w:rsidR="008E5603">
        <w:rPr>
          <w:spacing w:val="2"/>
          <w:sz w:val="28"/>
          <w:szCs w:val="28"/>
        </w:rPr>
        <w:t>воспроизведения</w:t>
      </w:r>
      <w:r w:rsidRPr="004D6705">
        <w:rPr>
          <w:spacing w:val="2"/>
          <w:sz w:val="28"/>
          <w:szCs w:val="28"/>
        </w:rPr>
        <w:t xml:space="preserve"> передачи приводят в сведениях о местоположении составной части документа, время самой передачи приводят в примечании со словами «Время передачи…».</w:t>
      </w:r>
    </w:p>
    <w:p w14:paraId="0721E350" w14:textId="2F310557" w:rsidR="00331ED8" w:rsidRPr="004D6705" w:rsidRDefault="00331ED8" w:rsidP="00331ED8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4D6705">
        <w:rPr>
          <w:sz w:val="28"/>
          <w:szCs w:val="28"/>
        </w:rPr>
        <w:t xml:space="preserve">При ссылке на определенный отрывок звукового или </w:t>
      </w:r>
      <w:r w:rsidR="008E5603" w:rsidRPr="004D6705">
        <w:rPr>
          <w:sz w:val="28"/>
          <w:szCs w:val="28"/>
        </w:rPr>
        <w:t>аудиовизуального</w:t>
      </w:r>
      <w:r w:rsidRPr="004D6705">
        <w:rPr>
          <w:sz w:val="28"/>
          <w:szCs w:val="28"/>
        </w:rPr>
        <w:t xml:space="preserve"> материала используют временные параметры счетной панели звучания (воспроизведения).</w:t>
      </w:r>
    </w:p>
    <w:p w14:paraId="3A1A3660" w14:textId="77777777" w:rsidR="00331ED8" w:rsidRPr="004D6705" w:rsidRDefault="00331ED8" w:rsidP="00331ED8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D67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Примеры</w:t>
      </w:r>
    </w:p>
    <w:p w14:paraId="1AA4D133" w14:textId="7ADC66E4" w:rsidR="00331ED8" w:rsidRPr="004D6705" w:rsidRDefault="00331ED8" w:rsidP="00331E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70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Путин В.В. Интервью</w:t>
      </w:r>
      <w:r w:rsidR="0070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705">
        <w:rPr>
          <w:rFonts w:ascii="Times New Roman" w:eastAsia="Times New Roman" w:hAnsi="Times New Roman" w:cs="Times New Roman"/>
          <w:sz w:val="28"/>
          <w:szCs w:val="28"/>
          <w:lang w:eastAsia="ru-RU"/>
        </w:rPr>
        <w:t>// Вести недели, 10 мая 2020 /</w:t>
      </w:r>
      <w:r w:rsidR="0070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 1 : </w:t>
      </w:r>
      <w:r w:rsidR="007068CC" w:rsidRPr="007068CC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4D67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телеканал</w:t>
      </w:r>
      <w:r w:rsidR="007068CC" w:rsidRPr="007068C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4D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.–Время </w:t>
      </w:r>
      <w:r w:rsidR="002750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воспроизведения</w:t>
      </w:r>
      <w:r w:rsidRPr="004D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9D46A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D67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D46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670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D46A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28DB">
        <w:rPr>
          <w:rFonts w:ascii="Times New Roman" w:eastAsia="Times New Roman" w:hAnsi="Times New Roman" w:cs="Times New Roman"/>
          <w:sz w:val="28"/>
          <w:szCs w:val="28"/>
          <w:lang w:eastAsia="ru-RU"/>
        </w:rPr>
        <w:t>07:10.</w:t>
      </w:r>
      <w:r w:rsidRPr="004D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Время передачи 20:05:00–20:12:00. –</w:t>
      </w:r>
      <w:r w:rsidRPr="004D67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4D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26" w:history="1">
        <w:r w:rsidR="006D6EEB" w:rsidRPr="00812A3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6D6EEB" w:rsidRPr="00812A3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6D6EEB" w:rsidRPr="00812A3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live</w:t>
        </w:r>
        <w:r w:rsidR="006D6EEB" w:rsidRPr="00812A3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6D6EEB" w:rsidRPr="00812A3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russia</w:t>
        </w:r>
        <w:r w:rsidR="006D6EEB" w:rsidRPr="00812A3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6D6EEB" w:rsidRPr="00812A3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tv</w:t>
        </w:r>
        <w:r w:rsidR="006D6EEB" w:rsidRPr="00812A3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="006D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70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обращения 20.05.2020).</w:t>
      </w:r>
    </w:p>
    <w:p w14:paraId="3FFA6094" w14:textId="1C3CE808" w:rsidR="00331ED8" w:rsidRPr="004D6705" w:rsidRDefault="00331ED8" w:rsidP="00331E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70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Вавилонский куб :</w:t>
      </w:r>
      <w:r w:rsidR="00242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9EF" w:rsidRPr="006E69EF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4D67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короткометр</w:t>
      </w:r>
      <w:r w:rsidR="00AF75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9E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4D670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ильм</w:t>
      </w:r>
      <w:r w:rsidR="006E69EF" w:rsidRPr="006E69EF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4D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реж. В. Сергиенко // Спас ТВ : </w:t>
      </w:r>
      <w:r w:rsidR="006F190E" w:rsidRPr="006F190E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4D67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телеканал</w:t>
      </w:r>
      <w:r w:rsidR="006F190E" w:rsidRPr="006F190E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4D670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 w:rsidR="006F190E" w:rsidRPr="006F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</w:t>
      </w:r>
      <w:r w:rsidR="006F19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воспроизведения</w:t>
      </w:r>
      <w:r w:rsidRPr="004D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01:30:00</w:t>
      </w:r>
      <w:r w:rsidR="006F19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90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D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</w:t>
      </w:r>
      <w:r w:rsidR="006F190E" w:rsidRPr="006F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7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 19:30:00–</w:t>
      </w:r>
      <w:r w:rsidR="007E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21:00:00. - </w:t>
      </w:r>
      <w:r w:rsidRPr="004D67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4D6705">
        <w:rPr>
          <w:rFonts w:ascii="Times New Roman" w:eastAsia="Times New Roman" w:hAnsi="Times New Roman" w:cs="Times New Roman"/>
          <w:sz w:val="28"/>
          <w:szCs w:val="28"/>
          <w:lang w:eastAsia="ru-RU"/>
        </w:rPr>
        <w:t>: http://spastv.ru/ (дата обращения 20.05.2020).</w:t>
      </w:r>
    </w:p>
    <w:p w14:paraId="0357D972" w14:textId="1E7C4018" w:rsidR="00331ED8" w:rsidRPr="004D6705" w:rsidRDefault="00331ED8" w:rsidP="00331E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70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Кениг Р. Объединение линейных машин опорных векторов путем ограничения их использования одного и того же набора функций улучшает согласованность обнаружения биомаркеров для инфекций крови //</w:t>
      </w:r>
      <w:r w:rsidR="007E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LeipzigMMSDays, 2017. - Время </w:t>
      </w:r>
      <w:r w:rsidR="007E1B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воспроизведения</w:t>
      </w:r>
      <w:r w:rsidRPr="004D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06:28</w:t>
      </w:r>
      <w:r w:rsidR="007E1B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D67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4D6705">
        <w:rPr>
          <w:rFonts w:ascii="Times New Roman" w:eastAsia="Times New Roman" w:hAnsi="Times New Roman" w:cs="Times New Roman"/>
          <w:sz w:val="28"/>
          <w:szCs w:val="28"/>
          <w:lang w:eastAsia="ru-RU"/>
        </w:rPr>
        <w:t>: ttps://doi.org/10.5446/30617#t=04:55 (дата обращения 20.05.2020).</w:t>
      </w:r>
    </w:p>
    <w:p w14:paraId="5C3DAF6C" w14:textId="77777777" w:rsidR="00331ED8" w:rsidRPr="004D6705" w:rsidRDefault="00331ED8" w:rsidP="00331E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7FA73D" w14:textId="42A4DF43" w:rsidR="00331ED8" w:rsidRPr="004D6705" w:rsidRDefault="00331ED8" w:rsidP="00331E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D6705">
        <w:rPr>
          <w:rFonts w:ascii="Times New Roman" w:eastAsia="Times New Roman" w:hAnsi="Times New Roman" w:cs="Times New Roman"/>
          <w:sz w:val="28"/>
          <w:lang w:eastAsia="ru-RU"/>
        </w:rPr>
        <w:t>9.</w:t>
      </w:r>
      <w:r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4D6705">
        <w:rPr>
          <w:rFonts w:ascii="Times New Roman" w:eastAsia="Times New Roman" w:hAnsi="Times New Roman" w:cs="Times New Roman"/>
          <w:sz w:val="28"/>
          <w:lang w:eastAsia="ru-RU"/>
        </w:rPr>
        <w:t xml:space="preserve">.3 Имена создателей фильма, видеофильма, телепрограммы и радиопередачи приводят в библиографической ссылке в соответствии с </w:t>
      </w:r>
      <w:r w:rsidR="008E5603" w:rsidRPr="004D6705">
        <w:rPr>
          <w:rFonts w:ascii="Times New Roman" w:eastAsia="Times New Roman" w:hAnsi="Times New Roman" w:cs="Times New Roman"/>
          <w:sz w:val="28"/>
          <w:lang w:eastAsia="ru-RU"/>
        </w:rPr>
        <w:t>требованиями</w:t>
      </w:r>
      <w:r w:rsidRPr="004D6705">
        <w:rPr>
          <w:rFonts w:ascii="Times New Roman" w:eastAsia="Times New Roman" w:hAnsi="Times New Roman" w:cs="Times New Roman"/>
          <w:sz w:val="28"/>
          <w:lang w:eastAsia="ru-RU"/>
        </w:rPr>
        <w:t xml:space="preserve"> п.7.9.</w:t>
      </w:r>
    </w:p>
    <w:p w14:paraId="4D3FA34E" w14:textId="43DCF232" w:rsidR="00331ED8" w:rsidRPr="004D6705" w:rsidRDefault="00331ED8" w:rsidP="00331E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D6705">
        <w:rPr>
          <w:rFonts w:ascii="Times New Roman" w:eastAsia="Times New Roman" w:hAnsi="Times New Roman" w:cs="Times New Roman"/>
          <w:sz w:val="28"/>
          <w:lang w:eastAsia="ru-RU"/>
        </w:rPr>
        <w:t xml:space="preserve">При цитировании (упоминании) музыкальных произведений, </w:t>
      </w:r>
      <w:r w:rsidRPr="004D6705">
        <w:rPr>
          <w:rFonts w:ascii="Times New Roman" w:hAnsi="Times New Roman" w:cs="Times New Roman"/>
          <w:spacing w:val="2"/>
          <w:sz w:val="28"/>
          <w:szCs w:val="28"/>
        </w:rPr>
        <w:t xml:space="preserve">которые представлены в электронном формате, </w:t>
      </w:r>
      <w:r w:rsidRPr="004D6705">
        <w:rPr>
          <w:rFonts w:ascii="Times New Roman" w:eastAsia="Times New Roman" w:hAnsi="Times New Roman" w:cs="Times New Roman"/>
          <w:sz w:val="28"/>
          <w:lang w:eastAsia="ru-RU"/>
        </w:rPr>
        <w:t xml:space="preserve">в библиографической записи кроме имени </w:t>
      </w:r>
      <w:r w:rsidR="008E5603" w:rsidRPr="004D6705">
        <w:rPr>
          <w:rFonts w:ascii="Times New Roman" w:eastAsia="Times New Roman" w:hAnsi="Times New Roman" w:cs="Times New Roman"/>
          <w:sz w:val="28"/>
          <w:lang w:eastAsia="ru-RU"/>
        </w:rPr>
        <w:t>композиторов</w:t>
      </w:r>
      <w:r w:rsidRPr="004D670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066FA7">
        <w:rPr>
          <w:rFonts w:ascii="Times New Roman" w:eastAsia="Times New Roman" w:hAnsi="Times New Roman" w:cs="Times New Roman"/>
          <w:sz w:val="28"/>
          <w:lang w:eastAsia="ru-RU"/>
        </w:rPr>
        <w:t xml:space="preserve">в </w:t>
      </w:r>
      <w:r w:rsidRPr="004D6705">
        <w:rPr>
          <w:rFonts w:ascii="Times New Roman" w:eastAsia="Times New Roman" w:hAnsi="Times New Roman" w:cs="Times New Roman"/>
          <w:sz w:val="28"/>
          <w:lang w:eastAsia="ru-RU"/>
        </w:rPr>
        <w:t>сведениях об ответственности указывают имена исполнителей.</w:t>
      </w:r>
    </w:p>
    <w:p w14:paraId="1D68C081" w14:textId="77777777" w:rsidR="00331ED8" w:rsidRPr="004D6705" w:rsidRDefault="00331ED8" w:rsidP="00331E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D67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Примеры</w:t>
      </w:r>
    </w:p>
    <w:p w14:paraId="56ADCE2F" w14:textId="5C8E016C" w:rsidR="00331ED8" w:rsidRPr="004D6705" w:rsidRDefault="00331ED8" w:rsidP="00331ED8">
      <w:pPr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4D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Моцарт В.А. </w:t>
      </w:r>
      <w:r w:rsidRPr="004D67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Lacidaremiamano</w:t>
      </w:r>
      <w:r w:rsidRPr="004D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дуэт из оперы «Дон Жуан», К 527 / исп. Б. Терфель (баритон), Р. Флкминг (сопрано) // </w:t>
      </w:r>
      <w:r w:rsidRPr="004D67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Youtube</w:t>
      </w:r>
      <w:r w:rsidR="001A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66FA7" w:rsidRPr="00066FA7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4D67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="00066FA7" w:rsidRPr="00066FA7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4D670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 w:rsidR="00066FA7" w:rsidRPr="00066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</w:t>
      </w:r>
      <w:r w:rsidR="001A45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воспроизведения</w:t>
      </w:r>
      <w:r w:rsidRPr="004D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03:15</w:t>
      </w:r>
      <w:r w:rsidR="001A45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1A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7" w:history="1">
        <w:r w:rsidR="001A4509" w:rsidRPr="00812A3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URL</w:t>
        </w:r>
        <w:r w:rsidR="001A4509" w:rsidRPr="00812A3C">
          <w:rPr>
            <w:rStyle w:val="a4"/>
            <w:rFonts w:ascii="Times New Roman" w:hAnsi="Times New Roman" w:cs="Times New Roman"/>
            <w:sz w:val="28"/>
            <w:szCs w:val="28"/>
          </w:rPr>
          <w:t xml:space="preserve">: </w:t>
        </w:r>
        <w:r w:rsidR="001A4509" w:rsidRPr="00812A3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https://www.youtube.com/watch?v=xx1DLnPULUk</w:t>
        </w:r>
      </w:hyperlink>
      <w:r w:rsidR="001A4509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4D6705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(дата обращения 08.06.2020).</w:t>
      </w:r>
    </w:p>
    <w:p w14:paraId="64CBB930" w14:textId="3C5C8201" w:rsidR="00331ED8" w:rsidRPr="004D6705" w:rsidRDefault="00331ED8" w:rsidP="00331E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D6705">
        <w:rPr>
          <w:rFonts w:ascii="Times New Roman" w:eastAsia="Times New Roman" w:hAnsi="Times New Roman" w:cs="Times New Roman"/>
          <w:sz w:val="28"/>
          <w:lang w:eastAsia="ru-RU"/>
        </w:rPr>
        <w:t>Шостакович Д. Д. Вальс</w:t>
      </w:r>
      <w:r w:rsidR="001A450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D6705">
        <w:rPr>
          <w:rFonts w:ascii="Times New Roman" w:eastAsia="Times New Roman" w:hAnsi="Times New Roman" w:cs="Times New Roman"/>
          <w:sz w:val="28"/>
          <w:lang w:eastAsia="ru-RU"/>
        </w:rPr>
        <w:t>№</w:t>
      </w:r>
      <w:r w:rsidR="003E6B1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D6705">
        <w:rPr>
          <w:rFonts w:ascii="Times New Roman" w:eastAsia="Times New Roman" w:hAnsi="Times New Roman" w:cs="Times New Roman"/>
          <w:sz w:val="28"/>
          <w:lang w:eastAsia="ru-RU"/>
        </w:rPr>
        <w:t xml:space="preserve">2 (русский) / дирижер А. Рью // Рождественский концерт в Амстердаме (2015): </w:t>
      </w:r>
      <w:r w:rsidRPr="004D67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Youtube</w:t>
      </w:r>
      <w:r w:rsidRPr="004D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  <w:r w:rsidR="00C21E19" w:rsidRPr="00C21E19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4D67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="00C21E19" w:rsidRPr="00C21E19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4D6705">
        <w:rPr>
          <w:rFonts w:ascii="Times New Roman" w:eastAsia="Times New Roman" w:hAnsi="Times New Roman" w:cs="Times New Roman"/>
          <w:sz w:val="28"/>
          <w:lang w:eastAsia="ru-RU"/>
        </w:rPr>
        <w:t xml:space="preserve">. – Время </w:t>
      </w:r>
      <w:r w:rsidR="00C21E19">
        <w:rPr>
          <w:rFonts w:ascii="Times New Roman" w:eastAsia="Times New Roman" w:hAnsi="Times New Roman" w:cs="Times New Roman"/>
          <w:sz w:val="28"/>
          <w:lang w:eastAsia="ru-RU"/>
        </w:rPr>
        <w:t>воспроизведения</w:t>
      </w:r>
      <w:r w:rsidR="003E6B1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D6705">
        <w:rPr>
          <w:rFonts w:ascii="Times New Roman" w:eastAsia="Times New Roman" w:hAnsi="Times New Roman" w:cs="Times New Roman"/>
          <w:sz w:val="28"/>
          <w:lang w:eastAsia="ru-RU"/>
        </w:rPr>
        <w:t xml:space="preserve">45:22–49:05]. – </w:t>
      </w:r>
      <w:r w:rsidRPr="004D6705">
        <w:rPr>
          <w:rFonts w:ascii="Times New Roman" w:eastAsia="Times New Roman" w:hAnsi="Times New Roman" w:cs="Times New Roman"/>
          <w:sz w:val="28"/>
          <w:lang w:val="en-US" w:eastAsia="ru-RU"/>
        </w:rPr>
        <w:t>URL</w:t>
      </w:r>
      <w:r w:rsidRPr="004D6705">
        <w:rPr>
          <w:rFonts w:ascii="Times New Roman" w:eastAsia="Times New Roman" w:hAnsi="Times New Roman" w:cs="Times New Roman"/>
          <w:sz w:val="28"/>
          <w:lang w:eastAsia="ru-RU"/>
        </w:rPr>
        <w:t>:https://yandex.ru/video/preview/?filmId=3553012648973018737&amp;text=%D0%B0%D0%BD%D0%B4%D1%80%D0%B5+%D1%80%D1%8C%D1%8E+%D0%BA%D0%BE%D0%BD%D1%86%D0%B5%D1%80%D1%82%D1%8B</w:t>
      </w:r>
      <w:r w:rsidRPr="004D6705">
        <w:rPr>
          <w:rFonts w:ascii="Times New Roman" w:eastAsia="Times New Roman" w:hAnsi="Times New Roman" w:cs="Times New Roman"/>
          <w:sz w:val="28"/>
          <w:lang w:eastAsia="ru-RU"/>
        </w:rPr>
        <w:cr/>
        <w:t xml:space="preserve"> (дата обращения 15.05.2020).</w:t>
      </w:r>
    </w:p>
    <w:p w14:paraId="5B2218B4" w14:textId="77777777" w:rsidR="002E3703" w:rsidRDefault="002E3703" w:rsidP="002B5F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1AB88CF0" w14:textId="7CEDDA40" w:rsidR="00DF4234" w:rsidRDefault="00F63B4D" w:rsidP="002B5F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</w:t>
      </w:r>
      <w:r w:rsidR="008E7E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33E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Библиограф</w:t>
      </w:r>
      <w:r w:rsidR="008102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033E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ческая 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сылка на стандарт</w:t>
      </w:r>
    </w:p>
    <w:p w14:paraId="083C5483" w14:textId="4BDAB200" w:rsidR="001D4FEB" w:rsidRDefault="001D4FEB" w:rsidP="008102F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Сведений о стандарте в библиографи</w:t>
      </w:r>
      <w:r w:rsidR="008102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еской ссылке приводят в следующей последовательности: порядковый номер стандарта, его название, статус документа, дата утверждения и введения в действие, </w:t>
      </w:r>
      <w:r w:rsidR="005800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сведения, </w:t>
      </w:r>
      <w:r w:rsidR="00580051" w:rsidRPr="00580051">
        <w:rPr>
          <w:rFonts w:ascii="Times New Roman" w:hAnsi="Times New Roman" w:cs="Times New Roman"/>
          <w:color w:val="2D2D2D"/>
          <w:spacing w:val="2"/>
          <w:sz w:val="28"/>
          <w:szCs w:val="28"/>
        </w:rPr>
        <w:t>указывающие на электронный документ, в котором размещен цитируемый или упоминаемый источник</w:t>
      </w:r>
      <w:r w:rsidR="00580051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электронн</w:t>
      </w:r>
      <w:r w:rsidR="005800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адрес и дата обращения.</w:t>
      </w:r>
    </w:p>
    <w:p w14:paraId="3A4D737E" w14:textId="4F3A27CB" w:rsidR="00895F72" w:rsidRDefault="00086B4F" w:rsidP="007C28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цитировании или упоминания на </w:t>
      </w:r>
      <w:r w:rsidR="005C78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определенный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пункт стандарта в библиогра</w:t>
      </w:r>
      <w:r w:rsidR="004375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фиче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ской </w:t>
      </w:r>
      <w:r w:rsidR="004375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ссылке приво</w:t>
      </w:r>
      <w:r w:rsidR="005C78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="004375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ят </w:t>
      </w:r>
      <w:r w:rsidR="00895F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его </w:t>
      </w:r>
      <w:r w:rsidR="004375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порядковый номер</w:t>
      </w:r>
      <w:r w:rsidR="00895F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14:paraId="0D82D685" w14:textId="3E0356EE" w:rsidR="001D4FEB" w:rsidRPr="00EC7F2A" w:rsidRDefault="001D4FEB" w:rsidP="00EC7F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 w:rsidRPr="00EC7F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Пример</w:t>
      </w:r>
      <w:r w:rsidR="00157A9D" w:rsidRPr="00EC7F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ы</w:t>
      </w:r>
    </w:p>
    <w:p w14:paraId="6F6C773E" w14:textId="79424F01" w:rsidR="001D4FEB" w:rsidRDefault="001D4FEB" w:rsidP="001D4FE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638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ГОСТ Р 57618.1–2017. Инфраструктура маломерного флота. Общие</w:t>
      </w:r>
      <w:r w:rsidRPr="005951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638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положения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638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изд</w:t>
      </w:r>
      <w:r w:rsidR="00C653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E638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офиц</w:t>
      </w:r>
      <w:r w:rsidR="00F77B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E638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: утв</w:t>
      </w:r>
      <w:r w:rsidR="008D1E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E638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введ</w:t>
      </w:r>
      <w:r w:rsidR="002E3B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E638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действие Приказом Федер</w:t>
      </w:r>
      <w:r w:rsidR="00833A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E638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агентства по техн</w:t>
      </w:r>
      <w:r w:rsidR="00B625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E638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регулированию и метрологии от 17 августа 2017 г. № 914-ст : введ</w:t>
      </w:r>
      <w:r w:rsidR="00B625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E638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впервые : дата введ</w:t>
      </w:r>
      <w:r w:rsidR="00B625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E638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2018-01-01 </w:t>
      </w:r>
      <w:r w:rsidR="003048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// Интернет и право : </w:t>
      </w:r>
      <w:r w:rsidR="00B04971" w:rsidRPr="00B049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[</w:t>
      </w:r>
      <w:r w:rsidR="003048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электр</w:t>
      </w:r>
      <w:r w:rsidR="005800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3048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база юрид. </w:t>
      </w:r>
      <w:r w:rsidR="007062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</w:t>
      </w:r>
      <w:r w:rsidR="003048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ирмы</w:t>
      </w:r>
      <w:r w:rsidR="00B04971" w:rsidRPr="00B049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]</w:t>
      </w:r>
      <w:r w:rsidR="005800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URL</w:t>
      </w:r>
      <w:r w:rsidRPr="00DF27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hyperlink r:id="rId28" w:history="1">
        <w:r w:rsidR="003048D6" w:rsidRPr="00F35931">
          <w:rPr>
            <w:rStyle w:val="a4"/>
            <w:rFonts w:ascii="Times New Roman" w:eastAsia="Times New Roman" w:hAnsi="Times New Roman" w:cs="Times New Roman"/>
            <w:sz w:val="28"/>
            <w:lang w:eastAsia="ru-RU"/>
          </w:rPr>
          <w:t>http</w:t>
        </w:r>
        <w:r w:rsidR="003048D6" w:rsidRPr="00F35931">
          <w:rPr>
            <w:rStyle w:val="a4"/>
            <w:rFonts w:ascii="Times New Roman" w:eastAsia="Times New Roman" w:hAnsi="Times New Roman" w:cs="Times New Roman"/>
            <w:sz w:val="28"/>
            <w:lang w:val="en-US" w:eastAsia="ru-RU"/>
          </w:rPr>
          <w:t>s</w:t>
        </w:r>
        <w:r w:rsidR="003048D6" w:rsidRPr="00F35931">
          <w:rPr>
            <w:rStyle w:val="a4"/>
            <w:rFonts w:ascii="Times New Roman" w:eastAsia="Times New Roman" w:hAnsi="Times New Roman" w:cs="Times New Roman"/>
            <w:sz w:val="28"/>
            <w:lang w:eastAsia="ru-RU"/>
          </w:rPr>
          <w:t>://</w:t>
        </w:r>
        <w:r w:rsidR="003048D6" w:rsidRPr="00F35931">
          <w:rPr>
            <w:rStyle w:val="a4"/>
            <w:rFonts w:ascii="Times New Roman" w:eastAsia="Times New Roman" w:hAnsi="Times New Roman" w:cs="Times New Roman"/>
            <w:sz w:val="28"/>
            <w:lang w:val="en-US" w:eastAsia="ru-RU"/>
          </w:rPr>
          <w:t>inter</w:t>
        </w:r>
      </w:hyperlink>
      <w:r w:rsidR="003048D6">
        <w:rPr>
          <w:rStyle w:val="a4"/>
          <w:rFonts w:ascii="Times New Roman" w:eastAsia="Times New Roman" w:hAnsi="Times New Roman" w:cs="Times New Roman"/>
          <w:sz w:val="28"/>
          <w:lang w:val="en-US" w:eastAsia="ru-RU"/>
        </w:rPr>
        <w:t>net</w:t>
      </w:r>
      <w:r w:rsidR="003048D6" w:rsidRPr="003048D6">
        <w:rPr>
          <w:rStyle w:val="a4"/>
          <w:rFonts w:ascii="Times New Roman" w:eastAsia="Times New Roman" w:hAnsi="Times New Roman" w:cs="Times New Roman"/>
          <w:sz w:val="28"/>
          <w:lang w:eastAsia="ru-RU"/>
        </w:rPr>
        <w:t>-</w:t>
      </w:r>
      <w:r w:rsidR="003048D6">
        <w:rPr>
          <w:rStyle w:val="a4"/>
          <w:rFonts w:ascii="Times New Roman" w:eastAsia="Times New Roman" w:hAnsi="Times New Roman" w:cs="Times New Roman"/>
          <w:sz w:val="28"/>
          <w:lang w:val="en-US" w:eastAsia="ru-RU"/>
        </w:rPr>
        <w:t>law</w:t>
      </w:r>
      <w:r w:rsidR="003048D6" w:rsidRPr="003048D6">
        <w:rPr>
          <w:rStyle w:val="a4"/>
          <w:rFonts w:ascii="Times New Roman" w:eastAsia="Times New Roman" w:hAnsi="Times New Roman" w:cs="Times New Roman"/>
          <w:sz w:val="28"/>
          <w:lang w:eastAsia="ru-RU"/>
        </w:rPr>
        <w:t>.</w:t>
      </w:r>
      <w:r w:rsidR="003048D6">
        <w:rPr>
          <w:rStyle w:val="a4"/>
          <w:rFonts w:ascii="Times New Roman" w:eastAsia="Times New Roman" w:hAnsi="Times New Roman" w:cs="Times New Roman"/>
          <w:sz w:val="28"/>
          <w:lang w:val="en-US" w:eastAsia="ru-RU"/>
        </w:rPr>
        <w:t>ru</w:t>
      </w:r>
      <w:r w:rsidR="003048D6" w:rsidRPr="003048D6">
        <w:rPr>
          <w:rStyle w:val="a4"/>
          <w:rFonts w:ascii="Times New Roman" w:eastAsia="Times New Roman" w:hAnsi="Times New Roman" w:cs="Times New Roman"/>
          <w:sz w:val="28"/>
          <w:lang w:eastAsia="ru-RU"/>
        </w:rPr>
        <w:t>/</w:t>
      </w:r>
      <w:r w:rsidR="003048D6">
        <w:rPr>
          <w:rStyle w:val="a4"/>
          <w:rFonts w:ascii="Times New Roman" w:eastAsia="Times New Roman" w:hAnsi="Times New Roman" w:cs="Times New Roman"/>
          <w:sz w:val="28"/>
          <w:lang w:val="en-US" w:eastAsia="ru-RU"/>
        </w:rPr>
        <w:t>gosts</w:t>
      </w:r>
      <w:r w:rsidR="003048D6" w:rsidRPr="003048D6">
        <w:rPr>
          <w:rStyle w:val="a4"/>
          <w:rFonts w:ascii="Times New Roman" w:eastAsia="Times New Roman" w:hAnsi="Times New Roman" w:cs="Times New Roman"/>
          <w:sz w:val="28"/>
          <w:lang w:eastAsia="ru-RU"/>
        </w:rPr>
        <w:t>/</w:t>
      </w:r>
      <w:r w:rsidR="003048D6">
        <w:rPr>
          <w:rStyle w:val="a4"/>
          <w:rFonts w:ascii="Times New Roman" w:eastAsia="Times New Roman" w:hAnsi="Times New Roman" w:cs="Times New Roman"/>
          <w:sz w:val="28"/>
          <w:lang w:val="en-US" w:eastAsia="ru-RU"/>
        </w:rPr>
        <w:t>gost</w:t>
      </w:r>
      <w:r w:rsidR="00580051" w:rsidRPr="00580051">
        <w:rPr>
          <w:rStyle w:val="a4"/>
          <w:rFonts w:ascii="Times New Roman" w:eastAsia="Times New Roman" w:hAnsi="Times New Roman" w:cs="Times New Roman"/>
          <w:sz w:val="28"/>
          <w:lang w:eastAsia="ru-RU"/>
        </w:rPr>
        <w:t>/65090/</w:t>
      </w:r>
      <w:r w:rsidRPr="00DF27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(дата обращения 10.95.2020).</w:t>
      </w:r>
    </w:p>
    <w:p w14:paraId="3CAEB276" w14:textId="29C45048" w:rsidR="008D38D6" w:rsidRDefault="008D38D6" w:rsidP="001D4FE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ГОСТ Р 7.0.103-2018 СИБИД</w:t>
      </w:r>
      <w:r w:rsidR="006853EC">
        <w:rPr>
          <w:rFonts w:ascii="Times New Roman" w:hAnsi="Times New Roman" w:cs="Times New Roman"/>
          <w:noProof/>
          <w:sz w:val="28"/>
          <w:szCs w:val="28"/>
          <w:lang w:eastAsia="ru-RU"/>
        </w:rPr>
        <w:t>. Библиотечно-информационное обслуживание</w:t>
      </w:r>
      <w:r w:rsidR="00E26C82">
        <w:rPr>
          <w:rFonts w:ascii="Times New Roman" w:hAnsi="Times New Roman" w:cs="Times New Roman"/>
          <w:noProof/>
          <w:sz w:val="28"/>
          <w:szCs w:val="28"/>
          <w:lang w:eastAsia="ru-RU"/>
        </w:rPr>
        <w:t>. Термины и определения : ут</w:t>
      </w:r>
      <w:r w:rsidR="008B4555">
        <w:rPr>
          <w:rFonts w:ascii="Times New Roman" w:hAnsi="Times New Roman" w:cs="Times New Roman"/>
          <w:noProof/>
          <w:sz w:val="28"/>
          <w:szCs w:val="28"/>
          <w:lang w:eastAsia="ru-RU"/>
        </w:rPr>
        <w:t>в.</w:t>
      </w:r>
      <w:r w:rsidR="00E26C8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введ</w:t>
      </w:r>
      <w:r w:rsidR="008B4555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E26C8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действие Приказом Федер</w:t>
      </w:r>
      <w:r w:rsidR="008B4555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E26C8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агентства </w:t>
      </w:r>
      <w:r w:rsidR="005E45B0">
        <w:rPr>
          <w:rFonts w:ascii="Times New Roman" w:hAnsi="Times New Roman" w:cs="Times New Roman"/>
          <w:noProof/>
          <w:sz w:val="28"/>
          <w:szCs w:val="28"/>
          <w:lang w:eastAsia="ru-RU"/>
        </w:rPr>
        <w:t>по техн</w:t>
      </w:r>
      <w:r w:rsidR="008B4555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5E45B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регулированию и метродологии от </w:t>
      </w:r>
      <w:r w:rsidR="007327A1">
        <w:rPr>
          <w:rFonts w:ascii="Times New Roman" w:hAnsi="Times New Roman" w:cs="Times New Roman"/>
          <w:noProof/>
          <w:sz w:val="28"/>
          <w:szCs w:val="28"/>
          <w:lang w:eastAsia="ru-RU"/>
        </w:rPr>
        <w:t>30  ноября 2018 г. №</w:t>
      </w:r>
      <w:r w:rsidR="000961D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1044-ст. дата введ</w:t>
      </w:r>
      <w:r w:rsidR="008B4555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6A4BC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2019-07-01</w:t>
      </w:r>
      <w:r w:rsidR="00E6003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// </w:t>
      </w:r>
      <w:r w:rsidR="008D10F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Кодекс : </w:t>
      </w:r>
      <w:r w:rsidR="00B04971" w:rsidRPr="00B04971">
        <w:rPr>
          <w:rFonts w:ascii="Times New Roman" w:hAnsi="Times New Roman" w:cs="Times New Roman"/>
          <w:noProof/>
          <w:sz w:val="28"/>
          <w:szCs w:val="28"/>
          <w:lang w:eastAsia="ru-RU"/>
        </w:rPr>
        <w:t>[</w:t>
      </w:r>
      <w:r w:rsidR="008D10F8">
        <w:rPr>
          <w:rFonts w:ascii="Times New Roman" w:hAnsi="Times New Roman" w:cs="Times New Roman"/>
          <w:noProof/>
          <w:sz w:val="28"/>
          <w:szCs w:val="28"/>
          <w:lang w:eastAsia="ru-RU"/>
        </w:rPr>
        <w:t>электр</w:t>
      </w:r>
      <w:r w:rsidR="005A130D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8D10F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фонд</w:t>
      </w:r>
      <w:r w:rsidR="00BC3F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правовой и нормат</w:t>
      </w:r>
      <w:r w:rsidR="00ED1EE9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BC3FFD">
        <w:rPr>
          <w:rFonts w:ascii="Times New Roman" w:hAnsi="Times New Roman" w:cs="Times New Roman"/>
          <w:noProof/>
          <w:sz w:val="28"/>
          <w:szCs w:val="28"/>
          <w:lang w:eastAsia="ru-RU"/>
        </w:rPr>
        <w:t>-техн</w:t>
      </w:r>
      <w:r w:rsidR="00ED1EE9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BC3F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информ</w:t>
      </w:r>
      <w:r w:rsidR="00C87735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B04971" w:rsidRPr="00B04971">
        <w:rPr>
          <w:rFonts w:ascii="Times New Roman" w:hAnsi="Times New Roman" w:cs="Times New Roman"/>
          <w:noProof/>
          <w:sz w:val="28"/>
          <w:szCs w:val="28"/>
          <w:lang w:eastAsia="ru-RU"/>
        </w:rPr>
        <w:t>]</w:t>
      </w:r>
      <w:r w:rsidR="00BC3F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C3FF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– </w:t>
      </w:r>
      <w:r w:rsidR="00580051">
        <w:rPr>
          <w:rFonts w:ascii="Times New Roman" w:hAnsi="Times New Roman" w:cs="Times New Roman"/>
          <w:noProof/>
          <w:sz w:val="28"/>
          <w:szCs w:val="28"/>
          <w:lang w:eastAsia="ru-RU"/>
        </w:rPr>
        <w:t>П.</w:t>
      </w:r>
      <w:r w:rsidR="005B7C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80051">
        <w:rPr>
          <w:rFonts w:ascii="Times New Roman" w:hAnsi="Times New Roman" w:cs="Times New Roman"/>
          <w:noProof/>
          <w:sz w:val="28"/>
          <w:szCs w:val="28"/>
          <w:lang w:eastAsia="ru-RU"/>
        </w:rPr>
        <w:t>5.</w:t>
      </w:r>
      <w:r w:rsidR="00580051" w:rsidRPr="0058005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</w:t>
      </w:r>
      <w:r w:rsidR="00BC3FF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URL</w:t>
      </w:r>
      <w:r w:rsidR="00BC3FFD" w:rsidRPr="00BC3F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: </w:t>
      </w:r>
      <w:hyperlink r:id="rId29" w:history="1">
        <w:r w:rsidR="00C65364" w:rsidRPr="00E80ED6">
          <w:rPr>
            <w:rStyle w:val="a4"/>
            <w:rFonts w:ascii="Times New Roman" w:hAnsi="Times New Roman" w:cs="Times New Roman"/>
            <w:noProof/>
            <w:sz w:val="28"/>
            <w:szCs w:val="28"/>
            <w:lang w:eastAsia="ru-RU"/>
          </w:rPr>
          <w:t>http://docs.cntd.ru/document/1200161600</w:t>
        </w:r>
      </w:hyperlink>
      <w:r w:rsidR="00234267" w:rsidRPr="0023426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</w:t>
      </w:r>
      <w:r w:rsidR="0023426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дата одбращения </w:t>
      </w:r>
      <w:r w:rsidR="00810094">
        <w:rPr>
          <w:rFonts w:ascii="Times New Roman" w:hAnsi="Times New Roman" w:cs="Times New Roman"/>
          <w:noProof/>
          <w:sz w:val="28"/>
          <w:szCs w:val="28"/>
          <w:lang w:eastAsia="ru-RU"/>
        </w:rPr>
        <w:t>10.10.2020).</w:t>
      </w:r>
    </w:p>
    <w:p w14:paraId="18311A1E" w14:textId="5B4C2F48" w:rsidR="001D4FEB" w:rsidRDefault="001D4FEB" w:rsidP="001D4FE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ГОСТ Р 7.0.100-2018. СИБИД. Библиографическая запись. </w:t>
      </w:r>
      <w:r w:rsidR="008E56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Библиографическое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описание. Общие требования и правила составления </w:t>
      </w:r>
      <w:r w:rsidR="008F16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Pr="00E638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изд</w:t>
      </w:r>
      <w:r w:rsidR="008F16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E638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офиц</w:t>
      </w:r>
      <w:r w:rsidR="00081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E638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: утв</w:t>
      </w:r>
      <w:r w:rsidR="00081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E638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введ</w:t>
      </w:r>
      <w:r w:rsidR="00081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E638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действие Приказом Федер</w:t>
      </w:r>
      <w:r w:rsidR="00081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E638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агентства по техн</w:t>
      </w:r>
      <w:r w:rsidR="00081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E638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регулированию и метрологии от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3 декабря 2018 г. № 1050-ст. </w:t>
      </w:r>
      <w:r w:rsidRPr="00E638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дата введ</w:t>
      </w:r>
      <w:r w:rsidR="00081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E638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9</w:t>
      </w:r>
      <w:r w:rsidRPr="00E638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-0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7</w:t>
      </w:r>
      <w:r w:rsidRPr="00E638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1-01</w:t>
      </w:r>
      <w:r w:rsidR="00584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84FA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// Кодекс : </w:t>
      </w:r>
      <w:r w:rsidR="00B04971" w:rsidRPr="00B04971">
        <w:rPr>
          <w:rFonts w:ascii="Times New Roman" w:hAnsi="Times New Roman" w:cs="Times New Roman"/>
          <w:noProof/>
          <w:sz w:val="28"/>
          <w:szCs w:val="28"/>
          <w:lang w:eastAsia="ru-RU"/>
        </w:rPr>
        <w:t>[</w:t>
      </w:r>
      <w:r w:rsidR="00584FAE">
        <w:rPr>
          <w:rFonts w:ascii="Times New Roman" w:hAnsi="Times New Roman" w:cs="Times New Roman"/>
          <w:noProof/>
          <w:sz w:val="28"/>
          <w:szCs w:val="28"/>
          <w:lang w:eastAsia="ru-RU"/>
        </w:rPr>
        <w:t>электр. фонд правовой и нормат.-техн. информ.</w:t>
      </w:r>
      <w:r w:rsidR="00B04971" w:rsidRPr="00B04971">
        <w:rPr>
          <w:rFonts w:ascii="Times New Roman" w:hAnsi="Times New Roman" w:cs="Times New Roman"/>
          <w:noProof/>
          <w:sz w:val="28"/>
          <w:szCs w:val="28"/>
          <w:lang w:eastAsia="ru-RU"/>
        </w:rPr>
        <w:t>]</w:t>
      </w:r>
      <w:r w:rsidR="005800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</w:t>
      </w:r>
      <w:r w:rsidR="005800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="007330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7062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017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7.6.2</w:t>
      </w:r>
      <w:r w:rsidR="005800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-7.6.9</w:t>
      </w:r>
      <w:r w:rsidR="007017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-</w:t>
      </w:r>
      <w:r w:rsidR="005C78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URL</w:t>
      </w:r>
      <w:r w:rsidRPr="00DF27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hyperlink r:id="rId30" w:history="1">
        <w:r w:rsidRPr="0027335D">
          <w:rPr>
            <w:rStyle w:val="a4"/>
            <w:rFonts w:ascii="Times New Roman" w:eastAsia="Times New Roman" w:hAnsi="Times New Roman" w:cs="Times New Roman"/>
            <w:sz w:val="28"/>
            <w:lang w:eastAsia="ru-RU"/>
          </w:rPr>
          <w:t>http://docs.cntd.ru/document/1200161674</w:t>
        </w:r>
      </w:hyperlink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(дата обращения 10.</w:t>
      </w:r>
      <w:r w:rsidR="00810094">
        <w:rPr>
          <w:rFonts w:ascii="Times New Roman" w:hAnsi="Times New Roman" w:cs="Times New Roman"/>
          <w:noProof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5.2020).</w:t>
      </w:r>
    </w:p>
    <w:p w14:paraId="0DBB7722" w14:textId="2EC3A1E7" w:rsidR="00E260CE" w:rsidRDefault="00E260CE" w:rsidP="002B5F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0B2A4EB4" w14:textId="3BFC590A" w:rsidR="00E260CE" w:rsidRDefault="00DC032C" w:rsidP="002B5F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</w:t>
      </w:r>
      <w:r w:rsidR="003820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Библиограф</w:t>
      </w:r>
      <w:r w:rsidR="00B725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ческая ссылка на патентны</w:t>
      </w:r>
      <w:r w:rsidR="003820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документ</w:t>
      </w:r>
    </w:p>
    <w:p w14:paraId="2F964B67" w14:textId="3C9367A6" w:rsidR="006F495F" w:rsidRDefault="00A47727" w:rsidP="00CB27A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="00076A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ведений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 патентном документе в </w:t>
      </w:r>
      <w:r w:rsidR="008E56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библиографической</w:t>
      </w:r>
      <w:r w:rsidR="00460C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ссылке приводят в следующей последов</w:t>
      </w:r>
      <w:r w:rsidR="007949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460C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тельности: </w:t>
      </w:r>
      <w:r w:rsidR="007866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порядковый номер па</w:t>
      </w:r>
      <w:r w:rsidR="003820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="007866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ен</w:t>
      </w:r>
      <w:r w:rsidR="003820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="007866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а, </w:t>
      </w:r>
      <w:r w:rsidR="00F619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название или код страны</w:t>
      </w:r>
      <w:r w:rsidR="00EC13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официальное обозначение</w:t>
      </w:r>
      <w:r w:rsidR="00EB63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4828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основное </w:t>
      </w:r>
      <w:r w:rsidR="008E56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заглавие</w:t>
      </w:r>
      <w:r w:rsidR="004828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r w:rsidR="00AE30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название патентного документа</w:t>
      </w:r>
      <w:r w:rsidR="004828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="00AE30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CA09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номер</w:t>
      </w:r>
      <w:r w:rsidR="002A1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заявк</w:t>
      </w:r>
      <w:r w:rsidR="002943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FE1D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2A1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ее да</w:t>
      </w:r>
      <w:r w:rsidR="003820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="002A1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и </w:t>
      </w:r>
      <w:r w:rsidR="00FE1D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дата</w:t>
      </w:r>
      <w:r w:rsidR="002A1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опубл</w:t>
      </w:r>
      <w:r w:rsidR="00F209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2A1F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кования, </w:t>
      </w:r>
      <w:r w:rsidR="008332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сведения о разработчиках</w:t>
      </w:r>
      <w:r w:rsidR="00D117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сведения о заявителе</w:t>
      </w:r>
      <w:r w:rsidR="00CA1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0826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сведения, </w:t>
      </w:r>
      <w:r w:rsidR="0008263A" w:rsidRPr="00580051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указывающие на электронный документ, в котором размещен </w:t>
      </w:r>
      <w:r w:rsidR="0008263A">
        <w:rPr>
          <w:rFonts w:ascii="Times New Roman" w:hAnsi="Times New Roman" w:cs="Times New Roman"/>
          <w:color w:val="2D2D2D"/>
          <w:spacing w:val="2"/>
          <w:sz w:val="28"/>
          <w:szCs w:val="28"/>
        </w:rPr>
        <w:t>регистрируемый патент,</w:t>
      </w:r>
      <w:r w:rsidR="000826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333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электронн</w:t>
      </w:r>
      <w:r w:rsidR="001304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ый</w:t>
      </w:r>
      <w:r w:rsidR="000333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адрес и дата обращения</w:t>
      </w:r>
      <w:r w:rsidR="004A2E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14:paraId="6AD4B7F7" w14:textId="7BD6E578" w:rsidR="00033360" w:rsidRPr="00306B00" w:rsidRDefault="00033360" w:rsidP="00306B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 w:rsidRPr="00306B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Пример</w:t>
      </w:r>
      <w:r w:rsidR="00306B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ы</w:t>
      </w:r>
    </w:p>
    <w:p w14:paraId="151CDFE6" w14:textId="1CACC6C0" w:rsidR="004E4411" w:rsidRDefault="00033360" w:rsidP="002B5FF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E30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Патент № 2637215 Российская Федерация, МПК B02C 19/16 (2006.01), B02C 17/00 (2006.01). Вибрационная мельница : № 2017105030 : заявл. 15.02.2017 : опубл. 01.12.2017 / Артеменко К. И., Богданов Н. Э. ; заявитель БГТУ. – </w:t>
      </w:r>
      <w:r w:rsidR="00A06DB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 с. : ил. </w:t>
      </w:r>
      <w:r w:rsidR="005D521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// </w:t>
      </w:r>
      <w:r w:rsidR="004B4268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Yandex</w:t>
      </w:r>
      <w:r w:rsidR="004B4268" w:rsidRPr="004B4268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4B4268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ru</w:t>
      </w:r>
      <w:r w:rsidR="0075471C" w:rsidRPr="0075471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: </w:t>
      </w:r>
      <w:r w:rsidR="00141D9E"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 w:rsidR="003F7C9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атенты. </w:t>
      </w:r>
      <w:r w:rsidR="00A06DB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URL</w:t>
      </w:r>
      <w:r w:rsidRPr="00FD037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: </w:t>
      </w:r>
      <w:hyperlink r:id="rId31" w:history="1">
        <w:r w:rsidR="002E50AD" w:rsidRPr="0027335D">
          <w:rPr>
            <w:rStyle w:val="a4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https</w:t>
        </w:r>
        <w:r w:rsidR="002E50AD" w:rsidRPr="0027335D">
          <w:rPr>
            <w:rStyle w:val="a4"/>
            <w:rFonts w:ascii="Times New Roman" w:hAnsi="Times New Roman" w:cs="Times New Roman"/>
            <w:noProof/>
            <w:sz w:val="28"/>
            <w:szCs w:val="28"/>
            <w:lang w:eastAsia="ru-RU"/>
          </w:rPr>
          <w:t>://</w:t>
        </w:r>
        <w:r w:rsidR="002E50AD" w:rsidRPr="0027335D">
          <w:rPr>
            <w:rStyle w:val="a4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yandex</w:t>
        </w:r>
        <w:r w:rsidR="002E50AD" w:rsidRPr="0027335D">
          <w:rPr>
            <w:rStyle w:val="a4"/>
            <w:rFonts w:ascii="Times New Roman" w:hAnsi="Times New Roman" w:cs="Times New Roman"/>
            <w:noProof/>
            <w:sz w:val="28"/>
            <w:szCs w:val="28"/>
            <w:lang w:eastAsia="ru-RU"/>
          </w:rPr>
          <w:t>.</w:t>
        </w:r>
        <w:r w:rsidR="002E50AD" w:rsidRPr="0027335D">
          <w:rPr>
            <w:rStyle w:val="a4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ru</w:t>
        </w:r>
        <w:r w:rsidR="002E50AD" w:rsidRPr="0027335D">
          <w:rPr>
            <w:rStyle w:val="a4"/>
            <w:rFonts w:ascii="Times New Roman" w:hAnsi="Times New Roman" w:cs="Times New Roman"/>
            <w:noProof/>
            <w:sz w:val="28"/>
            <w:szCs w:val="28"/>
            <w:lang w:eastAsia="ru-RU"/>
          </w:rPr>
          <w:t>/</w:t>
        </w:r>
        <w:r w:rsidR="002E50AD" w:rsidRPr="0027335D">
          <w:rPr>
            <w:rStyle w:val="a4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patents</w:t>
        </w:r>
        <w:r w:rsidR="002E50AD" w:rsidRPr="0027335D">
          <w:rPr>
            <w:rStyle w:val="a4"/>
            <w:rFonts w:ascii="Times New Roman" w:hAnsi="Times New Roman" w:cs="Times New Roman"/>
            <w:noProof/>
            <w:sz w:val="28"/>
            <w:szCs w:val="28"/>
            <w:lang w:eastAsia="ru-RU"/>
          </w:rPr>
          <w:t>/</w:t>
        </w:r>
        <w:r w:rsidR="002E50AD" w:rsidRPr="0027335D">
          <w:rPr>
            <w:rStyle w:val="a4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doc</w:t>
        </w:r>
        <w:r w:rsidR="002E50AD" w:rsidRPr="0027335D">
          <w:rPr>
            <w:rStyle w:val="a4"/>
            <w:rFonts w:ascii="Times New Roman" w:hAnsi="Times New Roman" w:cs="Times New Roman"/>
            <w:noProof/>
            <w:sz w:val="28"/>
            <w:szCs w:val="28"/>
            <w:lang w:eastAsia="ru-RU"/>
          </w:rPr>
          <w:t>/</w:t>
        </w:r>
        <w:r w:rsidR="002E50AD" w:rsidRPr="0027335D">
          <w:rPr>
            <w:rStyle w:val="a4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RU</w:t>
        </w:r>
        <w:r w:rsidR="002E50AD" w:rsidRPr="0027335D">
          <w:rPr>
            <w:rStyle w:val="a4"/>
            <w:rFonts w:ascii="Times New Roman" w:hAnsi="Times New Roman" w:cs="Times New Roman"/>
            <w:noProof/>
            <w:sz w:val="28"/>
            <w:szCs w:val="28"/>
            <w:lang w:eastAsia="ru-RU"/>
          </w:rPr>
          <w:t>2637215</w:t>
        </w:r>
        <w:r w:rsidR="002E50AD" w:rsidRPr="0027335D">
          <w:rPr>
            <w:rStyle w:val="a4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C</w:t>
        </w:r>
        <w:r w:rsidR="002E50AD" w:rsidRPr="0027335D">
          <w:rPr>
            <w:rStyle w:val="a4"/>
            <w:rFonts w:ascii="Times New Roman" w:hAnsi="Times New Roman" w:cs="Times New Roman"/>
            <w:noProof/>
            <w:sz w:val="28"/>
            <w:szCs w:val="28"/>
            <w:lang w:eastAsia="ru-RU"/>
          </w:rPr>
          <w:t>1_20171201</w:t>
        </w:r>
      </w:hyperlink>
      <w:r w:rsidR="002E50AD" w:rsidRPr="002E50A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</w:t>
      </w:r>
      <w:r w:rsidR="002E50AD">
        <w:rPr>
          <w:rFonts w:ascii="Times New Roman" w:hAnsi="Times New Roman" w:cs="Times New Roman"/>
          <w:noProof/>
          <w:sz w:val="28"/>
          <w:szCs w:val="28"/>
          <w:lang w:eastAsia="ru-RU"/>
        </w:rPr>
        <w:t>дата обращения 10</w:t>
      </w:r>
      <w:r w:rsidR="000520D4">
        <w:rPr>
          <w:rFonts w:ascii="Times New Roman" w:hAnsi="Times New Roman" w:cs="Times New Roman"/>
          <w:noProof/>
          <w:sz w:val="28"/>
          <w:szCs w:val="28"/>
          <w:lang w:eastAsia="ru-RU"/>
        </w:rPr>
        <w:t>.10</w:t>
      </w:r>
      <w:r w:rsidR="002E50AD">
        <w:rPr>
          <w:rFonts w:ascii="Times New Roman" w:hAnsi="Times New Roman" w:cs="Times New Roman"/>
          <w:noProof/>
          <w:sz w:val="28"/>
          <w:szCs w:val="28"/>
          <w:lang w:eastAsia="ru-RU"/>
        </w:rPr>
        <w:t>.2020).</w:t>
      </w:r>
    </w:p>
    <w:p w14:paraId="7A4E6674" w14:textId="3CFF9C82" w:rsidR="00AD4E11" w:rsidRPr="00266421" w:rsidRDefault="004417E3" w:rsidP="00AD4E1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664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Патент № 2638963 Российская Федерация, МПК C08L 95/00 (2006.01), C04B 26/26 (2006.01). Концентрированное полимербитумное вяжущее для «сухого» ввода и способ его получения : № 2017101011 : заявл. 12.01.2017 : опубл. 19.12.2017 / Белкин С. Г., Дьяченко А. У. </w:t>
      </w:r>
      <w:r w:rsidR="00D16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// </w:t>
      </w:r>
      <w:r w:rsidR="00482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Патент.информ.ру : </w:t>
      </w:r>
      <w:r w:rsidR="00435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электр. справочник патентов России. </w:t>
      </w:r>
      <w:r w:rsidR="00536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266421" w:rsidRPr="00266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1FE6" w:rsidRPr="00266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н., 2 з.п. ф-лы : 2 табл. </w:t>
      </w:r>
      <w:r w:rsidR="00251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E42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URL</w:t>
      </w:r>
      <w:r w:rsidR="00E42175" w:rsidRPr="00E42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536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6F06" w:rsidRPr="00536F06">
        <w:rPr>
          <w:rFonts w:ascii="Times New Roman" w:hAnsi="Times New Roman" w:cs="Times New Roman"/>
          <w:sz w:val="28"/>
          <w:szCs w:val="28"/>
        </w:rPr>
        <w:lastRenderedPageBreak/>
        <w:t>https://patentinform.ru/inventions/reg-2638963.html</w:t>
      </w:r>
      <w:r w:rsidR="00D1495D" w:rsidRPr="002664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D4E11" w:rsidRPr="00266421">
        <w:rPr>
          <w:rFonts w:ascii="Times New Roman" w:hAnsi="Times New Roman" w:cs="Times New Roman"/>
          <w:noProof/>
          <w:sz w:val="28"/>
          <w:szCs w:val="28"/>
          <w:lang w:eastAsia="ru-RU"/>
        </w:rPr>
        <w:t>(дата обращения 10.</w:t>
      </w:r>
      <w:r w:rsidR="00266421">
        <w:rPr>
          <w:rFonts w:ascii="Times New Roman" w:hAnsi="Times New Roman" w:cs="Times New Roman"/>
          <w:noProof/>
          <w:sz w:val="28"/>
          <w:szCs w:val="28"/>
          <w:lang w:eastAsia="ru-RU"/>
        </w:rPr>
        <w:t>10.</w:t>
      </w:r>
      <w:r w:rsidR="00AD4E11" w:rsidRPr="00266421">
        <w:rPr>
          <w:rFonts w:ascii="Times New Roman" w:hAnsi="Times New Roman" w:cs="Times New Roman"/>
          <w:noProof/>
          <w:sz w:val="28"/>
          <w:szCs w:val="28"/>
          <w:lang w:eastAsia="ru-RU"/>
        </w:rPr>
        <w:t>2020).</w:t>
      </w:r>
    </w:p>
    <w:p w14:paraId="3C1AEC6C" w14:textId="306C7DF6" w:rsidR="00A13638" w:rsidRDefault="00A13638" w:rsidP="006944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3D9764FF" w14:textId="664911C3" w:rsidR="00745AB9" w:rsidRPr="004D6705" w:rsidRDefault="00745AB9" w:rsidP="00745AB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D6705">
        <w:rPr>
          <w:rFonts w:ascii="Times New Roman" w:hAnsi="Times New Roman" w:cs="Times New Roman"/>
          <w:noProof/>
          <w:sz w:val="28"/>
          <w:szCs w:val="28"/>
          <w:lang w:eastAsia="ru-RU"/>
        </w:rPr>
        <w:t>9.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6</w:t>
      </w:r>
      <w:r w:rsidRPr="004D670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Библиографическая ссылка на презентацию</w:t>
      </w:r>
    </w:p>
    <w:p w14:paraId="740A593C" w14:textId="644572C7" w:rsidR="00745AB9" w:rsidRPr="004D6705" w:rsidRDefault="00745AB9" w:rsidP="00C43FB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70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Библиографическая ссылка на презентацию включает заголовок записи, основаной заглавие, сведения, поясняющие основное заглавие (в том числе слово «презентация»), сведения об ответственности, </w:t>
      </w:r>
      <w:r w:rsidRPr="004D6705">
        <w:rPr>
          <w:rFonts w:ascii="Times New Roman" w:hAnsi="Times New Roman" w:cs="Times New Roman"/>
          <w:sz w:val="28"/>
          <w:szCs w:val="28"/>
        </w:rPr>
        <w:t xml:space="preserve">сведения об источнике опубликования, сведения о местоположении составной части </w:t>
      </w:r>
      <w:r w:rsidR="00321225" w:rsidRPr="004D6705">
        <w:rPr>
          <w:rFonts w:ascii="Times New Roman" w:hAnsi="Times New Roman" w:cs="Times New Roman"/>
          <w:sz w:val="28"/>
          <w:szCs w:val="28"/>
        </w:rPr>
        <w:t>электронного</w:t>
      </w:r>
      <w:r w:rsidRPr="004D6705">
        <w:rPr>
          <w:rFonts w:ascii="Times New Roman" w:hAnsi="Times New Roman" w:cs="Times New Roman"/>
          <w:sz w:val="28"/>
          <w:szCs w:val="28"/>
        </w:rPr>
        <w:t xml:space="preserve"> документа, примечания (в том числе электронный адрес документа и дата обращения).</w:t>
      </w:r>
    </w:p>
    <w:p w14:paraId="4C0E4164" w14:textId="77777777" w:rsidR="00745AB9" w:rsidRPr="004D6705" w:rsidRDefault="00745AB9" w:rsidP="00745AB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</w:pPr>
      <w:r w:rsidRPr="004D6705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>Пример</w:t>
      </w:r>
    </w:p>
    <w:p w14:paraId="59EF7710" w14:textId="791D0F2C" w:rsidR="00745AB9" w:rsidRDefault="00745AB9" w:rsidP="00745AB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D6705">
        <w:rPr>
          <w:rFonts w:ascii="Times New Roman" w:hAnsi="Times New Roman" w:cs="Times New Roman"/>
          <w:sz w:val="28"/>
          <w:szCs w:val="28"/>
          <w:shd w:val="clear" w:color="auto" w:fill="FFFFFF"/>
        </w:rPr>
        <w:t>Шрайберг Я.Л., Евстигнеева Г.А., Крылова Г.В.</w:t>
      </w:r>
      <w:r w:rsidR="00CD3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32" w:tgtFrame="_blank" w:history="1">
        <w:r w:rsidRPr="004D6705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Национальная и централизованная подписка – история и настоящее, трудности и успехи</w:t>
        </w:r>
      </w:hyperlink>
      <w:r w:rsidRPr="004D6705">
        <w:rPr>
          <w:rFonts w:ascii="Times New Roman" w:hAnsi="Times New Roman" w:cs="Times New Roman"/>
          <w:sz w:val="28"/>
          <w:szCs w:val="28"/>
        </w:rPr>
        <w:t xml:space="preserve"> : презентация доклада на</w:t>
      </w:r>
      <w:r w:rsidR="00CD389F">
        <w:rPr>
          <w:rFonts w:ascii="Times New Roman" w:hAnsi="Times New Roman" w:cs="Times New Roman"/>
          <w:sz w:val="28"/>
          <w:szCs w:val="28"/>
        </w:rPr>
        <w:t xml:space="preserve"> </w:t>
      </w:r>
      <w:r w:rsidRPr="004D6705">
        <w:rPr>
          <w:rFonts w:ascii="Times New Roman" w:hAnsi="Times New Roman" w:cs="Times New Roman"/>
          <w:sz w:val="28"/>
          <w:szCs w:val="28"/>
          <w:lang w:val="en-US"/>
        </w:rPr>
        <w:t>XXIII</w:t>
      </w:r>
      <w:r w:rsidR="00CD389F">
        <w:rPr>
          <w:rFonts w:ascii="Times New Roman" w:hAnsi="Times New Roman" w:cs="Times New Roman"/>
          <w:sz w:val="28"/>
          <w:szCs w:val="28"/>
        </w:rPr>
        <w:t xml:space="preserve"> </w:t>
      </w:r>
      <w:r w:rsidRPr="004D6705">
        <w:rPr>
          <w:rFonts w:ascii="Times New Roman" w:hAnsi="Times New Roman" w:cs="Times New Roman"/>
          <w:sz w:val="28"/>
          <w:szCs w:val="28"/>
        </w:rPr>
        <w:t>междунар. конф. и выставке «</w:t>
      </w:r>
      <w:r w:rsidRPr="004D6705">
        <w:rPr>
          <w:rFonts w:ascii="Times New Roman" w:hAnsi="Times New Roman" w:cs="Times New Roman"/>
          <w:sz w:val="28"/>
          <w:szCs w:val="28"/>
          <w:lang w:val="en-US"/>
        </w:rPr>
        <w:t>Libcom</w:t>
      </w:r>
      <w:r w:rsidRPr="004D6705">
        <w:rPr>
          <w:rFonts w:ascii="Times New Roman" w:hAnsi="Times New Roman" w:cs="Times New Roman"/>
          <w:sz w:val="28"/>
          <w:szCs w:val="28"/>
        </w:rPr>
        <w:t xml:space="preserve"> 2019» «</w:t>
      </w:r>
      <w:r w:rsidRPr="004D6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Информ. технологии, компьютер. системы и издат. продукция для б-к» // Государственная публичная научно-техническая библиотека России : </w:t>
      </w:r>
      <w:r w:rsidR="00CD389F" w:rsidRPr="00CD389F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Pr="004D6705">
        <w:rPr>
          <w:rFonts w:ascii="Times New Roman" w:hAnsi="Times New Roman" w:cs="Times New Roman"/>
          <w:sz w:val="28"/>
          <w:szCs w:val="28"/>
          <w:shd w:val="clear" w:color="auto" w:fill="FFFFFF"/>
        </w:rPr>
        <w:t>офиц. сайт</w:t>
      </w:r>
      <w:r w:rsidR="00CD389F" w:rsidRPr="00E15285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4D6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–Сл. 5. – </w:t>
      </w:r>
      <w:hyperlink r:id="rId33" w:history="1">
        <w:r w:rsidRPr="004D6705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URL</w:t>
        </w:r>
        <w:r w:rsidRPr="004D6705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:</w:t>
        </w:r>
        <w:r w:rsidRPr="004D6705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eastAsia="ru-RU"/>
          </w:rPr>
          <w:t>http://www.gpntb.ru/libcom2019/prog.php</w:t>
        </w:r>
      </w:hyperlink>
      <w:r w:rsidRPr="004D670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(дата обращения 27.10.2020).</w:t>
      </w:r>
    </w:p>
    <w:p w14:paraId="4D291F02" w14:textId="13119DAB" w:rsidR="00745AB9" w:rsidRDefault="00745AB9" w:rsidP="006944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2A699799" w14:textId="77777777" w:rsidR="00084958" w:rsidRPr="004D6705" w:rsidRDefault="00084958" w:rsidP="00084958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D6705">
        <w:rPr>
          <w:rFonts w:ascii="Times New Roman" w:hAnsi="Times New Roman" w:cs="Times New Roman"/>
          <w:noProof/>
          <w:sz w:val="28"/>
          <w:szCs w:val="28"/>
          <w:lang w:eastAsia="ru-RU"/>
        </w:rPr>
        <w:t>9.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7</w:t>
      </w:r>
      <w:r w:rsidRPr="004D670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Библиограф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 w:rsidRPr="004D6705">
        <w:rPr>
          <w:rFonts w:ascii="Times New Roman" w:hAnsi="Times New Roman" w:cs="Times New Roman"/>
          <w:noProof/>
          <w:sz w:val="28"/>
          <w:szCs w:val="28"/>
          <w:lang w:eastAsia="ru-RU"/>
        </w:rPr>
        <w:t>ческая ссылка на интегрируемый электронный документ (пост, реплика)</w:t>
      </w:r>
    </w:p>
    <w:p w14:paraId="2FE994EF" w14:textId="0836A918" w:rsidR="00084958" w:rsidRPr="004D6705" w:rsidRDefault="00084958" w:rsidP="00084958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D6705">
        <w:rPr>
          <w:rFonts w:ascii="Times New Roman" w:hAnsi="Times New Roman" w:cs="Times New Roman"/>
          <w:noProof/>
          <w:sz w:val="28"/>
          <w:szCs w:val="28"/>
          <w:lang w:eastAsia="ru-RU"/>
        </w:rPr>
        <w:t>9.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7</w:t>
      </w:r>
      <w:r w:rsidRPr="004D670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.1 В библиографической ссылке на пост в социальных сетях или на лентах новостей и обмена мнениями, реплику в информацинно-телекоммуникационных сетях основным заглавием являются первые слова текста, появившиеся на </w:t>
      </w:r>
      <w:r w:rsidR="008571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титульной </w:t>
      </w:r>
      <w:r w:rsidRPr="004D6705">
        <w:rPr>
          <w:rFonts w:ascii="Times New Roman" w:hAnsi="Times New Roman" w:cs="Times New Roman"/>
          <w:noProof/>
          <w:sz w:val="28"/>
          <w:szCs w:val="28"/>
          <w:lang w:eastAsia="ru-RU"/>
        </w:rPr>
        <w:t>панели.</w:t>
      </w:r>
    </w:p>
    <w:p w14:paraId="2F037230" w14:textId="4383592B" w:rsidR="00084958" w:rsidRDefault="00084958" w:rsidP="00084958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D6705">
        <w:rPr>
          <w:rFonts w:ascii="Times New Roman" w:hAnsi="Times New Roman" w:cs="Times New Roman"/>
          <w:noProof/>
          <w:sz w:val="28"/>
          <w:szCs w:val="28"/>
          <w:lang w:eastAsia="ru-RU"/>
        </w:rPr>
        <w:t>9.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7</w:t>
      </w:r>
      <w:r w:rsidRPr="004D670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.2 Если в </w:t>
      </w:r>
      <w:r w:rsidRPr="004D6705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Twitter</w:t>
      </w:r>
      <w:r w:rsidRPr="004D6705">
        <w:rPr>
          <w:rFonts w:ascii="Times New Roman" w:hAnsi="Times New Roman" w:cs="Times New Roman"/>
          <w:noProof/>
          <w:sz w:val="28"/>
          <w:szCs w:val="28"/>
          <w:lang w:eastAsia="ru-RU"/>
        </w:rPr>
        <w:t>,Facebook, Google известно имя автора, то оно выступает в качестве заголовка библиографической записи. Автором является лицо, опубликовавшее контент, но не обязательно лицо, создавшее блог.</w:t>
      </w:r>
    </w:p>
    <w:p w14:paraId="21009C6B" w14:textId="2F7D6786" w:rsidR="0030539A" w:rsidRDefault="0030539A" w:rsidP="00084958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78F9516C" w14:textId="77777777" w:rsidR="0030539A" w:rsidRPr="004D6705" w:rsidRDefault="0030539A" w:rsidP="00084958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32405B5A" w14:textId="77777777" w:rsidR="00084958" w:rsidRPr="004D6705" w:rsidRDefault="00084958" w:rsidP="00084958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</w:pPr>
      <w:r w:rsidRPr="004D6705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lastRenderedPageBreak/>
        <w:t>Примеры</w:t>
      </w:r>
    </w:p>
    <w:p w14:paraId="69FD6336" w14:textId="544CDCC8" w:rsidR="00084958" w:rsidRPr="004D6705" w:rsidRDefault="00F23939" w:rsidP="00084958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3939">
        <w:rPr>
          <w:rFonts w:ascii="Times New Roman" w:hAnsi="Times New Roman" w:cs="Times New Roman"/>
          <w:noProof/>
          <w:sz w:val="28"/>
          <w:szCs w:val="28"/>
          <w:lang w:eastAsia="ru-RU"/>
        </w:rPr>
        <w:t>[</w:t>
      </w:r>
      <w:r w:rsidR="00084958" w:rsidRPr="004D670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26 мая в 12.00 в рамках </w:t>
      </w:r>
      <w:r w:rsidR="00084958" w:rsidRPr="004D6705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IV</w:t>
      </w:r>
      <w:r w:rsidR="00084958" w:rsidRPr="004D6705">
        <w:rPr>
          <w:rFonts w:ascii="Times New Roman" w:hAnsi="Times New Roman" w:cs="Times New Roman"/>
          <w:noProof/>
          <w:sz w:val="28"/>
          <w:szCs w:val="28"/>
          <w:lang w:eastAsia="ru-RU"/>
        </w:rPr>
        <w:t>Литературного фестиваля «Читай, Железногорск!...»</w:t>
      </w:r>
      <w:r w:rsidRPr="00F23939">
        <w:rPr>
          <w:rFonts w:ascii="Times New Roman" w:hAnsi="Times New Roman" w:cs="Times New Roman"/>
          <w:noProof/>
          <w:sz w:val="28"/>
          <w:szCs w:val="28"/>
          <w:lang w:eastAsia="ru-RU"/>
        </w:rPr>
        <w:t>]</w:t>
      </w:r>
      <w:r w:rsidR="00084958" w:rsidRPr="004D670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/ новость от подписчика @</w:t>
      </w:r>
      <w:r w:rsidR="00084958" w:rsidRPr="004D6705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localtime</w:t>
      </w:r>
      <w:r w:rsidR="00084958" w:rsidRPr="004D6705">
        <w:rPr>
          <w:rFonts w:ascii="Times New Roman" w:hAnsi="Times New Roman" w:cs="Times New Roman"/>
          <w:noProof/>
          <w:sz w:val="28"/>
          <w:szCs w:val="28"/>
          <w:lang w:eastAsia="ru-RU"/>
        </w:rPr>
        <w:t>26</w:t>
      </w:r>
      <w:r w:rsidRPr="00F2393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84958" w:rsidRPr="004D6705">
        <w:rPr>
          <w:rFonts w:ascii="Times New Roman" w:hAnsi="Times New Roman" w:cs="Times New Roman"/>
          <w:noProof/>
          <w:sz w:val="28"/>
          <w:szCs w:val="28"/>
          <w:lang w:eastAsia="ru-RU"/>
        </w:rPr>
        <w:t>// Время местное. Железногорск (Красноярский край) : [пост в группе ВКонтакте]. – 24 мая 2018. –</w:t>
      </w:r>
      <w:r w:rsidRPr="00F2393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84958" w:rsidRPr="004D6705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URL</w:t>
      </w:r>
      <w:r w:rsidR="00084958" w:rsidRPr="004D670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: </w:t>
      </w:r>
      <w:r w:rsidR="00084958" w:rsidRPr="004D6705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https</w:t>
      </w:r>
      <w:r w:rsidR="00084958" w:rsidRPr="004D6705">
        <w:rPr>
          <w:rFonts w:ascii="Times New Roman" w:hAnsi="Times New Roman" w:cs="Times New Roman"/>
          <w:noProof/>
          <w:sz w:val="28"/>
          <w:szCs w:val="28"/>
          <w:lang w:eastAsia="ru-RU"/>
        </w:rPr>
        <w:t>:/</w:t>
      </w:r>
      <w:r w:rsidR="00084958" w:rsidRPr="004D6705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vk</w:t>
      </w:r>
      <w:r w:rsidR="00084958" w:rsidRPr="004D6705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084958" w:rsidRPr="004D6705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com</w:t>
      </w:r>
      <w:r w:rsidR="00084958" w:rsidRPr="004D6705">
        <w:rPr>
          <w:rFonts w:ascii="Times New Roman" w:hAnsi="Times New Roman" w:cs="Times New Roman"/>
          <w:noProof/>
          <w:sz w:val="28"/>
          <w:szCs w:val="28"/>
          <w:lang w:eastAsia="ru-RU"/>
        </w:rPr>
        <w:t>/</w:t>
      </w:r>
      <w:r w:rsidR="00084958" w:rsidRPr="004D6705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localtime</w:t>
      </w:r>
      <w:r w:rsidR="00084958" w:rsidRPr="004D6705">
        <w:rPr>
          <w:rFonts w:ascii="Times New Roman" w:hAnsi="Times New Roman" w:cs="Times New Roman"/>
          <w:noProof/>
          <w:sz w:val="28"/>
          <w:szCs w:val="28"/>
          <w:lang w:eastAsia="ru-RU"/>
        </w:rPr>
        <w:t>26?</w:t>
      </w:r>
      <w:r w:rsidR="00084958" w:rsidRPr="004D6705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w</w:t>
      </w:r>
      <w:r w:rsidR="00084958" w:rsidRPr="004D6705">
        <w:rPr>
          <w:rFonts w:ascii="Times New Roman" w:hAnsi="Times New Roman" w:cs="Times New Roman"/>
          <w:noProof/>
          <w:sz w:val="28"/>
          <w:szCs w:val="28"/>
          <w:lang w:eastAsia="ru-RU"/>
        </w:rPr>
        <w:t>=</w:t>
      </w:r>
      <w:r w:rsidR="00084958" w:rsidRPr="004D6705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wall</w:t>
      </w:r>
      <w:r w:rsidR="00084958" w:rsidRPr="004D6705">
        <w:rPr>
          <w:rFonts w:ascii="Times New Roman" w:hAnsi="Times New Roman" w:cs="Times New Roman"/>
          <w:noProof/>
          <w:sz w:val="28"/>
          <w:szCs w:val="28"/>
          <w:lang w:eastAsia="ru-RU"/>
        </w:rPr>
        <w:t>61965058_39689 (дата обращения 20.08.2020).</w:t>
      </w:r>
    </w:p>
    <w:p w14:paraId="38D3EE74" w14:textId="381A35EE" w:rsidR="00084958" w:rsidRPr="004D6705" w:rsidRDefault="00084958" w:rsidP="00084958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D6705">
        <w:rPr>
          <w:rFonts w:ascii="Times New Roman" w:hAnsi="Times New Roman" w:cs="Times New Roman"/>
          <w:noProof/>
          <w:sz w:val="28"/>
          <w:szCs w:val="28"/>
          <w:lang w:eastAsia="ru-RU"/>
        </w:rPr>
        <w:t>Хэйл Д. [В прошлую субботу побывала в гостях у Центральной библиотеки…]</w:t>
      </w:r>
      <w:r w:rsidR="00783CF4" w:rsidRPr="00783CF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D6705">
        <w:rPr>
          <w:rFonts w:ascii="Times New Roman" w:hAnsi="Times New Roman" w:cs="Times New Roman"/>
          <w:noProof/>
          <w:sz w:val="28"/>
          <w:szCs w:val="28"/>
          <w:lang w:eastAsia="ru-RU"/>
        </w:rPr>
        <w:t>// Дарена Хэйл</w:t>
      </w:r>
      <w:r w:rsidR="00783CF4" w:rsidRPr="00783CF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: </w:t>
      </w:r>
      <w:r w:rsidRPr="004D6705">
        <w:rPr>
          <w:rFonts w:ascii="Times New Roman" w:hAnsi="Times New Roman" w:cs="Times New Roman"/>
          <w:noProof/>
          <w:sz w:val="28"/>
          <w:szCs w:val="28"/>
          <w:lang w:eastAsia="ru-RU"/>
        </w:rPr>
        <w:t>[</w:t>
      </w:r>
      <w:r w:rsidR="00783CF4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c</w:t>
      </w:r>
      <w:r w:rsidRPr="004D6705">
        <w:rPr>
          <w:rFonts w:ascii="Times New Roman" w:hAnsi="Times New Roman" w:cs="Times New Roman"/>
          <w:noProof/>
          <w:sz w:val="28"/>
          <w:szCs w:val="28"/>
          <w:lang w:eastAsia="ru-RU"/>
        </w:rPr>
        <w:t>траница ВКонтакте]. – 18 сентября 2020. –</w:t>
      </w:r>
      <w:r w:rsidR="00783CF4" w:rsidRPr="00783CF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D6705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URL</w:t>
      </w:r>
      <w:r w:rsidRPr="004D670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: </w:t>
      </w:r>
      <w:r w:rsidRPr="004D6705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https</w:t>
      </w:r>
      <w:r w:rsidRPr="004D6705">
        <w:rPr>
          <w:rFonts w:ascii="Times New Roman" w:hAnsi="Times New Roman" w:cs="Times New Roman"/>
          <w:noProof/>
          <w:sz w:val="28"/>
          <w:szCs w:val="28"/>
          <w:lang w:eastAsia="ru-RU"/>
        </w:rPr>
        <w:t>:/</w:t>
      </w:r>
      <w:r w:rsidRPr="004D6705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vk</w:t>
      </w:r>
      <w:r w:rsidRPr="004D6705">
        <w:rPr>
          <w:rFonts w:ascii="Times New Roman" w:hAnsi="Times New Roman" w:cs="Times New Roman"/>
          <w:noProof/>
          <w:sz w:val="28"/>
          <w:szCs w:val="28"/>
          <w:lang w:eastAsia="ru-RU"/>
        </w:rPr>
        <w:t>/</w:t>
      </w:r>
      <w:r w:rsidRPr="004D6705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com</w:t>
      </w:r>
      <w:r w:rsidRPr="004D6705">
        <w:rPr>
          <w:rFonts w:ascii="Times New Roman" w:hAnsi="Times New Roman" w:cs="Times New Roman"/>
          <w:noProof/>
          <w:sz w:val="28"/>
          <w:szCs w:val="28"/>
          <w:lang w:eastAsia="ru-RU"/>
        </w:rPr>
        <w:t>/</w:t>
      </w:r>
      <w:r w:rsidRPr="004D6705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altersweetego</w:t>
      </w:r>
      <w:r w:rsidRPr="004D6705">
        <w:rPr>
          <w:rFonts w:ascii="Times New Roman" w:hAnsi="Times New Roman" w:cs="Times New Roman"/>
          <w:noProof/>
          <w:sz w:val="28"/>
          <w:szCs w:val="28"/>
          <w:lang w:eastAsia="ru-RU"/>
        </w:rPr>
        <w:t>?</w:t>
      </w:r>
      <w:r w:rsidRPr="004D6705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w</w:t>
      </w:r>
      <w:r w:rsidRPr="004D6705">
        <w:rPr>
          <w:rFonts w:ascii="Times New Roman" w:hAnsi="Times New Roman" w:cs="Times New Roman"/>
          <w:noProof/>
          <w:sz w:val="28"/>
          <w:szCs w:val="28"/>
          <w:lang w:eastAsia="ru-RU"/>
        </w:rPr>
        <w:t>=</w:t>
      </w:r>
      <w:r w:rsidRPr="004D6705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wall</w:t>
      </w:r>
      <w:r w:rsidRPr="004D6705">
        <w:rPr>
          <w:rFonts w:ascii="Times New Roman" w:hAnsi="Times New Roman" w:cs="Times New Roman"/>
          <w:noProof/>
          <w:sz w:val="28"/>
          <w:szCs w:val="28"/>
          <w:lang w:eastAsia="ru-RU"/>
        </w:rPr>
        <w:t>2427522-7056 (дата обращения 15.10.2020). – Режим доступа: после авторизации.</w:t>
      </w:r>
    </w:p>
    <w:p w14:paraId="356F97D5" w14:textId="18562587" w:rsidR="00084958" w:rsidRDefault="00084958" w:rsidP="00084958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D6705">
        <w:rPr>
          <w:rFonts w:ascii="Times New Roman" w:hAnsi="Times New Roman" w:cs="Times New Roman"/>
          <w:noProof/>
          <w:sz w:val="28"/>
          <w:szCs w:val="28"/>
          <w:lang w:eastAsia="ru-RU"/>
        </w:rPr>
        <w:t>Асов А. [</w:t>
      </w:r>
      <w:r w:rsidRPr="004D6705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Расскажем о языческом князе Киевской Руси — Игоре Старом…]</w:t>
      </w:r>
      <w:r w:rsidR="00AF5A85" w:rsidRPr="00AF5A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D6705">
        <w:rPr>
          <w:rFonts w:ascii="Times New Roman" w:hAnsi="Times New Roman" w:cs="Times New Roman"/>
          <w:sz w:val="28"/>
          <w:szCs w:val="28"/>
          <w:shd w:val="clear" w:color="auto" w:fill="FFFFFF"/>
        </w:rPr>
        <w:t>// ЯндексДзен : электр. пуб</w:t>
      </w:r>
      <w:r w:rsidR="00AF5A85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4D6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икации по вашим интересам. – </w:t>
      </w:r>
      <w:hyperlink r:id="rId34" w:history="1">
        <w:r w:rsidRPr="004D6705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URL</w:t>
        </w:r>
        <w:r w:rsidRPr="004D6705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://</w:t>
        </w:r>
        <w:r w:rsidRPr="004D6705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lang w:eastAsia="ru-RU"/>
          </w:rPr>
          <w:t>https_zen.yandex.ru/?url=https%3A%2F%2Fzen.yandex.ru%2Fmedia%2Fid%2F5eeaf725a3dca453cfdd4b58%2Fdeianiia-iazycheskogo-kniazia-rusi-igoria-starogo-911945-gg-5f47feba0ad51d6d61694f08</w:t>
        </w:r>
      </w:hyperlink>
      <w:r w:rsidRPr="004D670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(дата образения 27.10.2020).</w:t>
      </w:r>
    </w:p>
    <w:p w14:paraId="3BEA65AA" w14:textId="77777777" w:rsidR="00AF5A85" w:rsidRPr="004D6705" w:rsidRDefault="00AF5A85" w:rsidP="00084958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152088FE" w14:textId="2A4AF863" w:rsidR="00084958" w:rsidRPr="004D6705" w:rsidRDefault="00084958" w:rsidP="00084958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D6705">
        <w:rPr>
          <w:rFonts w:ascii="Times New Roman" w:hAnsi="Times New Roman" w:cs="Times New Roman"/>
          <w:noProof/>
          <w:sz w:val="28"/>
          <w:szCs w:val="28"/>
          <w:lang w:eastAsia="ru-RU"/>
        </w:rPr>
        <w:t>9.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7</w:t>
      </w:r>
      <w:r w:rsidRPr="004D6705">
        <w:rPr>
          <w:rFonts w:ascii="Times New Roman" w:hAnsi="Times New Roman" w:cs="Times New Roman"/>
          <w:noProof/>
          <w:sz w:val="28"/>
          <w:szCs w:val="28"/>
          <w:lang w:eastAsia="ru-RU"/>
        </w:rPr>
        <w:t>.3 Сведения, поясняющие основное заглавие, включают сведения об обновлении статуса в социальной сети, странице, посте в блоге, фотографии, сообщении в блоге, временной шкале, видеофайле.</w:t>
      </w:r>
    </w:p>
    <w:p w14:paraId="1C343E1C" w14:textId="77777777" w:rsidR="00084958" w:rsidRPr="004D6705" w:rsidRDefault="00084958" w:rsidP="00084958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</w:pPr>
      <w:r w:rsidRPr="004D6705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>Примеры</w:t>
      </w:r>
    </w:p>
    <w:p w14:paraId="1B3F76BD" w14:textId="77777777" w:rsidR="00084958" w:rsidRPr="004D6705" w:rsidRDefault="00084958" w:rsidP="00084958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D6705">
        <w:rPr>
          <w:rFonts w:ascii="Times New Roman" w:hAnsi="Times New Roman" w:cs="Times New Roman"/>
          <w:noProof/>
          <w:sz w:val="28"/>
          <w:szCs w:val="28"/>
          <w:lang w:eastAsia="ru-RU"/>
        </w:rPr>
        <w:t>Эссеттер : небольшие эссе :(блог)…</w:t>
      </w:r>
    </w:p>
    <w:p w14:paraId="6CBAFDD5" w14:textId="77777777" w:rsidR="00084958" w:rsidRPr="00205118" w:rsidRDefault="00084958" w:rsidP="00084958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205118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Ö</w:t>
      </w:r>
      <w:r w:rsidRPr="004D6705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ppentillg</w:t>
      </w:r>
      <w:r w:rsidRPr="00205118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å</w:t>
      </w:r>
      <w:r w:rsidRPr="004D6705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ng</w:t>
      </w:r>
      <w:r w:rsidRPr="00205118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-</w:t>
      </w:r>
      <w:r w:rsidRPr="004D6705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tillvilketpris</w:t>
      </w:r>
      <w:r w:rsidRPr="00205118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: (</w:t>
      </w:r>
      <w:r w:rsidRPr="004D6705">
        <w:rPr>
          <w:rFonts w:ascii="Times New Roman" w:hAnsi="Times New Roman" w:cs="Times New Roman"/>
          <w:noProof/>
          <w:sz w:val="28"/>
          <w:szCs w:val="28"/>
          <w:lang w:eastAsia="ru-RU"/>
        </w:rPr>
        <w:t>блог</w:t>
      </w:r>
      <w:r w:rsidRPr="00205118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)...</w:t>
      </w:r>
    </w:p>
    <w:p w14:paraId="5CA8D807" w14:textId="77777777" w:rsidR="00084958" w:rsidRPr="004D6705" w:rsidRDefault="00084958" w:rsidP="00084958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4D6705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Facebook status update…</w:t>
      </w:r>
    </w:p>
    <w:p w14:paraId="547463ED" w14:textId="77777777" w:rsidR="00084958" w:rsidRPr="00205118" w:rsidRDefault="00084958" w:rsidP="00084958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D6705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Twitter</w:t>
      </w:r>
      <w:r w:rsidRPr="0020511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D6705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page</w:t>
      </w:r>
      <w:r w:rsidRPr="00205118">
        <w:rPr>
          <w:rFonts w:ascii="Times New Roman" w:hAnsi="Times New Roman" w:cs="Times New Roman"/>
          <w:noProof/>
          <w:sz w:val="28"/>
          <w:szCs w:val="28"/>
          <w:lang w:eastAsia="ru-RU"/>
        </w:rPr>
        <w:t>…</w:t>
      </w:r>
    </w:p>
    <w:p w14:paraId="102A5DB5" w14:textId="77777777" w:rsidR="00084958" w:rsidRPr="004D6705" w:rsidRDefault="00084958" w:rsidP="00084958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D6705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blogpost</w:t>
      </w:r>
      <w:r w:rsidRPr="004D6705">
        <w:rPr>
          <w:rFonts w:ascii="Times New Roman" w:hAnsi="Times New Roman" w:cs="Times New Roman"/>
          <w:noProof/>
          <w:sz w:val="28"/>
          <w:szCs w:val="28"/>
          <w:lang w:eastAsia="ru-RU"/>
        </w:rPr>
        <w:t>…</w:t>
      </w:r>
    </w:p>
    <w:p w14:paraId="44599DBA" w14:textId="77777777" w:rsidR="00084958" w:rsidRPr="004D6705" w:rsidRDefault="00084958" w:rsidP="000849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04D285" w14:textId="77777777" w:rsidR="00084958" w:rsidRPr="004D6705" w:rsidRDefault="00084958" w:rsidP="00084958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D6705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6705">
        <w:rPr>
          <w:rFonts w:ascii="Times New Roman" w:eastAsia="Times New Roman" w:hAnsi="Times New Roman" w:cs="Times New Roman"/>
          <w:sz w:val="28"/>
          <w:szCs w:val="28"/>
          <w:lang w:eastAsia="ru-RU"/>
        </w:rPr>
        <w:t>.4 Библиографическая с</w:t>
      </w:r>
      <w:r w:rsidRPr="004D6705">
        <w:rPr>
          <w:rFonts w:ascii="Times New Roman" w:hAnsi="Times New Roman" w:cs="Times New Roman"/>
          <w:noProof/>
          <w:sz w:val="28"/>
          <w:szCs w:val="28"/>
          <w:lang w:eastAsia="ru-RU"/>
        </w:rPr>
        <w:t>сылка на реплику, ответ, комментарий и иную форму информационного взаимодействия в социальных сетях оформляют:</w:t>
      </w:r>
    </w:p>
    <w:p w14:paraId="1D670DD3" w14:textId="6AFDE9D1" w:rsidR="00BF55A2" w:rsidRDefault="00084958" w:rsidP="00BF55A2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D670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- как самостоятельный документ под заголовком, содержащим имя (псевдоним, ник-нейм) автора. В примечании указыва</w:t>
      </w:r>
      <w:r w:rsidR="00664CB5">
        <w:rPr>
          <w:rFonts w:ascii="Times New Roman" w:hAnsi="Times New Roman" w:cs="Times New Roman"/>
          <w:noProof/>
          <w:sz w:val="28"/>
          <w:szCs w:val="28"/>
          <w:lang w:eastAsia="ru-RU"/>
        </w:rPr>
        <w:t>ют</w:t>
      </w:r>
      <w:r w:rsidRPr="004D6705">
        <w:rPr>
          <w:rFonts w:ascii="Times New Roman" w:hAnsi="Times New Roman" w:cs="Times New Roman"/>
          <w:noProof/>
          <w:sz w:val="28"/>
          <w:szCs w:val="28"/>
          <w:lang w:eastAsia="ru-RU"/>
        </w:rPr>
        <w:t>, что это реплика в социальной сети;</w:t>
      </w:r>
    </w:p>
    <w:p w14:paraId="41CFB76C" w14:textId="29FFE90B" w:rsidR="005240D0" w:rsidRDefault="00084958" w:rsidP="00F65D1D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D6705">
        <w:rPr>
          <w:rFonts w:ascii="Times New Roman" w:hAnsi="Times New Roman" w:cs="Times New Roman"/>
          <w:noProof/>
          <w:sz w:val="28"/>
          <w:szCs w:val="28"/>
          <w:lang w:eastAsia="ru-RU"/>
        </w:rPr>
        <w:t>- как часть интегрируемого документа, в котором основным занлавием явля</w:t>
      </w:r>
      <w:r w:rsidR="00664CB5">
        <w:rPr>
          <w:rFonts w:ascii="Times New Roman" w:hAnsi="Times New Roman" w:cs="Times New Roman"/>
          <w:noProof/>
          <w:sz w:val="28"/>
          <w:szCs w:val="28"/>
          <w:lang w:eastAsia="ru-RU"/>
        </w:rPr>
        <w:t>е</w:t>
      </w:r>
      <w:r w:rsidRPr="004D6705">
        <w:rPr>
          <w:rFonts w:ascii="Times New Roman" w:hAnsi="Times New Roman" w:cs="Times New Roman"/>
          <w:noProof/>
          <w:sz w:val="28"/>
          <w:szCs w:val="28"/>
          <w:lang w:eastAsia="ru-RU"/>
        </w:rPr>
        <w:t>тся описание основного текста – исотчника комментария.</w:t>
      </w:r>
    </w:p>
    <w:p w14:paraId="075E4E51" w14:textId="7B911D32" w:rsidR="00A13638" w:rsidRPr="00C62D3E" w:rsidRDefault="00A13638" w:rsidP="006944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C62D3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9.</w:t>
      </w:r>
      <w:r w:rsidR="00F65D1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8</w:t>
      </w:r>
      <w:r w:rsidRPr="00C62D3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="00C62D3E" w:rsidRPr="00C62D3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Библиографическая с</w:t>
      </w:r>
      <w:r w:rsidRPr="00C62D3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сылка на архивны</w:t>
      </w:r>
      <w:r w:rsidR="00F65D1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й</w:t>
      </w:r>
      <w:r w:rsidRPr="00C62D3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документ</w:t>
      </w:r>
    </w:p>
    <w:p w14:paraId="59EB2A32" w14:textId="3407D0DA" w:rsidR="00FB6EFD" w:rsidRPr="00C30C01" w:rsidRDefault="00B02F90" w:rsidP="00FB6EF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9.</w:t>
      </w:r>
      <w:r w:rsidR="002D68D6">
        <w:rPr>
          <w:rFonts w:ascii="Times New Roman" w:hAnsi="Times New Roman" w:cs="Times New Roman"/>
          <w:noProof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.1 </w:t>
      </w:r>
      <w:r w:rsidR="00E215EB">
        <w:rPr>
          <w:rFonts w:ascii="Times New Roman" w:hAnsi="Times New Roman" w:cs="Times New Roman"/>
          <w:noProof/>
          <w:sz w:val="28"/>
          <w:szCs w:val="28"/>
          <w:lang w:eastAsia="ru-RU"/>
        </w:rPr>
        <w:t>Набор элементов в библиографической ссылк</w:t>
      </w:r>
      <w:r w:rsidR="00F8215C">
        <w:rPr>
          <w:rFonts w:ascii="Times New Roman" w:hAnsi="Times New Roman" w:cs="Times New Roman"/>
          <w:noProof/>
          <w:sz w:val="28"/>
          <w:szCs w:val="28"/>
          <w:lang w:eastAsia="ru-RU"/>
        </w:rPr>
        <w:t>е на архивный документ – по ГОСТ Р 7.0.5</w:t>
      </w:r>
      <w:r w:rsidR="00F245AB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E679C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</w:t>
      </w:r>
      <w:r w:rsidR="002C488F">
        <w:rPr>
          <w:rFonts w:ascii="Times New Roman" w:hAnsi="Times New Roman" w:cs="Times New Roman"/>
          <w:noProof/>
          <w:sz w:val="28"/>
          <w:szCs w:val="28"/>
          <w:lang w:eastAsia="ru-RU"/>
        </w:rPr>
        <w:t>конце библиограф</w:t>
      </w:r>
      <w:r w:rsidR="00F14E30"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 w:rsidR="002C488F">
        <w:rPr>
          <w:rFonts w:ascii="Times New Roman" w:hAnsi="Times New Roman" w:cs="Times New Roman"/>
          <w:noProof/>
          <w:sz w:val="28"/>
          <w:szCs w:val="28"/>
          <w:lang w:eastAsia="ru-RU"/>
        </w:rPr>
        <w:t>ченской ссылк</w:t>
      </w:r>
      <w:r w:rsidR="00F14E30"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 w:rsidR="002C488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приводят</w:t>
      </w:r>
      <w:r w:rsidR="00C30C0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B6EFD" w:rsidRPr="00C30C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электронный адрес документа, дат</w:t>
      </w:r>
      <w:r w:rsidR="00F324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FB6EFD" w:rsidRPr="00C30C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обращения</w:t>
      </w:r>
      <w:r w:rsidR="00C30C01" w:rsidRPr="00C30C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и</w:t>
      </w:r>
      <w:r w:rsidR="00FB6EFD" w:rsidRPr="00C30C0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дентификатор ресурса и условия доступности.</w:t>
      </w:r>
    </w:p>
    <w:p w14:paraId="6A4B9C6D" w14:textId="77777777" w:rsidR="008433C1" w:rsidRPr="00EE7E77" w:rsidRDefault="008433C1" w:rsidP="00EE7E7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</w:pPr>
      <w:r w:rsidRPr="00EE7E77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>Примеры</w:t>
      </w:r>
    </w:p>
    <w:p w14:paraId="1EE975E8" w14:textId="20DEB2DA" w:rsidR="008E1789" w:rsidRDefault="00A567E7" w:rsidP="002404B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A567E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Гребенщиков Я.П. К небольшому курсу по библиографии</w:t>
      </w:r>
      <w:r w:rsidR="00AC188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A567E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: материалы и заметки, 26 февр. - 10 марта 1924 г. // ОР РНБ. Ф. 41. Ед. хр. 45. Л</w:t>
      </w:r>
      <w:r w:rsidRPr="009A38A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 1-10</w:t>
      </w:r>
      <w:r w:rsidR="001F2F42" w:rsidRPr="009A38A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. – </w:t>
      </w:r>
      <w:r w:rsidR="0057401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Электр</w:t>
      </w:r>
      <w:r w:rsidR="00BB6CB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. копия доступна: </w:t>
      </w:r>
      <w:r w:rsidR="001F2F4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val="en-US"/>
        </w:rPr>
        <w:t>URL</w:t>
      </w:r>
      <w:r w:rsidR="001F2F42" w:rsidRPr="009A38A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: </w:t>
      </w:r>
      <w:hyperlink r:id="rId35" w:history="1">
        <w:r w:rsidR="009A38A3" w:rsidRPr="00E47376">
          <w:rPr>
            <w:rStyle w:val="a4"/>
            <w:rFonts w:ascii="Times New Roman" w:hAnsi="Times New Roman" w:cs="Times New Roman"/>
            <w:spacing w:val="2"/>
            <w:sz w:val="28"/>
            <w:szCs w:val="28"/>
            <w:shd w:val="clear" w:color="auto" w:fill="FFFFFF"/>
            <w:lang w:val="en-US"/>
          </w:rPr>
          <w:t>http</w:t>
        </w:r>
        <w:r w:rsidR="009A38A3" w:rsidRPr="009A38A3">
          <w:rPr>
            <w:rStyle w:val="a4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://</w:t>
        </w:r>
        <w:r w:rsidR="009A38A3" w:rsidRPr="00E47376">
          <w:rPr>
            <w:rStyle w:val="a4"/>
            <w:rFonts w:ascii="Times New Roman" w:hAnsi="Times New Roman" w:cs="Times New Roman"/>
            <w:spacing w:val="2"/>
            <w:sz w:val="28"/>
            <w:szCs w:val="28"/>
            <w:shd w:val="clear" w:color="auto" w:fill="FFFFFF"/>
            <w:lang w:val="en-US"/>
          </w:rPr>
          <w:t>nlr</w:t>
        </w:r>
        <w:r w:rsidR="009A38A3" w:rsidRPr="009A38A3">
          <w:rPr>
            <w:rStyle w:val="a4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.</w:t>
        </w:r>
        <w:r w:rsidR="009A38A3" w:rsidRPr="00E47376">
          <w:rPr>
            <w:rStyle w:val="a4"/>
            <w:rFonts w:ascii="Times New Roman" w:hAnsi="Times New Roman" w:cs="Times New Roman"/>
            <w:spacing w:val="2"/>
            <w:sz w:val="28"/>
            <w:szCs w:val="28"/>
            <w:shd w:val="clear" w:color="auto" w:fill="FFFFFF"/>
            <w:lang w:val="en-US"/>
          </w:rPr>
          <w:t>ru</w:t>
        </w:r>
        <w:r w:rsidR="009A38A3" w:rsidRPr="009A38A3">
          <w:rPr>
            <w:rStyle w:val="a4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/</w:t>
        </w:r>
        <w:r w:rsidR="009A38A3" w:rsidRPr="00E47376">
          <w:rPr>
            <w:rStyle w:val="a4"/>
            <w:rFonts w:ascii="Times New Roman" w:hAnsi="Times New Roman" w:cs="Times New Roman"/>
            <w:spacing w:val="2"/>
            <w:sz w:val="28"/>
            <w:szCs w:val="28"/>
            <w:shd w:val="clear" w:color="auto" w:fill="FFFFFF"/>
            <w:lang w:val="en-US"/>
          </w:rPr>
          <w:t>nlr</w:t>
        </w:r>
        <w:r w:rsidR="009A38A3" w:rsidRPr="009A38A3">
          <w:rPr>
            <w:rStyle w:val="a4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_</w:t>
        </w:r>
        <w:r w:rsidR="009A38A3" w:rsidRPr="00E47376">
          <w:rPr>
            <w:rStyle w:val="a4"/>
            <w:rFonts w:ascii="Times New Roman" w:hAnsi="Times New Roman" w:cs="Times New Roman"/>
            <w:spacing w:val="2"/>
            <w:sz w:val="28"/>
            <w:szCs w:val="28"/>
            <w:shd w:val="clear" w:color="auto" w:fill="FFFFFF"/>
            <w:lang w:val="en-US"/>
          </w:rPr>
          <w:t>visit</w:t>
        </w:r>
        <w:r w:rsidR="009A38A3" w:rsidRPr="009A38A3">
          <w:rPr>
            <w:rStyle w:val="a4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/</w:t>
        </w:r>
        <w:r w:rsidR="009A38A3" w:rsidRPr="00E47376">
          <w:rPr>
            <w:rStyle w:val="a4"/>
            <w:rFonts w:ascii="Times New Roman" w:hAnsi="Times New Roman" w:cs="Times New Roman"/>
            <w:spacing w:val="2"/>
            <w:sz w:val="28"/>
            <w:szCs w:val="28"/>
            <w:shd w:val="clear" w:color="auto" w:fill="FFFFFF"/>
            <w:lang w:val="en-US"/>
          </w:rPr>
          <w:t>RA</w:t>
        </w:r>
        <w:r w:rsidR="009A38A3" w:rsidRPr="009A38A3">
          <w:rPr>
            <w:rStyle w:val="a4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1914/</w:t>
        </w:r>
        <w:r w:rsidR="009A38A3" w:rsidRPr="00E47376">
          <w:rPr>
            <w:rStyle w:val="a4"/>
            <w:rFonts w:ascii="Times New Roman" w:hAnsi="Times New Roman" w:cs="Times New Roman"/>
            <w:spacing w:val="2"/>
            <w:sz w:val="28"/>
            <w:szCs w:val="28"/>
            <w:shd w:val="clear" w:color="auto" w:fill="FFFFFF"/>
            <w:lang w:val="en-US"/>
          </w:rPr>
          <w:t>fond</w:t>
        </w:r>
        <w:r w:rsidR="009A38A3" w:rsidRPr="009A38A3">
          <w:rPr>
            <w:rStyle w:val="a4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-</w:t>
        </w:r>
        <w:r w:rsidR="009A38A3" w:rsidRPr="00E47376">
          <w:rPr>
            <w:rStyle w:val="a4"/>
            <w:rFonts w:ascii="Times New Roman" w:hAnsi="Times New Roman" w:cs="Times New Roman"/>
            <w:spacing w:val="2"/>
            <w:sz w:val="28"/>
            <w:szCs w:val="28"/>
            <w:shd w:val="clear" w:color="auto" w:fill="FFFFFF"/>
            <w:lang w:val="en-US"/>
          </w:rPr>
          <w:t>arhivnyih</w:t>
        </w:r>
        <w:r w:rsidR="009A38A3" w:rsidRPr="009A38A3">
          <w:rPr>
            <w:rStyle w:val="a4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-</w:t>
        </w:r>
        <w:r w:rsidR="009A38A3" w:rsidRPr="00E47376">
          <w:rPr>
            <w:rStyle w:val="a4"/>
            <w:rFonts w:ascii="Times New Roman" w:hAnsi="Times New Roman" w:cs="Times New Roman"/>
            <w:spacing w:val="2"/>
            <w:sz w:val="28"/>
            <w:szCs w:val="28"/>
            <w:shd w:val="clear" w:color="auto" w:fill="FFFFFF"/>
            <w:lang w:val="en-US"/>
          </w:rPr>
          <w:t>dokumentov</w:t>
        </w:r>
      </w:hyperlink>
      <w:r w:rsidR="009A38A3" w:rsidRPr="009A38A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9A38A3" w:rsidRPr="00D1529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(дата обращения 18.05.2020)</w:t>
      </w:r>
      <w:r w:rsidR="009A38A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14:paraId="0EB117F3" w14:textId="2FAB052D" w:rsidR="00BB6CB7" w:rsidRPr="0049674D" w:rsidRDefault="00BB6CB7" w:rsidP="002404B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Архивы Санкт-Петербурга : </w:t>
      </w:r>
      <w:r w:rsidR="00EE0E45" w:rsidRPr="0074577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[</w:t>
      </w:r>
      <w:r w:rsidR="00EE0E4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офиц страница</w:t>
      </w:r>
      <w:r w:rsidR="00EE0E45" w:rsidRPr="0074577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]</w:t>
      </w:r>
      <w:r w:rsidR="00EE0E4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// ВКонтакте : </w:t>
      </w:r>
      <w:r w:rsidR="00745774" w:rsidRPr="0074577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[</w:t>
      </w:r>
      <w:r w:rsidR="0074577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соц. </w:t>
      </w:r>
      <w:r w:rsidR="0074577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val="en-US"/>
        </w:rPr>
        <w:t>c</w:t>
      </w:r>
      <w:r w:rsidR="0074577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еть</w:t>
      </w:r>
      <w:r w:rsidR="00745774" w:rsidRPr="00BF6C2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]</w:t>
      </w:r>
      <w:r w:rsidR="00AC188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BF6C28" w:rsidRPr="00BF6C2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- 2016 -    </w:t>
      </w:r>
      <w:r w:rsidR="00BF6C2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  <w:r w:rsidR="00BF6C28" w:rsidRPr="00BF6C2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BF6C2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–</w:t>
      </w:r>
      <w:r w:rsidR="00BF6C28" w:rsidRPr="00BF6C2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BF6C2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val="en-US"/>
        </w:rPr>
        <w:t>URL</w:t>
      </w:r>
      <w:r w:rsidR="00BF6C28" w:rsidRPr="00BF6C2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: </w:t>
      </w:r>
      <w:hyperlink r:id="rId36" w:history="1">
        <w:r w:rsidR="0049674D" w:rsidRPr="00930517">
          <w:rPr>
            <w:rStyle w:val="a4"/>
            <w:rFonts w:ascii="Times New Roman" w:hAnsi="Times New Roman" w:cs="Times New Roman"/>
            <w:spacing w:val="2"/>
            <w:sz w:val="28"/>
            <w:szCs w:val="28"/>
            <w:shd w:val="clear" w:color="auto" w:fill="FFFFFF"/>
            <w:lang w:val="en-US"/>
          </w:rPr>
          <w:t>https</w:t>
        </w:r>
        <w:r w:rsidR="0049674D" w:rsidRPr="00930517">
          <w:rPr>
            <w:rStyle w:val="a4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://</w:t>
        </w:r>
        <w:r w:rsidR="0049674D" w:rsidRPr="00930517">
          <w:rPr>
            <w:rStyle w:val="a4"/>
            <w:rFonts w:ascii="Times New Roman" w:hAnsi="Times New Roman" w:cs="Times New Roman"/>
            <w:spacing w:val="2"/>
            <w:sz w:val="28"/>
            <w:szCs w:val="28"/>
            <w:shd w:val="clear" w:color="auto" w:fill="FFFFFF"/>
            <w:lang w:val="en-US"/>
          </w:rPr>
          <w:t>vk</w:t>
        </w:r>
        <w:r w:rsidR="0049674D" w:rsidRPr="00930517">
          <w:rPr>
            <w:rStyle w:val="a4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.</w:t>
        </w:r>
        <w:r w:rsidR="0049674D" w:rsidRPr="00930517">
          <w:rPr>
            <w:rStyle w:val="a4"/>
            <w:rFonts w:ascii="Times New Roman" w:hAnsi="Times New Roman" w:cs="Times New Roman"/>
            <w:spacing w:val="2"/>
            <w:sz w:val="28"/>
            <w:szCs w:val="28"/>
            <w:shd w:val="clear" w:color="auto" w:fill="FFFFFF"/>
            <w:lang w:val="en-US"/>
          </w:rPr>
          <w:t>com</w:t>
        </w:r>
        <w:r w:rsidR="0049674D" w:rsidRPr="00930517">
          <w:rPr>
            <w:rStyle w:val="a4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/</w:t>
        </w:r>
        <w:r w:rsidR="0049674D" w:rsidRPr="00930517">
          <w:rPr>
            <w:rStyle w:val="a4"/>
            <w:rFonts w:ascii="Times New Roman" w:hAnsi="Times New Roman" w:cs="Times New Roman"/>
            <w:spacing w:val="2"/>
            <w:sz w:val="28"/>
            <w:szCs w:val="28"/>
            <w:shd w:val="clear" w:color="auto" w:fill="FFFFFF"/>
            <w:lang w:val="en-US"/>
          </w:rPr>
          <w:t>spbarchives</w:t>
        </w:r>
      </w:hyperlink>
      <w:r w:rsidR="0049674D" w:rsidRPr="0049674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. </w:t>
      </w:r>
      <w:r w:rsidR="0049674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–</w:t>
      </w:r>
      <w:r w:rsidR="0049674D" w:rsidRPr="0049674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49674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Режим </w:t>
      </w:r>
      <w:r w:rsidR="0032122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доступа</w:t>
      </w:r>
      <w:r w:rsidR="0049674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: для </w:t>
      </w:r>
      <w:r w:rsidR="008E178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авториз. пользователей.</w:t>
      </w:r>
    </w:p>
    <w:p w14:paraId="75844F82" w14:textId="6AA08E1F" w:rsidR="004D5A96" w:rsidRPr="0049674D" w:rsidRDefault="002A45A4" w:rsidP="004D5A9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Сюжет на кончиках пальцев // </w:t>
      </w:r>
      <w:r w:rsidR="00CC0805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рхвы Санкт-Петербурга : </w:t>
      </w:r>
      <w:r w:rsidRPr="002A45A4">
        <w:rPr>
          <w:rFonts w:ascii="Times New Roman" w:hAnsi="Times New Roman" w:cs="Times New Roman"/>
          <w:noProof/>
          <w:sz w:val="28"/>
          <w:szCs w:val="28"/>
          <w:lang w:eastAsia="ru-RU"/>
        </w:rPr>
        <w:t>[</w:t>
      </w:r>
      <w:r w:rsidR="00E45EEA">
        <w:rPr>
          <w:rFonts w:ascii="Times New Roman" w:hAnsi="Times New Roman" w:cs="Times New Roman"/>
          <w:noProof/>
          <w:sz w:val="28"/>
          <w:szCs w:val="28"/>
          <w:lang w:eastAsia="ru-RU"/>
        </w:rPr>
        <w:t>офиц. страница ВКонтакте</w:t>
      </w:r>
      <w:r w:rsidR="00CC0805" w:rsidRPr="001B2FF7">
        <w:rPr>
          <w:rFonts w:ascii="Times New Roman" w:hAnsi="Times New Roman" w:cs="Times New Roman"/>
          <w:noProof/>
          <w:sz w:val="28"/>
          <w:szCs w:val="28"/>
          <w:lang w:eastAsia="ru-RU"/>
        </w:rPr>
        <w:t>]</w:t>
      </w:r>
      <w:r w:rsidR="00E45EE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– 6 окт. 2018. – </w:t>
      </w:r>
      <w:r w:rsidR="00E45EEA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URL</w:t>
      </w:r>
      <w:r w:rsidR="00E45EEA" w:rsidRPr="00616657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  <w:r w:rsidR="00616657" w:rsidRPr="0061665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hyperlink r:id="rId37" w:history="1">
        <w:r w:rsidR="004D5A96" w:rsidRPr="00930517">
          <w:rPr>
            <w:rStyle w:val="a4"/>
            <w:rFonts w:ascii="Times New Roman" w:hAnsi="Times New Roman" w:cs="Times New Roman"/>
            <w:spacing w:val="2"/>
            <w:sz w:val="28"/>
            <w:szCs w:val="28"/>
            <w:shd w:val="clear" w:color="auto" w:fill="FFFFFF"/>
            <w:lang w:val="en-US"/>
          </w:rPr>
          <w:t>https</w:t>
        </w:r>
        <w:r w:rsidR="004D5A96" w:rsidRPr="00930517">
          <w:rPr>
            <w:rStyle w:val="a4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://</w:t>
        </w:r>
        <w:r w:rsidR="004D5A96" w:rsidRPr="00930517">
          <w:rPr>
            <w:rStyle w:val="a4"/>
            <w:rFonts w:ascii="Times New Roman" w:hAnsi="Times New Roman" w:cs="Times New Roman"/>
            <w:spacing w:val="2"/>
            <w:sz w:val="28"/>
            <w:szCs w:val="28"/>
            <w:shd w:val="clear" w:color="auto" w:fill="FFFFFF"/>
            <w:lang w:val="en-US"/>
          </w:rPr>
          <w:t>vk</w:t>
        </w:r>
        <w:r w:rsidR="004D5A96" w:rsidRPr="00930517">
          <w:rPr>
            <w:rStyle w:val="a4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.</w:t>
        </w:r>
        <w:r w:rsidR="004D5A96" w:rsidRPr="00930517">
          <w:rPr>
            <w:rStyle w:val="a4"/>
            <w:rFonts w:ascii="Times New Roman" w:hAnsi="Times New Roman" w:cs="Times New Roman"/>
            <w:spacing w:val="2"/>
            <w:sz w:val="28"/>
            <w:szCs w:val="28"/>
            <w:shd w:val="clear" w:color="auto" w:fill="FFFFFF"/>
            <w:lang w:val="en-US"/>
          </w:rPr>
          <w:t>com</w:t>
        </w:r>
        <w:r w:rsidR="004D5A96" w:rsidRPr="00930517">
          <w:rPr>
            <w:rStyle w:val="a4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/</w:t>
        </w:r>
        <w:r w:rsidR="004D5A96" w:rsidRPr="00930517">
          <w:rPr>
            <w:rStyle w:val="a4"/>
            <w:rFonts w:ascii="Times New Roman" w:hAnsi="Times New Roman" w:cs="Times New Roman"/>
            <w:spacing w:val="2"/>
            <w:sz w:val="28"/>
            <w:szCs w:val="28"/>
            <w:shd w:val="clear" w:color="auto" w:fill="FFFFFF"/>
            <w:lang w:val="en-US"/>
          </w:rPr>
          <w:t>spbarchives</w:t>
        </w:r>
        <w:r w:rsidR="004D5A96" w:rsidRPr="00930517">
          <w:rPr>
            <w:rStyle w:val="a4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?</w:t>
        </w:r>
        <w:r w:rsidR="004D5A96" w:rsidRPr="00930517">
          <w:rPr>
            <w:rStyle w:val="a4"/>
            <w:rFonts w:ascii="Times New Roman" w:hAnsi="Times New Roman" w:cs="Times New Roman"/>
            <w:spacing w:val="2"/>
            <w:sz w:val="28"/>
            <w:szCs w:val="28"/>
            <w:shd w:val="clear" w:color="auto" w:fill="FFFFFF"/>
            <w:lang w:val="en-US"/>
          </w:rPr>
          <w:t>w</w:t>
        </w:r>
        <w:r w:rsidR="004D5A96" w:rsidRPr="00930517">
          <w:rPr>
            <w:rStyle w:val="a4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=</w:t>
        </w:r>
        <w:r w:rsidR="004D5A96" w:rsidRPr="00930517">
          <w:rPr>
            <w:rStyle w:val="a4"/>
            <w:rFonts w:ascii="Times New Roman" w:hAnsi="Times New Roman" w:cs="Times New Roman"/>
            <w:spacing w:val="2"/>
            <w:sz w:val="28"/>
            <w:szCs w:val="28"/>
            <w:shd w:val="clear" w:color="auto" w:fill="FFFFFF"/>
            <w:lang w:val="en-US"/>
          </w:rPr>
          <w:t>val</w:t>
        </w:r>
        <w:r w:rsidR="004D5A96" w:rsidRPr="00930517">
          <w:rPr>
            <w:rStyle w:val="a4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1-132600244_4946</w:t>
        </w:r>
      </w:hyperlink>
      <w:r w:rsidR="004D5A96" w:rsidRPr="004D5A9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. </w:t>
      </w:r>
      <w:r w:rsidR="004D5A9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–</w:t>
      </w:r>
      <w:r w:rsidR="004D5A96" w:rsidRPr="004D5A9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4D5A9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Режим доступа: для авториз. пользователей.</w:t>
      </w:r>
    </w:p>
    <w:p w14:paraId="45255D5D" w14:textId="787E7B6A" w:rsidR="002A45A4" w:rsidRDefault="002A45A4" w:rsidP="002404B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7B5072E7" w14:textId="4158EF09" w:rsidR="00A42976" w:rsidRDefault="00A42976" w:rsidP="00A429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9.</w:t>
      </w:r>
      <w:r w:rsidR="00474D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.2 Идентификаторы (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 w:eastAsia="ru-RU"/>
        </w:rPr>
        <w:t>DOI</w:t>
      </w:r>
      <w:r w:rsidRPr="007A67B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 w:eastAsia="ru-RU"/>
        </w:rPr>
        <w:t>URN</w:t>
      </w:r>
      <w:r w:rsidRPr="007A67B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приводят после сведений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 w:eastAsia="ru-RU"/>
        </w:rPr>
        <w:t>URL</w:t>
      </w:r>
      <w:r w:rsidRPr="00F114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 даты </w:t>
      </w:r>
      <w:r w:rsidR="0032122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обращения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 цитируемому источнику.</w:t>
      </w:r>
    </w:p>
    <w:p w14:paraId="5854F191" w14:textId="2D7A6B59" w:rsidR="00A42976" w:rsidRPr="009C23E8" w:rsidRDefault="00A42976" w:rsidP="009C23E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</w:pPr>
      <w:r w:rsidRPr="009C23E8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>Пример</w:t>
      </w:r>
    </w:p>
    <w:p w14:paraId="4DC42603" w14:textId="06B30397" w:rsidR="00A42976" w:rsidRPr="00D1529D" w:rsidRDefault="00A42976" w:rsidP="00A4297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D1529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Фомин А. Г. Материалы по истории русской библиографии // РО ИРЛИ. Ф. 568. Оп. 1. Д. 1. 214 л. – </w:t>
      </w:r>
      <w:r w:rsidRPr="00D1529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val="en-US"/>
        </w:rPr>
        <w:t>URL</w:t>
      </w:r>
      <w:r w:rsidRPr="00D1529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: </w:t>
      </w:r>
      <w:hyperlink r:id="rId38" w:history="1">
        <w:r w:rsidRPr="00D1529D">
          <w:rPr>
            <w:rStyle w:val="a4"/>
            <w:rFonts w:ascii="Times New Roman" w:hAnsi="Times New Roman" w:cs="Times New Roman"/>
            <w:spacing w:val="2"/>
            <w:sz w:val="28"/>
            <w:szCs w:val="28"/>
            <w:shd w:val="clear" w:color="auto" w:fill="FFFFFF"/>
            <w:lang w:val="en-US"/>
          </w:rPr>
          <w:t>http</w:t>
        </w:r>
        <w:r w:rsidRPr="00D1529D">
          <w:rPr>
            <w:rStyle w:val="a4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://</w:t>
        </w:r>
        <w:r w:rsidRPr="00D1529D">
          <w:rPr>
            <w:rStyle w:val="a4"/>
            <w:rFonts w:ascii="Times New Roman" w:hAnsi="Times New Roman" w:cs="Times New Roman"/>
            <w:spacing w:val="2"/>
            <w:sz w:val="28"/>
            <w:szCs w:val="28"/>
            <w:shd w:val="clear" w:color="auto" w:fill="FFFFFF"/>
            <w:lang w:val="en-US"/>
          </w:rPr>
          <w:t>lib</w:t>
        </w:r>
        <w:r w:rsidRPr="00D1529D">
          <w:rPr>
            <w:rStyle w:val="a4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.</w:t>
        </w:r>
        <w:r w:rsidRPr="00D1529D">
          <w:rPr>
            <w:rStyle w:val="a4"/>
            <w:rFonts w:ascii="Times New Roman" w:hAnsi="Times New Roman" w:cs="Times New Roman"/>
            <w:spacing w:val="2"/>
            <w:sz w:val="28"/>
            <w:szCs w:val="28"/>
            <w:shd w:val="clear" w:color="auto" w:fill="FFFFFF"/>
            <w:lang w:val="en-US"/>
          </w:rPr>
          <w:t>pushkinskijdom</w:t>
        </w:r>
        <w:r w:rsidRPr="00D1529D">
          <w:rPr>
            <w:rStyle w:val="a4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.</w:t>
        </w:r>
        <w:r w:rsidRPr="00D1529D">
          <w:rPr>
            <w:rStyle w:val="a4"/>
            <w:rFonts w:ascii="Times New Roman" w:hAnsi="Times New Roman" w:cs="Times New Roman"/>
            <w:spacing w:val="2"/>
            <w:sz w:val="28"/>
            <w:szCs w:val="28"/>
            <w:shd w:val="clear" w:color="auto" w:fill="FFFFFF"/>
            <w:lang w:val="en-US"/>
          </w:rPr>
          <w:t>ru</w:t>
        </w:r>
        <w:r w:rsidRPr="00D1529D">
          <w:rPr>
            <w:rStyle w:val="a4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/</w:t>
        </w:r>
        <w:r w:rsidRPr="00D1529D">
          <w:rPr>
            <w:rStyle w:val="a4"/>
            <w:rFonts w:ascii="Times New Roman" w:hAnsi="Times New Roman" w:cs="Times New Roman"/>
            <w:spacing w:val="2"/>
            <w:sz w:val="28"/>
            <w:szCs w:val="28"/>
            <w:shd w:val="clear" w:color="auto" w:fill="FFFFFF"/>
            <w:lang w:val="en-US"/>
          </w:rPr>
          <w:t>Default</w:t>
        </w:r>
        <w:r w:rsidRPr="00D1529D">
          <w:rPr>
            <w:rStyle w:val="a4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.</w:t>
        </w:r>
        <w:r w:rsidRPr="00D1529D">
          <w:rPr>
            <w:rStyle w:val="a4"/>
            <w:rFonts w:ascii="Times New Roman" w:hAnsi="Times New Roman" w:cs="Times New Roman"/>
            <w:spacing w:val="2"/>
            <w:sz w:val="28"/>
            <w:szCs w:val="28"/>
            <w:shd w:val="clear" w:color="auto" w:fill="FFFFFF"/>
            <w:lang w:val="en-US"/>
          </w:rPr>
          <w:t>aspx</w:t>
        </w:r>
        <w:r w:rsidRPr="00D1529D">
          <w:rPr>
            <w:rStyle w:val="a4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?</w:t>
        </w:r>
        <w:r w:rsidRPr="00D1529D">
          <w:rPr>
            <w:rStyle w:val="a4"/>
            <w:rFonts w:ascii="Times New Roman" w:hAnsi="Times New Roman" w:cs="Times New Roman"/>
            <w:spacing w:val="2"/>
            <w:sz w:val="28"/>
            <w:szCs w:val="28"/>
            <w:shd w:val="clear" w:color="auto" w:fill="FFFFFF"/>
            <w:lang w:val="en-US"/>
          </w:rPr>
          <w:t>tabid</w:t>
        </w:r>
        <w:r w:rsidRPr="00D1529D">
          <w:rPr>
            <w:rStyle w:val="a4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=10833</w:t>
        </w:r>
      </w:hyperlink>
      <w:r w:rsidRPr="00D1529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(дата обращения 18.05.2020). – </w:t>
      </w:r>
      <w:r w:rsidRPr="00D1529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val="en-US"/>
        </w:rPr>
        <w:t>DOI</w:t>
      </w:r>
      <w:r w:rsidRPr="00D1529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D1529D">
        <w:rPr>
          <w:rStyle w:val="ad"/>
          <w:b w:val="0"/>
          <w:bCs w:val="0"/>
          <w:caps/>
          <w:sz w:val="28"/>
          <w:szCs w:val="28"/>
        </w:rPr>
        <w:t>10.31249/environment/2021.00.03</w:t>
      </w:r>
      <w:r>
        <w:rPr>
          <w:rStyle w:val="ad"/>
          <w:b w:val="0"/>
          <w:bCs w:val="0"/>
          <w:caps/>
          <w:sz w:val="28"/>
          <w:szCs w:val="28"/>
        </w:rPr>
        <w:t>.</w:t>
      </w:r>
    </w:p>
    <w:p w14:paraId="15140AF0" w14:textId="77777777" w:rsidR="00FE1E80" w:rsidRDefault="00FE1E80" w:rsidP="002565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00D9A929" w14:textId="16EB3614" w:rsidR="009C294B" w:rsidRPr="001A2192" w:rsidRDefault="009C294B" w:rsidP="009C29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9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</w:t>
      </w:r>
      <w:r w:rsidR="00474D0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F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6D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Библиографическая с</w:t>
      </w:r>
      <w:r w:rsidRPr="00CF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сылка на </w:t>
      </w:r>
      <w:r w:rsidR="00455B7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изобразительны</w:t>
      </w:r>
      <w:r w:rsidR="008F7EA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5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</w:p>
    <w:p w14:paraId="34256F99" w14:textId="0F7144D2" w:rsidR="001B6C5D" w:rsidRDefault="007C65ED" w:rsidP="00E36FE9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>9.</w:t>
      </w:r>
      <w:r w:rsidR="00474D07">
        <w:rPr>
          <w:sz w:val="28"/>
          <w:szCs w:val="28"/>
        </w:rPr>
        <w:t>9</w:t>
      </w:r>
      <w:r>
        <w:rPr>
          <w:sz w:val="28"/>
          <w:szCs w:val="28"/>
        </w:rPr>
        <w:t xml:space="preserve">.1 </w:t>
      </w:r>
      <w:r w:rsidR="00E36FE9">
        <w:rPr>
          <w:color w:val="000000"/>
          <w:sz w:val="28"/>
          <w:szCs w:val="28"/>
        </w:rPr>
        <w:t xml:space="preserve">При цитировании </w:t>
      </w:r>
      <w:r w:rsidR="00D215C7">
        <w:rPr>
          <w:color w:val="000000"/>
          <w:sz w:val="28"/>
          <w:szCs w:val="28"/>
        </w:rPr>
        <w:t>изобразительных</w:t>
      </w:r>
      <w:r w:rsidR="00E36FE9" w:rsidRPr="00AC0A34">
        <w:rPr>
          <w:sz w:val="28"/>
          <w:szCs w:val="28"/>
        </w:rPr>
        <w:t xml:space="preserve"> </w:t>
      </w:r>
      <w:r w:rsidR="00E36FE9">
        <w:rPr>
          <w:sz w:val="28"/>
          <w:szCs w:val="28"/>
        </w:rPr>
        <w:t>документов как в целом, так и отдельных их фрагментов библиографическую ссылку составляют по</w:t>
      </w:r>
      <w:r w:rsidR="00E36FE9" w:rsidRPr="00F47814">
        <w:rPr>
          <w:color w:val="2D2D2D"/>
          <w:spacing w:val="2"/>
          <w:sz w:val="28"/>
          <w:szCs w:val="28"/>
        </w:rPr>
        <w:t xml:space="preserve"> </w:t>
      </w:r>
      <w:r w:rsidR="00321225" w:rsidRPr="00F47814">
        <w:rPr>
          <w:color w:val="2D2D2D"/>
          <w:spacing w:val="2"/>
          <w:sz w:val="28"/>
          <w:szCs w:val="28"/>
        </w:rPr>
        <w:t>правилам</w:t>
      </w:r>
      <w:r w:rsidR="00321225">
        <w:rPr>
          <w:color w:val="2D2D2D"/>
          <w:spacing w:val="2"/>
          <w:sz w:val="28"/>
          <w:szCs w:val="28"/>
        </w:rPr>
        <w:t>и</w:t>
      </w:r>
      <w:r w:rsidR="00E36FE9">
        <w:rPr>
          <w:color w:val="2D2D2D"/>
          <w:spacing w:val="2"/>
          <w:sz w:val="28"/>
          <w:szCs w:val="28"/>
        </w:rPr>
        <w:t xml:space="preserve"> п</w:t>
      </w:r>
      <w:r w:rsidR="00840E45">
        <w:rPr>
          <w:color w:val="2D2D2D"/>
          <w:spacing w:val="2"/>
          <w:sz w:val="28"/>
          <w:szCs w:val="28"/>
        </w:rPr>
        <w:t>п</w:t>
      </w:r>
      <w:r w:rsidR="00E36FE9">
        <w:rPr>
          <w:color w:val="2D2D2D"/>
          <w:spacing w:val="2"/>
          <w:sz w:val="28"/>
          <w:szCs w:val="28"/>
        </w:rPr>
        <w:t>.</w:t>
      </w:r>
      <w:r w:rsidR="00840E45">
        <w:rPr>
          <w:color w:val="2D2D2D"/>
          <w:spacing w:val="2"/>
          <w:sz w:val="28"/>
          <w:szCs w:val="28"/>
        </w:rPr>
        <w:t xml:space="preserve"> 7.8-7.15, </w:t>
      </w:r>
      <w:r w:rsidR="007D7054">
        <w:rPr>
          <w:color w:val="2D2D2D"/>
          <w:spacing w:val="2"/>
          <w:sz w:val="28"/>
          <w:szCs w:val="28"/>
        </w:rPr>
        <w:t>п.</w:t>
      </w:r>
      <w:r w:rsidR="00840E45">
        <w:rPr>
          <w:color w:val="2D2D2D"/>
          <w:spacing w:val="2"/>
          <w:sz w:val="28"/>
          <w:szCs w:val="28"/>
        </w:rPr>
        <w:t>8</w:t>
      </w:r>
      <w:r w:rsidR="00E36FE9">
        <w:rPr>
          <w:color w:val="2D2D2D"/>
          <w:spacing w:val="2"/>
          <w:sz w:val="28"/>
          <w:szCs w:val="28"/>
        </w:rPr>
        <w:t>.</w:t>
      </w:r>
    </w:p>
    <w:p w14:paraId="79CC16BA" w14:textId="747E80F0" w:rsidR="00E36FE9" w:rsidRDefault="007D6AB6" w:rsidP="00DF1668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Сведения о местоположении составной части </w:t>
      </w:r>
      <w:r w:rsidR="00005FB7">
        <w:rPr>
          <w:color w:val="2D2D2D"/>
          <w:spacing w:val="2"/>
          <w:sz w:val="28"/>
          <w:szCs w:val="28"/>
        </w:rPr>
        <w:t>изобразительного</w:t>
      </w:r>
      <w:r>
        <w:rPr>
          <w:color w:val="2D2D2D"/>
          <w:spacing w:val="2"/>
          <w:sz w:val="28"/>
          <w:szCs w:val="28"/>
        </w:rPr>
        <w:t xml:space="preserve"> документа </w:t>
      </w:r>
      <w:r w:rsidR="00005FB7">
        <w:rPr>
          <w:color w:val="2D2D2D"/>
          <w:spacing w:val="2"/>
          <w:sz w:val="28"/>
          <w:szCs w:val="28"/>
        </w:rPr>
        <w:t xml:space="preserve">допускается не </w:t>
      </w:r>
      <w:r>
        <w:rPr>
          <w:color w:val="2D2D2D"/>
          <w:spacing w:val="2"/>
          <w:sz w:val="28"/>
          <w:szCs w:val="28"/>
        </w:rPr>
        <w:t>указыват</w:t>
      </w:r>
      <w:r w:rsidR="00005FB7">
        <w:rPr>
          <w:color w:val="2D2D2D"/>
          <w:spacing w:val="2"/>
          <w:sz w:val="28"/>
          <w:szCs w:val="28"/>
        </w:rPr>
        <w:t>ь</w:t>
      </w:r>
      <w:r>
        <w:rPr>
          <w:color w:val="2D2D2D"/>
          <w:spacing w:val="2"/>
          <w:sz w:val="28"/>
          <w:szCs w:val="28"/>
        </w:rPr>
        <w:t>.</w:t>
      </w:r>
    </w:p>
    <w:p w14:paraId="0E4D66C2" w14:textId="189DDDE7" w:rsidR="00133EF6" w:rsidRPr="006D537D" w:rsidRDefault="00CF1A81" w:rsidP="007D6AB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9.</w:t>
      </w:r>
      <w:r w:rsidR="00361701">
        <w:rPr>
          <w:color w:val="2D2D2D"/>
          <w:spacing w:val="2"/>
          <w:sz w:val="28"/>
          <w:szCs w:val="28"/>
        </w:rPr>
        <w:t>9</w:t>
      </w:r>
      <w:r>
        <w:rPr>
          <w:color w:val="2D2D2D"/>
          <w:spacing w:val="2"/>
          <w:sz w:val="28"/>
          <w:szCs w:val="28"/>
        </w:rPr>
        <w:t xml:space="preserve">.2 </w:t>
      </w:r>
      <w:r w:rsidR="00133EF6" w:rsidRPr="004651C3">
        <w:rPr>
          <w:spacing w:val="2"/>
          <w:sz w:val="28"/>
          <w:szCs w:val="28"/>
        </w:rPr>
        <w:t>В библиографической ссылке на произведения искусства, которые представлены только в электронном формате, сведения, поясняющие основное заглавие</w:t>
      </w:r>
      <w:r w:rsidR="00AA6F3D">
        <w:rPr>
          <w:spacing w:val="2"/>
          <w:sz w:val="28"/>
          <w:szCs w:val="28"/>
        </w:rPr>
        <w:t>,</w:t>
      </w:r>
      <w:r w:rsidR="00133EF6" w:rsidRPr="004651C3">
        <w:rPr>
          <w:spacing w:val="2"/>
          <w:sz w:val="28"/>
          <w:szCs w:val="28"/>
        </w:rPr>
        <w:t xml:space="preserve"> включают уточнения об особенностях экспонируемого произведения искусства.</w:t>
      </w:r>
    </w:p>
    <w:p w14:paraId="52C50DF0" w14:textId="483C8AA7" w:rsidR="002153A4" w:rsidRPr="005A36D3" w:rsidRDefault="002153A4" w:rsidP="005A36D3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i/>
          <w:iCs/>
          <w:sz w:val="28"/>
          <w:szCs w:val="28"/>
        </w:rPr>
      </w:pPr>
      <w:r w:rsidRPr="005A36D3">
        <w:rPr>
          <w:b/>
          <w:bCs/>
          <w:i/>
          <w:iCs/>
          <w:sz w:val="28"/>
          <w:szCs w:val="28"/>
        </w:rPr>
        <w:t>Пример</w:t>
      </w:r>
    </w:p>
    <w:p w14:paraId="6CB495F0" w14:textId="5971BFA2" w:rsidR="002153A4" w:rsidRDefault="002153A4" w:rsidP="002153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CREED M. Работа 227 : свет включается и выключается : [инсталляция, 2000] // Музей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D2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овременного искусства. (Нью-Йорк) : </w:t>
      </w:r>
      <w:r w:rsidR="001D2312" w:rsidRPr="001D2312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B67BC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офиц.</w:t>
      </w:r>
      <w:r w:rsidRPr="004D2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1D2312" w:rsidRPr="001D2312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4D2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4D29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4D2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39" w:history="1">
        <w:r w:rsidRPr="004D294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https://www.moma.org/collection/works/101549</w:t>
        </w:r>
      </w:hyperlink>
      <w:r w:rsidRPr="004D2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 16.07.2020).</w:t>
      </w:r>
    </w:p>
    <w:p w14:paraId="4B8C748D" w14:textId="77777777" w:rsidR="009C294B" w:rsidRPr="004D2941" w:rsidRDefault="009C294B" w:rsidP="009C29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601458" w14:textId="30AA2DD1" w:rsidR="009C294B" w:rsidRPr="007916F9" w:rsidRDefault="009C294B" w:rsidP="009C29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F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37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231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91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B2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Библиографическая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сылка на компьютерн</w:t>
      </w:r>
      <w:r w:rsidR="001362B2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1362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</w:p>
    <w:p w14:paraId="645DD40C" w14:textId="7C8B6CBF" w:rsidR="00E30345" w:rsidRDefault="009C294B" w:rsidP="00E303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62B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1E24D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8362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345" w:rsidRPr="00F95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цитировании </w:t>
      </w:r>
      <w:r w:rsidR="00E3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упоминании </w:t>
      </w:r>
      <w:r w:rsidR="00E30345" w:rsidRPr="00F953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</w:t>
      </w:r>
      <w:r w:rsidR="00E3034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30345" w:rsidRPr="00F95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E3034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30345" w:rsidRPr="00F95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библиографическая запись включает </w:t>
      </w:r>
      <w:r w:rsidR="00E30345" w:rsidRPr="00F95397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E3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E30345" w:rsidRPr="00F95397">
        <w:rPr>
          <w:rFonts w:ascii="Times New Roman" w:eastAsia="Times New Roman" w:hAnsi="Times New Roman" w:cs="Times New Roman"/>
          <w:sz w:val="28"/>
          <w:szCs w:val="28"/>
          <w:lang w:eastAsia="ru-RU"/>
        </w:rPr>
        <w:t>(имена) создателя</w:t>
      </w:r>
      <w:r w:rsidR="00E3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345" w:rsidRPr="00F95397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(создателей)</w:t>
      </w:r>
      <w:r w:rsidR="00E3034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их отсутствия -</w:t>
      </w:r>
      <w:r w:rsidR="00E30345" w:rsidRPr="00F95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</w:t>
      </w:r>
      <w:r w:rsidR="00E30345">
        <w:rPr>
          <w:rFonts w:ascii="Times New Roman" w:eastAsia="Times New Roman" w:hAnsi="Times New Roman" w:cs="Times New Roman"/>
          <w:sz w:val="28"/>
          <w:szCs w:val="28"/>
          <w:lang w:eastAsia="ru-RU"/>
        </w:rPr>
        <w:t>я (имена)</w:t>
      </w:r>
      <w:r w:rsidR="00E30345" w:rsidRPr="00F95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распространителя.</w:t>
      </w:r>
    </w:p>
    <w:p w14:paraId="694F3BD9" w14:textId="26529EA0" w:rsidR="00F81E99" w:rsidRDefault="009C294B" w:rsidP="00F81E9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1E24D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</w:t>
      </w:r>
      <w:r w:rsidR="00F81E99" w:rsidRPr="00F95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версии </w:t>
      </w:r>
      <w:r w:rsidR="00F8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F81E99" w:rsidRPr="00F95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включена, если она </w:t>
      </w:r>
      <w:r w:rsidR="00F81E9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необходимым признаком идентификации.</w:t>
      </w:r>
    </w:p>
    <w:p w14:paraId="02FBE5E2" w14:textId="48A586DA" w:rsidR="004B1590" w:rsidRDefault="009C294B" w:rsidP="004B15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1E24D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 </w:t>
      </w:r>
      <w:r w:rsidR="004B159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лицензии приводят в случае, если они являются существенными для идентификации. Допускается использование аббревиатуры лицензии.</w:t>
      </w:r>
    </w:p>
    <w:p w14:paraId="1774CCFF" w14:textId="294C9B35" w:rsidR="009C294B" w:rsidRDefault="009C294B" w:rsidP="009C29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1E24D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731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432599" w:rsidRPr="00F95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Датой публикации </w:t>
      </w:r>
      <w:r w:rsidR="0043259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432599" w:rsidRPr="00F95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</w:t>
      </w:r>
      <w:r w:rsidR="00432599" w:rsidRPr="00F95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год, </w:t>
      </w:r>
      <w:r w:rsidR="00432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которого </w:t>
      </w:r>
      <w:r w:rsidR="00432599" w:rsidRPr="00F95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цитируемая версия программы была выпущена для использования. Если </w:t>
      </w:r>
      <w:r w:rsidR="0043259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библиографическая ссылка</w:t>
      </w:r>
      <w:r w:rsidR="00432599" w:rsidRPr="00F95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относится к конкретной версии, дата публикации может быть заменена датой обращения к программе.</w:t>
      </w:r>
    </w:p>
    <w:p w14:paraId="06E65832" w14:textId="4AE42CEE" w:rsidR="009323BC" w:rsidRDefault="009C294B" w:rsidP="009C29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1E24D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 </w:t>
      </w:r>
      <w:r w:rsidRPr="00F95397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 могут быть предоставлены как на компьютерную программу, так и на сайт(ы), содержащий информацию о программе.</w:t>
      </w:r>
    </w:p>
    <w:p w14:paraId="382A22BC" w14:textId="77777777" w:rsidR="0030539A" w:rsidRDefault="0030539A" w:rsidP="009323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672BBAB8" w14:textId="27D88319" w:rsidR="009C294B" w:rsidRPr="009323BC" w:rsidRDefault="009C294B" w:rsidP="009323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323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</w:t>
      </w:r>
    </w:p>
    <w:p w14:paraId="13A711DE" w14:textId="77777777" w:rsidR="009C294B" w:rsidRDefault="009C294B" w:rsidP="009C29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VuFind. Выпуск 4.1.2 : [программа] / Университет Вилланова. - Филадельфия, 2017. - Лицензия: GNUGPL 2.0. - </w:t>
      </w:r>
      <w:r w:rsidRPr="00AA35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AA355B">
        <w:rPr>
          <w:rFonts w:ascii="Times New Roman" w:eastAsia="Times New Roman" w:hAnsi="Times New Roman" w:cs="Times New Roman"/>
          <w:sz w:val="28"/>
          <w:szCs w:val="28"/>
          <w:lang w:eastAsia="ru-RU"/>
        </w:rPr>
        <w:t>: GitHub, https://github.com/vufind-org/vufind (дата обращения 02.03.2019).</w:t>
      </w:r>
    </w:p>
    <w:p w14:paraId="0B653024" w14:textId="77777777" w:rsidR="009C294B" w:rsidRDefault="009C294B" w:rsidP="009C29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F620EE" w14:textId="018B28C0" w:rsidR="009C294B" w:rsidRPr="00FA35E7" w:rsidRDefault="009C294B" w:rsidP="00FA35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1E24D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FA3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Ссылка на</w:t>
      </w:r>
      <w:r w:rsidRPr="009F553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набор данных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включает</w:t>
      </w:r>
      <w:r w:rsidRPr="009F553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сведения о</w:t>
      </w:r>
      <w:r w:rsidRPr="009F553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создател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 (ях)</w:t>
      </w:r>
      <w:r w:rsidRPr="009F553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название,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сваеденния о в</w:t>
      </w:r>
      <w:r w:rsidRPr="009F5535">
        <w:rPr>
          <w:rFonts w:ascii="Times New Roman" w:hAnsi="Times New Roman" w:cs="Times New Roman"/>
          <w:noProof/>
          <w:sz w:val="28"/>
          <w:szCs w:val="28"/>
          <w:lang w:eastAsia="ru-RU"/>
        </w:rPr>
        <w:t>ерси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 w:rsidRPr="009F5535">
        <w:rPr>
          <w:rFonts w:ascii="Times New Roman" w:hAnsi="Times New Roman" w:cs="Times New Roman"/>
          <w:noProof/>
          <w:sz w:val="28"/>
          <w:szCs w:val="28"/>
          <w:lang w:eastAsia="ru-RU"/>
        </w:rPr>
        <w:t>, место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создания, имя </w:t>
      </w:r>
      <w:r w:rsidRPr="009F5535">
        <w:rPr>
          <w:rFonts w:ascii="Times New Roman" w:hAnsi="Times New Roman" w:cs="Times New Roman"/>
          <w:noProof/>
          <w:sz w:val="28"/>
          <w:szCs w:val="28"/>
          <w:lang w:eastAsia="ru-RU"/>
        </w:rPr>
        <w:t>издател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я</w:t>
      </w:r>
      <w:r w:rsidRPr="009F553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(</w:t>
      </w:r>
      <w:r w:rsidRPr="009F5535">
        <w:rPr>
          <w:rFonts w:ascii="Times New Roman" w:hAnsi="Times New Roman" w:cs="Times New Roman"/>
          <w:noProof/>
          <w:sz w:val="28"/>
          <w:szCs w:val="28"/>
          <w:lang w:eastAsia="ru-RU"/>
        </w:rPr>
        <w:t>распространител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я</w:t>
      </w:r>
      <w:r w:rsidRPr="009F5535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14:paraId="4F0665A2" w14:textId="190733B6" w:rsidR="009B72F1" w:rsidRDefault="009B72F1" w:rsidP="009B72F1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F5535">
        <w:rPr>
          <w:rFonts w:ascii="Times New Roman" w:hAnsi="Times New Roman" w:cs="Times New Roman"/>
          <w:noProof/>
          <w:sz w:val="28"/>
          <w:szCs w:val="28"/>
          <w:lang w:eastAsia="ru-RU"/>
        </w:rPr>
        <w:t>Лицензии как самих данных, так и программы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9F5535">
        <w:rPr>
          <w:rFonts w:ascii="Times New Roman" w:hAnsi="Times New Roman" w:cs="Times New Roman"/>
          <w:noProof/>
          <w:sz w:val="28"/>
          <w:szCs w:val="28"/>
          <w:lang w:eastAsia="ru-RU"/>
        </w:rPr>
        <w:t>анализа включ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ают</w:t>
      </w:r>
      <w:r w:rsidRPr="009F553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ссылку, если программа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9F5535">
        <w:rPr>
          <w:rFonts w:ascii="Times New Roman" w:hAnsi="Times New Roman" w:cs="Times New Roman"/>
          <w:noProof/>
          <w:sz w:val="28"/>
          <w:szCs w:val="28"/>
          <w:lang w:eastAsia="ru-RU"/>
        </w:rPr>
        <w:t>и данные не являются общественным достоянием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14:paraId="7AFDBB28" w14:textId="44579A12" w:rsidR="009323BC" w:rsidRPr="009F5535" w:rsidRDefault="009C294B" w:rsidP="00185695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Сведения об о</w:t>
      </w:r>
      <w:r w:rsidRPr="009F5535">
        <w:rPr>
          <w:rFonts w:ascii="Times New Roman" w:hAnsi="Times New Roman" w:cs="Times New Roman"/>
          <w:noProof/>
          <w:sz w:val="28"/>
          <w:szCs w:val="28"/>
          <w:lang w:eastAsia="ru-RU"/>
        </w:rPr>
        <w:t>тветственны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х</w:t>
      </w:r>
      <w:r w:rsidRPr="009F553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 обработку данных могут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соде</w:t>
      </w:r>
      <w:r w:rsidR="00DD52D9">
        <w:rPr>
          <w:rFonts w:ascii="Times New Roman" w:hAnsi="Times New Roman" w:cs="Times New Roman"/>
          <w:noProof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жать имена</w:t>
      </w:r>
      <w:r w:rsidRPr="009F553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технически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х</w:t>
      </w:r>
      <w:r w:rsidRPr="009F553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специалист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ов</w:t>
      </w:r>
      <w:r w:rsidRPr="009F5535">
        <w:rPr>
          <w:rFonts w:ascii="Times New Roman" w:hAnsi="Times New Roman" w:cs="Times New Roman"/>
          <w:noProof/>
          <w:sz w:val="28"/>
          <w:szCs w:val="28"/>
          <w:lang w:eastAsia="ru-RU"/>
        </w:rPr>
        <w:t>, менеджер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ов</w:t>
      </w:r>
      <w:r w:rsidRPr="009F553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данных, составител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ей, р</w:t>
      </w:r>
      <w:r w:rsidRPr="009F5535">
        <w:rPr>
          <w:rFonts w:ascii="Times New Roman" w:hAnsi="Times New Roman" w:cs="Times New Roman"/>
          <w:noProof/>
          <w:sz w:val="28"/>
          <w:szCs w:val="28"/>
          <w:lang w:eastAsia="ru-RU"/>
        </w:rPr>
        <w:t>едактор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ов, </w:t>
      </w:r>
      <w:r w:rsidRPr="009F5535">
        <w:rPr>
          <w:rFonts w:ascii="Times New Roman" w:hAnsi="Times New Roman" w:cs="Times New Roman"/>
          <w:noProof/>
          <w:sz w:val="28"/>
          <w:szCs w:val="28"/>
          <w:lang w:eastAsia="ru-RU"/>
        </w:rPr>
        <w:t>название организации.</w:t>
      </w:r>
    </w:p>
    <w:p w14:paraId="1FBB3EE1" w14:textId="77777777" w:rsidR="009C294B" w:rsidRPr="009323BC" w:rsidRDefault="009C294B" w:rsidP="00185695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</w:pPr>
      <w:r w:rsidRPr="009323BC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>Примеры</w:t>
      </w:r>
    </w:p>
    <w:p w14:paraId="49B164BA" w14:textId="715B4035" w:rsidR="009C294B" w:rsidRDefault="009C294B" w:rsidP="001856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84F">
        <w:rPr>
          <w:rFonts w:ascii="Times New Roman" w:hAnsi="Times New Roman" w:cs="Times New Roman"/>
          <w:noProof/>
          <w:sz w:val="28"/>
          <w:szCs w:val="28"/>
          <w:lang w:eastAsia="ru-RU"/>
        </w:rPr>
        <w:t>Тернер Д. П., Риттс У, Грегори М. Поверхности АЭС для объектов Северной и Южной</w:t>
      </w:r>
      <w:r w:rsidRPr="0039780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Америки, 2002-2004 годы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:</w:t>
      </w:r>
      <w:r w:rsidRPr="0039780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[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база</w:t>
      </w:r>
      <w:r w:rsidRPr="0039780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данных]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URL</w:t>
      </w:r>
      <w:r w:rsidRPr="004677D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: </w:t>
      </w:r>
      <w:hyperlink r:id="rId40" w:history="1">
        <w:r w:rsidRPr="003D523A">
          <w:rPr>
            <w:rStyle w:val="a4"/>
            <w:rFonts w:ascii="Times New Roman" w:hAnsi="Times New Roman" w:cs="Times New Roman"/>
            <w:noProof/>
            <w:sz w:val="28"/>
            <w:szCs w:val="28"/>
            <w:lang w:eastAsia="ru-RU"/>
          </w:rPr>
          <w:t>https://geographyofrussia.com/snezhnyj-chelovek/</w:t>
        </w:r>
      </w:hyperlink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A355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обращения 02.03.2019).</w:t>
      </w:r>
    </w:p>
    <w:p w14:paraId="357211E8" w14:textId="2D5CD576" w:rsidR="009C294B" w:rsidRDefault="009C294B" w:rsidP="009C29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0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Милбергер С. Оценка насилия в отношении женщин с физическими недостатками в Мичигане, 2000-2001 годы </w:t>
      </w:r>
      <w:r w:rsidR="007C5A9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: </w:t>
      </w:r>
      <w:r w:rsidRPr="00C93F0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версия </w:t>
      </w:r>
      <w:r w:rsidRPr="00C93F05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ICPSR</w:t>
      </w:r>
      <w:r w:rsidRPr="00C93F0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: [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база</w:t>
      </w:r>
      <w:r w:rsidRPr="00C93F0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данных]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- </w:t>
      </w:r>
      <w:r w:rsidRPr="00C93F0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Детройт: Университет штата Уэйн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(п</w:t>
      </w:r>
      <w:r w:rsidRPr="00C93F05">
        <w:rPr>
          <w:rFonts w:ascii="Times New Roman" w:hAnsi="Times New Roman" w:cs="Times New Roman"/>
          <w:noProof/>
          <w:sz w:val="28"/>
          <w:szCs w:val="28"/>
          <w:lang w:eastAsia="ru-RU"/>
        </w:rPr>
        <w:t>родюсер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), 2012. - Д</w:t>
      </w:r>
      <w:r w:rsidRPr="00C93F0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анные в нескольких форматах файлов и кодовая книга </w:t>
      </w:r>
      <w:r w:rsidR="00D8047F" w:rsidRPr="00D8047F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Pr="00C93F0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8047F"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 w:rsidRPr="00C93F0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опросник в формате </w:t>
      </w:r>
      <w:r w:rsidRPr="00C93F05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PDF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–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URL</w:t>
      </w:r>
      <w:r w:rsidRPr="005F502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: </w:t>
      </w:r>
      <w:hyperlink r:id="rId41" w:history="1">
        <w:r w:rsidRPr="003D523A">
          <w:rPr>
            <w:rStyle w:val="a4"/>
            <w:rFonts w:ascii="Times New Roman" w:hAnsi="Times New Roman" w:cs="Times New Roman"/>
            <w:noProof/>
            <w:sz w:val="28"/>
            <w:szCs w:val="28"/>
            <w:lang w:eastAsia="ru-RU"/>
          </w:rPr>
          <w:t>https://cyberleninka.ru/article/n/borba-s-nasiliem-i-zhestokostyu-v-otnoshenii-zhenschin-opyt-frantsii</w:t>
        </w:r>
      </w:hyperlink>
      <w:r w:rsidRPr="0038181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</w:t>
      </w:r>
      <w:r w:rsidRPr="00AA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(дата обращения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A355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A355B">
        <w:rPr>
          <w:rFonts w:ascii="Times New Roman" w:eastAsia="Times New Roman" w:hAnsi="Times New Roman" w:cs="Times New Roman"/>
          <w:sz w:val="28"/>
          <w:szCs w:val="28"/>
          <w:lang w:eastAsia="ru-RU"/>
        </w:rPr>
        <w:t>.2019).</w:t>
      </w:r>
    </w:p>
    <w:p w14:paraId="210C4433" w14:textId="77777777" w:rsidR="00D8047F" w:rsidRDefault="00D8047F" w:rsidP="009C29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375024" w14:textId="2AD22312" w:rsidR="002D6E11" w:rsidRPr="00676D97" w:rsidRDefault="00E12E42" w:rsidP="004E797F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6D97">
        <w:rPr>
          <w:color w:val="000000"/>
          <w:sz w:val="28"/>
          <w:szCs w:val="28"/>
        </w:rPr>
        <w:t>9.</w:t>
      </w:r>
      <w:r w:rsidR="00991D20">
        <w:rPr>
          <w:color w:val="000000"/>
          <w:sz w:val="28"/>
          <w:szCs w:val="28"/>
        </w:rPr>
        <w:t>1</w:t>
      </w:r>
      <w:r w:rsidR="00B345A5">
        <w:rPr>
          <w:color w:val="000000"/>
          <w:sz w:val="28"/>
          <w:szCs w:val="28"/>
        </w:rPr>
        <w:t>1</w:t>
      </w:r>
      <w:r w:rsidR="00864D3D" w:rsidRPr="00676D97">
        <w:rPr>
          <w:color w:val="000000"/>
          <w:sz w:val="28"/>
          <w:szCs w:val="28"/>
        </w:rPr>
        <w:t xml:space="preserve"> Библиографическая ссылка на документ, размещенны</w:t>
      </w:r>
      <w:r w:rsidR="006E4834">
        <w:rPr>
          <w:color w:val="000000"/>
          <w:sz w:val="28"/>
          <w:szCs w:val="28"/>
        </w:rPr>
        <w:t>й</w:t>
      </w:r>
      <w:r w:rsidR="00864D3D" w:rsidRPr="00676D97">
        <w:rPr>
          <w:color w:val="000000"/>
          <w:sz w:val="28"/>
          <w:szCs w:val="28"/>
        </w:rPr>
        <w:t xml:space="preserve"> в локальных сетях без доступа через Интернет</w:t>
      </w:r>
      <w:r w:rsidR="006E4834">
        <w:rPr>
          <w:color w:val="000000"/>
          <w:sz w:val="28"/>
          <w:szCs w:val="28"/>
        </w:rPr>
        <w:t>.</w:t>
      </w:r>
    </w:p>
    <w:p w14:paraId="037A5AF1" w14:textId="2E7E00EA" w:rsidR="0028508D" w:rsidRPr="00676D97" w:rsidRDefault="007E1B67" w:rsidP="004E797F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6D97">
        <w:rPr>
          <w:color w:val="000000"/>
          <w:sz w:val="28"/>
          <w:szCs w:val="28"/>
        </w:rPr>
        <w:t>9.</w:t>
      </w:r>
      <w:r w:rsidR="00991D20">
        <w:rPr>
          <w:color w:val="000000"/>
          <w:sz w:val="28"/>
          <w:szCs w:val="28"/>
        </w:rPr>
        <w:t>1</w:t>
      </w:r>
      <w:r w:rsidR="00B345A5">
        <w:rPr>
          <w:color w:val="000000"/>
          <w:sz w:val="28"/>
          <w:szCs w:val="28"/>
        </w:rPr>
        <w:t>1</w:t>
      </w:r>
      <w:r w:rsidRPr="00676D97">
        <w:rPr>
          <w:color w:val="000000"/>
          <w:sz w:val="28"/>
          <w:szCs w:val="28"/>
        </w:rPr>
        <w:t xml:space="preserve">.1 </w:t>
      </w:r>
      <w:r w:rsidR="00E4775F" w:rsidRPr="00676D97">
        <w:rPr>
          <w:color w:val="000000"/>
          <w:sz w:val="28"/>
          <w:szCs w:val="28"/>
        </w:rPr>
        <w:t xml:space="preserve">Библиографическая ссылка </w:t>
      </w:r>
      <w:r w:rsidR="008C6015">
        <w:rPr>
          <w:color w:val="000000"/>
          <w:sz w:val="28"/>
          <w:szCs w:val="28"/>
        </w:rPr>
        <w:t>на</w:t>
      </w:r>
      <w:r w:rsidR="00E4775F" w:rsidRPr="00676D97">
        <w:rPr>
          <w:color w:val="000000"/>
          <w:sz w:val="28"/>
          <w:szCs w:val="28"/>
        </w:rPr>
        <w:t xml:space="preserve"> документ, размещенны</w:t>
      </w:r>
      <w:r w:rsidR="008C6015">
        <w:rPr>
          <w:color w:val="000000"/>
          <w:sz w:val="28"/>
          <w:szCs w:val="28"/>
        </w:rPr>
        <w:t>й</w:t>
      </w:r>
      <w:r w:rsidR="00E4775F" w:rsidRPr="00676D97">
        <w:rPr>
          <w:color w:val="000000"/>
          <w:sz w:val="28"/>
          <w:szCs w:val="28"/>
        </w:rPr>
        <w:t xml:space="preserve"> в локальных сетях без доступа </w:t>
      </w:r>
      <w:r w:rsidR="00C059E2">
        <w:rPr>
          <w:color w:val="000000"/>
          <w:sz w:val="28"/>
          <w:szCs w:val="28"/>
        </w:rPr>
        <w:t xml:space="preserve">в </w:t>
      </w:r>
      <w:r w:rsidR="00E4775F" w:rsidRPr="00676D97">
        <w:rPr>
          <w:color w:val="000000"/>
          <w:sz w:val="28"/>
          <w:szCs w:val="28"/>
        </w:rPr>
        <w:t>Интернет</w:t>
      </w:r>
      <w:r w:rsidR="00B345A5">
        <w:rPr>
          <w:color w:val="000000"/>
          <w:sz w:val="28"/>
          <w:szCs w:val="28"/>
        </w:rPr>
        <w:t>,</w:t>
      </w:r>
      <w:r w:rsidR="00E4775F" w:rsidRPr="00676D97">
        <w:rPr>
          <w:color w:val="000000"/>
          <w:sz w:val="28"/>
          <w:szCs w:val="28"/>
        </w:rPr>
        <w:t xml:space="preserve"> приводят в случае возможности повторного к нему обращения третьего лица</w:t>
      </w:r>
      <w:r w:rsidR="00EB32F3">
        <w:rPr>
          <w:color w:val="000000"/>
          <w:sz w:val="28"/>
          <w:szCs w:val="28"/>
        </w:rPr>
        <w:t xml:space="preserve"> и </w:t>
      </w:r>
      <w:r w:rsidR="005845CD" w:rsidRPr="00676D97">
        <w:rPr>
          <w:color w:val="000000"/>
          <w:sz w:val="28"/>
          <w:szCs w:val="28"/>
        </w:rPr>
        <w:t xml:space="preserve">оформляют по общим правилам </w:t>
      </w:r>
      <w:r w:rsidR="00256AC2" w:rsidRPr="00676D97">
        <w:rPr>
          <w:color w:val="000000"/>
          <w:sz w:val="28"/>
          <w:szCs w:val="28"/>
        </w:rPr>
        <w:t>составления библиографической ссылки.</w:t>
      </w:r>
    </w:p>
    <w:p w14:paraId="45DAA140" w14:textId="28DA4C7E" w:rsidR="007E1B67" w:rsidRPr="00C96153" w:rsidRDefault="0079034F" w:rsidP="004E797F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6153">
        <w:rPr>
          <w:sz w:val="28"/>
          <w:szCs w:val="28"/>
        </w:rPr>
        <w:lastRenderedPageBreak/>
        <w:t>9.</w:t>
      </w:r>
      <w:r w:rsidR="00C400A0" w:rsidRPr="00C96153">
        <w:rPr>
          <w:sz w:val="28"/>
          <w:szCs w:val="28"/>
        </w:rPr>
        <w:t>1</w:t>
      </w:r>
      <w:r w:rsidR="000C3E73">
        <w:rPr>
          <w:sz w:val="28"/>
          <w:szCs w:val="28"/>
        </w:rPr>
        <w:t>1</w:t>
      </w:r>
      <w:r w:rsidRPr="00C96153">
        <w:rPr>
          <w:sz w:val="28"/>
          <w:szCs w:val="28"/>
        </w:rPr>
        <w:t xml:space="preserve">.2 </w:t>
      </w:r>
      <w:r w:rsidR="00AF61C9" w:rsidRPr="00C96153">
        <w:rPr>
          <w:sz w:val="28"/>
          <w:szCs w:val="28"/>
        </w:rPr>
        <w:t>В примечания</w:t>
      </w:r>
      <w:r w:rsidR="00C400A0" w:rsidRPr="00C96153">
        <w:rPr>
          <w:sz w:val="28"/>
          <w:szCs w:val="28"/>
        </w:rPr>
        <w:t>х</w:t>
      </w:r>
      <w:r w:rsidR="00AF61C9" w:rsidRPr="00C96153">
        <w:rPr>
          <w:sz w:val="28"/>
          <w:szCs w:val="28"/>
        </w:rPr>
        <w:t xml:space="preserve"> указывают сведения об условиях </w:t>
      </w:r>
      <w:r w:rsidR="00163CAE" w:rsidRPr="00C96153">
        <w:rPr>
          <w:sz w:val="28"/>
          <w:szCs w:val="28"/>
        </w:rPr>
        <w:t xml:space="preserve">доступа к </w:t>
      </w:r>
      <w:r w:rsidR="00321225" w:rsidRPr="00C96153">
        <w:rPr>
          <w:sz w:val="28"/>
          <w:szCs w:val="28"/>
        </w:rPr>
        <w:t>электронному документу</w:t>
      </w:r>
      <w:r w:rsidR="00163CAE" w:rsidRPr="00C96153">
        <w:rPr>
          <w:sz w:val="28"/>
          <w:szCs w:val="28"/>
        </w:rPr>
        <w:t>.</w:t>
      </w:r>
    </w:p>
    <w:p w14:paraId="0912CEE8" w14:textId="07F7F7DB" w:rsidR="00425FBA" w:rsidRPr="00C96153" w:rsidRDefault="00425FBA" w:rsidP="00C400A0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sz w:val="28"/>
          <w:szCs w:val="28"/>
        </w:rPr>
      </w:pPr>
      <w:r w:rsidRPr="00C96153">
        <w:rPr>
          <w:b/>
          <w:bCs/>
          <w:i/>
          <w:iCs/>
          <w:sz w:val="28"/>
          <w:szCs w:val="28"/>
        </w:rPr>
        <w:t>Примеры</w:t>
      </w:r>
    </w:p>
    <w:p w14:paraId="717ADE5C" w14:textId="60434037" w:rsidR="00425FBA" w:rsidRPr="00C96153" w:rsidRDefault="00C81F8D" w:rsidP="00C400A0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6153">
        <w:rPr>
          <w:sz w:val="28"/>
          <w:szCs w:val="28"/>
        </w:rPr>
        <w:t>Режим дост</w:t>
      </w:r>
      <w:r w:rsidR="002C6DB8">
        <w:rPr>
          <w:sz w:val="28"/>
          <w:szCs w:val="28"/>
        </w:rPr>
        <w:t>у</w:t>
      </w:r>
      <w:r w:rsidRPr="00C96153">
        <w:rPr>
          <w:sz w:val="28"/>
          <w:szCs w:val="28"/>
        </w:rPr>
        <w:t>па: после авторизации</w:t>
      </w:r>
    </w:p>
    <w:p w14:paraId="4E494CD8" w14:textId="04C85B5F" w:rsidR="00C81F8D" w:rsidRPr="00C96153" w:rsidRDefault="00C81F8D" w:rsidP="00C400A0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6153">
        <w:rPr>
          <w:sz w:val="28"/>
          <w:szCs w:val="28"/>
        </w:rPr>
        <w:t xml:space="preserve">Режим доступа: по соглашению </w:t>
      </w:r>
      <w:r w:rsidR="00CA566D" w:rsidRPr="00C96153">
        <w:rPr>
          <w:sz w:val="28"/>
          <w:szCs w:val="28"/>
        </w:rPr>
        <w:t>с владельцем ресурса</w:t>
      </w:r>
    </w:p>
    <w:p w14:paraId="19AA3894" w14:textId="324932CC" w:rsidR="00CA566D" w:rsidRPr="00C96153" w:rsidRDefault="00CA566D" w:rsidP="004E797F">
      <w:pPr>
        <w:pStyle w:val="text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14:paraId="3D2E9C51" w14:textId="04364A1F" w:rsidR="00CA566D" w:rsidRPr="00C96153" w:rsidRDefault="00DB04F8" w:rsidP="004E797F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6153">
        <w:rPr>
          <w:sz w:val="28"/>
          <w:szCs w:val="28"/>
        </w:rPr>
        <w:t>9.1</w:t>
      </w:r>
      <w:r w:rsidR="000013F6">
        <w:rPr>
          <w:sz w:val="28"/>
          <w:szCs w:val="28"/>
        </w:rPr>
        <w:t>2</w:t>
      </w:r>
      <w:r w:rsidRPr="00C96153">
        <w:rPr>
          <w:sz w:val="28"/>
          <w:szCs w:val="28"/>
        </w:rPr>
        <w:t xml:space="preserve"> Библиографическая ссылка на электронное пи</w:t>
      </w:r>
      <w:r w:rsidR="00073CAE" w:rsidRPr="00C96153">
        <w:rPr>
          <w:sz w:val="28"/>
          <w:szCs w:val="28"/>
        </w:rPr>
        <w:t>с</w:t>
      </w:r>
      <w:r w:rsidRPr="00C96153">
        <w:rPr>
          <w:sz w:val="28"/>
          <w:szCs w:val="28"/>
        </w:rPr>
        <w:t>ьмо</w:t>
      </w:r>
    </w:p>
    <w:p w14:paraId="3A54A70C" w14:textId="1D3B3129" w:rsidR="00073CAE" w:rsidRPr="00C96153" w:rsidRDefault="00C30411" w:rsidP="004E797F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6153">
        <w:rPr>
          <w:sz w:val="28"/>
          <w:szCs w:val="28"/>
        </w:rPr>
        <w:t>9.1</w:t>
      </w:r>
      <w:r w:rsidR="000013F6">
        <w:rPr>
          <w:sz w:val="28"/>
          <w:szCs w:val="28"/>
        </w:rPr>
        <w:t>2</w:t>
      </w:r>
      <w:r w:rsidRPr="00C96153">
        <w:rPr>
          <w:sz w:val="28"/>
          <w:szCs w:val="28"/>
        </w:rPr>
        <w:t xml:space="preserve">.1 </w:t>
      </w:r>
      <w:r w:rsidR="00656FED" w:rsidRPr="00C96153">
        <w:rPr>
          <w:sz w:val="28"/>
          <w:szCs w:val="28"/>
        </w:rPr>
        <w:t xml:space="preserve">Библиографическая ссылка на электронное письмо приводят в случае </w:t>
      </w:r>
      <w:r w:rsidR="007016B3" w:rsidRPr="00C96153">
        <w:rPr>
          <w:sz w:val="28"/>
          <w:szCs w:val="28"/>
        </w:rPr>
        <w:t>наличия возможности повторного к нему обращения третьего лица.</w:t>
      </w:r>
    </w:p>
    <w:p w14:paraId="098E04A5" w14:textId="19309F67" w:rsidR="002705E7" w:rsidRPr="00C96153" w:rsidRDefault="007016B3" w:rsidP="002705E7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6153">
        <w:rPr>
          <w:sz w:val="28"/>
          <w:szCs w:val="28"/>
        </w:rPr>
        <w:t>9.1</w:t>
      </w:r>
      <w:r w:rsidR="000C3E73">
        <w:rPr>
          <w:sz w:val="28"/>
          <w:szCs w:val="28"/>
        </w:rPr>
        <w:t>2</w:t>
      </w:r>
      <w:r w:rsidRPr="00C96153">
        <w:rPr>
          <w:sz w:val="28"/>
          <w:szCs w:val="28"/>
        </w:rPr>
        <w:t xml:space="preserve">.2 </w:t>
      </w:r>
      <w:r w:rsidR="00CE0509" w:rsidRPr="00C96153">
        <w:rPr>
          <w:sz w:val="28"/>
          <w:szCs w:val="28"/>
        </w:rPr>
        <w:t>Библиографическая ссылка на электронное письмо оформляют</w:t>
      </w:r>
      <w:r w:rsidR="0050293E" w:rsidRPr="00C96153">
        <w:rPr>
          <w:sz w:val="28"/>
          <w:szCs w:val="28"/>
        </w:rPr>
        <w:t xml:space="preserve"> по общим правилам </w:t>
      </w:r>
      <w:r w:rsidR="00B21155" w:rsidRPr="00C96153">
        <w:rPr>
          <w:sz w:val="28"/>
          <w:szCs w:val="28"/>
        </w:rPr>
        <w:t xml:space="preserve">на авторское произведение с </w:t>
      </w:r>
      <w:r w:rsidR="00321225" w:rsidRPr="00C96153">
        <w:rPr>
          <w:sz w:val="28"/>
          <w:szCs w:val="28"/>
        </w:rPr>
        <w:t>обязательным</w:t>
      </w:r>
      <w:r w:rsidR="00553DF4" w:rsidRPr="00C96153">
        <w:rPr>
          <w:sz w:val="28"/>
          <w:szCs w:val="28"/>
        </w:rPr>
        <w:t xml:space="preserve"> </w:t>
      </w:r>
      <w:r w:rsidR="00B21155" w:rsidRPr="00C96153">
        <w:rPr>
          <w:sz w:val="28"/>
          <w:szCs w:val="28"/>
        </w:rPr>
        <w:t>указанием имени автора (в загол</w:t>
      </w:r>
      <w:r w:rsidR="00607A7E">
        <w:rPr>
          <w:sz w:val="28"/>
          <w:szCs w:val="28"/>
        </w:rPr>
        <w:t>о</w:t>
      </w:r>
      <w:r w:rsidR="00B21155" w:rsidRPr="00C96153">
        <w:rPr>
          <w:sz w:val="28"/>
          <w:szCs w:val="28"/>
        </w:rPr>
        <w:t xml:space="preserve">вке </w:t>
      </w:r>
      <w:r w:rsidR="00321225" w:rsidRPr="00C96153">
        <w:rPr>
          <w:sz w:val="28"/>
          <w:szCs w:val="28"/>
        </w:rPr>
        <w:t>записи</w:t>
      </w:r>
      <w:r w:rsidR="00B21155" w:rsidRPr="00C96153">
        <w:rPr>
          <w:sz w:val="28"/>
          <w:szCs w:val="28"/>
        </w:rPr>
        <w:t xml:space="preserve">), </w:t>
      </w:r>
      <w:r w:rsidR="006C5560" w:rsidRPr="00C96153">
        <w:rPr>
          <w:sz w:val="28"/>
          <w:szCs w:val="28"/>
        </w:rPr>
        <w:t xml:space="preserve">первых строчек письма или темы (в качестве </w:t>
      </w:r>
      <w:r w:rsidR="00321225" w:rsidRPr="00C96153">
        <w:rPr>
          <w:sz w:val="28"/>
          <w:szCs w:val="28"/>
        </w:rPr>
        <w:t>основного</w:t>
      </w:r>
      <w:r w:rsidR="006C5560" w:rsidRPr="00C96153">
        <w:rPr>
          <w:sz w:val="28"/>
          <w:szCs w:val="28"/>
        </w:rPr>
        <w:t xml:space="preserve"> заглавия)</w:t>
      </w:r>
      <w:r w:rsidR="00340344" w:rsidRPr="00C96153">
        <w:rPr>
          <w:sz w:val="28"/>
          <w:szCs w:val="28"/>
        </w:rPr>
        <w:t xml:space="preserve">, </w:t>
      </w:r>
      <w:r w:rsidR="00B328BE" w:rsidRPr="00C96153">
        <w:rPr>
          <w:sz w:val="28"/>
          <w:szCs w:val="28"/>
        </w:rPr>
        <w:t>вида документа</w:t>
      </w:r>
      <w:r w:rsidR="00895C3A" w:rsidRPr="00C96153">
        <w:rPr>
          <w:sz w:val="28"/>
          <w:szCs w:val="28"/>
        </w:rPr>
        <w:t xml:space="preserve"> с именем адресата</w:t>
      </w:r>
      <w:r w:rsidR="00B328BE" w:rsidRPr="00C96153">
        <w:rPr>
          <w:sz w:val="28"/>
          <w:szCs w:val="28"/>
        </w:rPr>
        <w:t xml:space="preserve"> «электронное </w:t>
      </w:r>
      <w:r w:rsidR="00321225" w:rsidRPr="00C96153">
        <w:rPr>
          <w:sz w:val="28"/>
          <w:szCs w:val="28"/>
        </w:rPr>
        <w:t>письмо</w:t>
      </w:r>
      <w:r w:rsidR="00DE257B" w:rsidRPr="00C96153">
        <w:rPr>
          <w:sz w:val="28"/>
          <w:szCs w:val="28"/>
        </w:rPr>
        <w:t xml:space="preserve">» (в сведениях, относящихся к основному заглавию), </w:t>
      </w:r>
      <w:r w:rsidR="00C04CDA" w:rsidRPr="00C96153">
        <w:rPr>
          <w:sz w:val="28"/>
          <w:szCs w:val="28"/>
        </w:rPr>
        <w:t>режим доступа.</w:t>
      </w:r>
    </w:p>
    <w:p w14:paraId="53785055" w14:textId="7E05DA0D" w:rsidR="0046659B" w:rsidRPr="00C96153" w:rsidRDefault="0046659B" w:rsidP="002705E7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sz w:val="28"/>
          <w:szCs w:val="28"/>
        </w:rPr>
      </w:pPr>
      <w:r w:rsidRPr="00C96153">
        <w:rPr>
          <w:b/>
          <w:bCs/>
          <w:i/>
          <w:iCs/>
          <w:sz w:val="28"/>
          <w:szCs w:val="28"/>
        </w:rPr>
        <w:t>Пример</w:t>
      </w:r>
      <w:r w:rsidR="00C04CDA" w:rsidRPr="00C96153">
        <w:rPr>
          <w:b/>
          <w:bCs/>
          <w:i/>
          <w:iCs/>
          <w:sz w:val="28"/>
          <w:szCs w:val="28"/>
        </w:rPr>
        <w:t>ы</w:t>
      </w:r>
    </w:p>
    <w:p w14:paraId="50779DF3" w14:textId="1A4D67F8" w:rsidR="004209DE" w:rsidRPr="00C96153" w:rsidRDefault="00EF29B9" w:rsidP="004E797F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6153">
        <w:rPr>
          <w:sz w:val="28"/>
          <w:szCs w:val="28"/>
        </w:rPr>
        <w:t xml:space="preserve">Домникова Т.И. </w:t>
      </w:r>
      <w:r w:rsidR="00C04CDA" w:rsidRPr="00C96153">
        <w:rPr>
          <w:sz w:val="28"/>
          <w:szCs w:val="28"/>
        </w:rPr>
        <w:t>[</w:t>
      </w:r>
      <w:r w:rsidR="0036623A" w:rsidRPr="00C96153">
        <w:rPr>
          <w:sz w:val="28"/>
          <w:szCs w:val="28"/>
        </w:rPr>
        <w:t>Прошу добавить</w:t>
      </w:r>
      <w:r w:rsidR="00895C3A" w:rsidRPr="00C96153">
        <w:rPr>
          <w:sz w:val="28"/>
          <w:szCs w:val="28"/>
        </w:rPr>
        <w:t xml:space="preserve"> на </w:t>
      </w:r>
      <w:r w:rsidR="00321225" w:rsidRPr="00C96153">
        <w:rPr>
          <w:sz w:val="28"/>
          <w:szCs w:val="28"/>
        </w:rPr>
        <w:t>официальный</w:t>
      </w:r>
      <w:r w:rsidR="00895C3A" w:rsidRPr="00C96153">
        <w:rPr>
          <w:sz w:val="28"/>
          <w:szCs w:val="28"/>
        </w:rPr>
        <w:t xml:space="preserve"> сайт..</w:t>
      </w:r>
      <w:r w:rsidR="00C04CDA" w:rsidRPr="00C96153">
        <w:rPr>
          <w:sz w:val="28"/>
          <w:szCs w:val="28"/>
        </w:rPr>
        <w:t>]</w:t>
      </w:r>
      <w:r w:rsidR="00142D2B" w:rsidRPr="00C96153">
        <w:rPr>
          <w:sz w:val="28"/>
          <w:szCs w:val="28"/>
        </w:rPr>
        <w:t xml:space="preserve"> : элект. письмо от </w:t>
      </w:r>
      <w:r w:rsidR="004209DE" w:rsidRPr="00C96153">
        <w:rPr>
          <w:sz w:val="28"/>
          <w:szCs w:val="28"/>
        </w:rPr>
        <w:t>07.10.2020 Соколову С.В. - Режим доступа: с персон</w:t>
      </w:r>
      <w:r w:rsidR="00435968" w:rsidRPr="00C96153">
        <w:rPr>
          <w:sz w:val="28"/>
          <w:szCs w:val="28"/>
        </w:rPr>
        <w:t>.</w:t>
      </w:r>
      <w:r w:rsidR="004209DE" w:rsidRPr="00C96153">
        <w:rPr>
          <w:sz w:val="28"/>
          <w:szCs w:val="28"/>
        </w:rPr>
        <w:t xml:space="preserve"> компьютера </w:t>
      </w:r>
      <w:r w:rsidR="000D027C" w:rsidRPr="00C96153">
        <w:rPr>
          <w:sz w:val="28"/>
          <w:szCs w:val="28"/>
        </w:rPr>
        <w:t>С.В. Соколова</w:t>
      </w:r>
      <w:r w:rsidR="004209DE" w:rsidRPr="00C96153">
        <w:rPr>
          <w:sz w:val="28"/>
          <w:szCs w:val="28"/>
        </w:rPr>
        <w:t>.</w:t>
      </w:r>
    </w:p>
    <w:p w14:paraId="37E31569" w14:textId="0AE1380E" w:rsidR="00F31E47" w:rsidRPr="00C96153" w:rsidRDefault="0046659B" w:rsidP="00C04CDA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6153">
        <w:rPr>
          <w:sz w:val="28"/>
          <w:szCs w:val="28"/>
        </w:rPr>
        <w:t xml:space="preserve">Иванов И.И. </w:t>
      </w:r>
      <w:r w:rsidR="00C04CDA" w:rsidRPr="00C96153">
        <w:rPr>
          <w:sz w:val="28"/>
          <w:szCs w:val="28"/>
        </w:rPr>
        <w:t>[</w:t>
      </w:r>
      <w:r w:rsidRPr="00C96153">
        <w:rPr>
          <w:sz w:val="28"/>
          <w:szCs w:val="28"/>
        </w:rPr>
        <w:t>О засе</w:t>
      </w:r>
      <w:r w:rsidR="00321225">
        <w:rPr>
          <w:sz w:val="28"/>
          <w:szCs w:val="28"/>
        </w:rPr>
        <w:t>д</w:t>
      </w:r>
      <w:r w:rsidRPr="00C96153">
        <w:rPr>
          <w:sz w:val="28"/>
          <w:szCs w:val="28"/>
        </w:rPr>
        <w:t>ании Ученого совета</w:t>
      </w:r>
      <w:r w:rsidR="00C04CDA" w:rsidRPr="00C96153">
        <w:rPr>
          <w:sz w:val="28"/>
          <w:szCs w:val="28"/>
        </w:rPr>
        <w:t>]</w:t>
      </w:r>
      <w:r w:rsidRPr="00C96153">
        <w:rPr>
          <w:sz w:val="28"/>
          <w:szCs w:val="28"/>
        </w:rPr>
        <w:t xml:space="preserve"> : элект. письмо от</w:t>
      </w:r>
      <w:r w:rsidR="00ED1859" w:rsidRPr="00C96153">
        <w:rPr>
          <w:sz w:val="28"/>
          <w:szCs w:val="28"/>
        </w:rPr>
        <w:t xml:space="preserve"> </w:t>
      </w:r>
      <w:r w:rsidR="0083360C" w:rsidRPr="00C96153">
        <w:rPr>
          <w:sz w:val="28"/>
          <w:szCs w:val="28"/>
        </w:rPr>
        <w:t>0</w:t>
      </w:r>
      <w:r w:rsidR="00ED1859" w:rsidRPr="00C96153">
        <w:rPr>
          <w:sz w:val="28"/>
          <w:szCs w:val="28"/>
        </w:rPr>
        <w:t xml:space="preserve">4.05.2020 Петрову О.Ю. </w:t>
      </w:r>
      <w:r w:rsidR="0083360C" w:rsidRPr="00C96153">
        <w:rPr>
          <w:sz w:val="28"/>
          <w:szCs w:val="28"/>
        </w:rPr>
        <w:t>–</w:t>
      </w:r>
      <w:r w:rsidR="00ED1859" w:rsidRPr="00C96153">
        <w:rPr>
          <w:sz w:val="28"/>
          <w:szCs w:val="28"/>
        </w:rPr>
        <w:t xml:space="preserve"> </w:t>
      </w:r>
      <w:r w:rsidR="0083360C" w:rsidRPr="00C96153">
        <w:rPr>
          <w:sz w:val="28"/>
          <w:szCs w:val="28"/>
        </w:rPr>
        <w:t xml:space="preserve">Режим доступа: </w:t>
      </w:r>
      <w:r w:rsidR="00E6665B" w:rsidRPr="00C96153">
        <w:rPr>
          <w:sz w:val="28"/>
          <w:szCs w:val="28"/>
        </w:rPr>
        <w:t>с персон</w:t>
      </w:r>
      <w:r w:rsidR="00AC3488" w:rsidRPr="00C96153">
        <w:rPr>
          <w:sz w:val="28"/>
          <w:szCs w:val="28"/>
        </w:rPr>
        <w:t>.</w:t>
      </w:r>
      <w:r w:rsidR="00E6665B" w:rsidRPr="00C96153">
        <w:rPr>
          <w:sz w:val="28"/>
          <w:szCs w:val="28"/>
        </w:rPr>
        <w:t xml:space="preserve"> компьютера О.Ю. Петрова.</w:t>
      </w:r>
    </w:p>
    <w:p w14:paraId="4ABEA26A" w14:textId="0E69930E" w:rsidR="00B76ADD" w:rsidRPr="00C96153" w:rsidRDefault="00B76ADD" w:rsidP="00C04CDA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033B2BB3" w14:textId="58D966B4" w:rsidR="00B76ADD" w:rsidRDefault="00B76ADD" w:rsidP="00411E90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256BDFE5" w14:textId="36791D3F" w:rsidR="008437BC" w:rsidRDefault="008437BC" w:rsidP="00411E90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5F63D78C" w14:textId="7F3118CE" w:rsidR="008437BC" w:rsidRDefault="008437BC" w:rsidP="00411E90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199190E6" w14:textId="007076FD" w:rsidR="00F94B7E" w:rsidRDefault="00F94B7E" w:rsidP="00411E90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75917A8F" w14:textId="6917B80F" w:rsidR="00F94B7E" w:rsidRDefault="00F94B7E" w:rsidP="00411E90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4DFD036C" w14:textId="7E791641" w:rsidR="00F94B7E" w:rsidRDefault="00F94B7E" w:rsidP="00411E90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0657BB85" w14:textId="6EC19330" w:rsidR="00F94B7E" w:rsidRDefault="00F94B7E" w:rsidP="00411E90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13388948" w14:textId="7AF757E9" w:rsidR="00F94B7E" w:rsidRDefault="00F94B7E" w:rsidP="00411E90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75DB30FE" w14:textId="77777777" w:rsidR="00F94B7E" w:rsidRDefault="00F94B7E" w:rsidP="00411E90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5CEAE97D" w14:textId="4F83C7BC" w:rsidR="00B1268D" w:rsidRPr="003476EA" w:rsidRDefault="00B1268D" w:rsidP="00B1268D">
      <w:pPr>
        <w:pBdr>
          <w:top w:val="single" w:sz="24" w:space="1" w:color="auto"/>
          <w:bottom w:val="single" w:sz="24" w:space="1" w:color="auto"/>
        </w:pBd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6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УДК </w:t>
      </w:r>
      <w:r w:rsidR="0009200E">
        <w:rPr>
          <w:rFonts w:ascii="Times New Roman" w:eastAsia="Times New Roman" w:hAnsi="Times New Roman" w:cs="Times New Roman"/>
          <w:color w:val="000000"/>
          <w:sz w:val="24"/>
          <w:szCs w:val="24"/>
        </w:rPr>
        <w:t>025</w:t>
      </w:r>
      <w:r w:rsidR="00A2794F">
        <w:rPr>
          <w:rFonts w:ascii="Times New Roman" w:eastAsia="Times New Roman" w:hAnsi="Times New Roman" w:cs="Times New Roman"/>
          <w:color w:val="000000"/>
          <w:sz w:val="24"/>
          <w:szCs w:val="24"/>
        </w:rPr>
        <w:t>.32:006.354</w:t>
      </w:r>
      <w:r w:rsidR="00A279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279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279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47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ОКС 01.140.30</w:t>
      </w:r>
      <w:r w:rsidR="00A279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279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279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279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279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Т62</w:t>
      </w:r>
    </w:p>
    <w:p w14:paraId="3B0C3B99" w14:textId="2EE2F975" w:rsidR="00B1268D" w:rsidRDefault="00B1268D" w:rsidP="00B1268D">
      <w:pPr>
        <w:pBdr>
          <w:top w:val="single" w:sz="24" w:space="1" w:color="auto"/>
          <w:bottom w:val="single" w:sz="24" w:space="1" w:color="auto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Ключевые слова: </w:t>
      </w:r>
      <w:r w:rsidR="00A8140D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библиографическая ссылка, библиографическая запись,</w:t>
      </w:r>
      <w:r w:rsidR="00C46B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библиографическое описание, электронный документ, электронный ресурс</w:t>
      </w:r>
    </w:p>
    <w:p w14:paraId="00533457" w14:textId="130BA894" w:rsidR="008437BC" w:rsidRDefault="008437BC" w:rsidP="00411E90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414EE75F" w14:textId="17592AD2" w:rsidR="008437BC" w:rsidRDefault="008437BC" w:rsidP="00411E90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52CC7B40" w14:textId="09A1329A" w:rsidR="00331693" w:rsidRDefault="00331693" w:rsidP="00411E90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081EE416" w14:textId="2420E4EE" w:rsidR="00331693" w:rsidRDefault="00331693" w:rsidP="00411E90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1CFB3623" w14:textId="6C588E9D" w:rsidR="00331693" w:rsidRDefault="00331693" w:rsidP="00411E90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1C641C31" w14:textId="479A40B8" w:rsidR="00331693" w:rsidRDefault="00331693" w:rsidP="00411E90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03B1A02C" w14:textId="505A7CD8" w:rsidR="00331693" w:rsidRDefault="00331693" w:rsidP="00411E90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3A744189" w14:textId="19030129" w:rsidR="00331693" w:rsidRDefault="00331693" w:rsidP="00411E90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235033F3" w14:textId="56E5B1A4" w:rsidR="00331693" w:rsidRDefault="00331693" w:rsidP="00411E90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44DCBB8B" w14:textId="63138A9A" w:rsidR="00331693" w:rsidRDefault="00331693" w:rsidP="00411E90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7FB91E3E" w14:textId="7BCA2ABA" w:rsidR="00331693" w:rsidRDefault="00331693" w:rsidP="00411E90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15D62BAB" w14:textId="5455E99B" w:rsidR="00331693" w:rsidRDefault="00331693" w:rsidP="00411E90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7EEFB8C5" w14:textId="4D90591F" w:rsidR="00331693" w:rsidRDefault="00331693" w:rsidP="00411E90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35B7E855" w14:textId="6B58D832" w:rsidR="00331693" w:rsidRDefault="00331693" w:rsidP="00411E90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4A6AF5C4" w14:textId="046346EF" w:rsidR="00331693" w:rsidRDefault="00331693" w:rsidP="00411E90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6FA4F36C" w14:textId="261B63B5" w:rsidR="00331693" w:rsidRDefault="00331693" w:rsidP="00411E90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03CCD8C5" w14:textId="64A4B204" w:rsidR="00331693" w:rsidRDefault="00331693" w:rsidP="00411E90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1D4E22FD" w14:textId="59A10E17" w:rsidR="00331693" w:rsidRDefault="00331693" w:rsidP="00411E90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12A65B74" w14:textId="130F357A" w:rsidR="00331693" w:rsidRDefault="00331693" w:rsidP="00411E90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498355F9" w14:textId="4E860454" w:rsidR="00331693" w:rsidRDefault="00331693" w:rsidP="00411E90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0660E050" w14:textId="4D8A0FB7" w:rsidR="00331693" w:rsidRDefault="00331693" w:rsidP="00411E90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4489B13A" w14:textId="7160DE6D" w:rsidR="00331693" w:rsidRDefault="00331693" w:rsidP="00411E90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2C41EC11" w14:textId="780A1460" w:rsidR="00331693" w:rsidRDefault="00331693" w:rsidP="00411E90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35BC9CAA" w14:textId="1FD2EDEB" w:rsidR="00331693" w:rsidRDefault="00331693" w:rsidP="00411E90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79FE00C6" w14:textId="65129962" w:rsidR="00331693" w:rsidRDefault="00331693" w:rsidP="00411E90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1593293C" w14:textId="77777777" w:rsidR="00557878" w:rsidRDefault="00557878" w:rsidP="00411E90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79C27A02" w14:textId="77777777" w:rsidR="00331693" w:rsidRPr="003476EA" w:rsidRDefault="00331693" w:rsidP="003316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ФГБУН «Институт научной информации по общественным наукам РАН»</w:t>
      </w:r>
    </w:p>
    <w:p w14:paraId="34CFA958" w14:textId="77777777" w:rsidR="00331693" w:rsidRPr="003476EA" w:rsidRDefault="00331693" w:rsidP="00331693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6EA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Фундаментальной библиотеки</w:t>
      </w:r>
    </w:p>
    <w:p w14:paraId="1DA0704F" w14:textId="77777777" w:rsidR="00331693" w:rsidRPr="003476EA" w:rsidRDefault="00331693" w:rsidP="00331693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3F1C8C6" wp14:editId="0DB00D8E">
            <wp:extent cx="1260296" cy="57248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894" cy="597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6EA">
        <w:rPr>
          <w:rFonts w:ascii="Times New Roman" w:eastAsia="Times New Roman" w:hAnsi="Times New Roman" w:cs="Times New Roman"/>
          <w:color w:val="000000"/>
          <w:sz w:val="24"/>
          <w:szCs w:val="24"/>
        </w:rPr>
        <w:t>Л.Н. Тихонова</w:t>
      </w:r>
    </w:p>
    <w:p w14:paraId="2F014A49" w14:textId="77777777" w:rsidR="00331693" w:rsidRPr="003476EA" w:rsidRDefault="00331693" w:rsidP="00331693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6EA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разработки</w:t>
      </w:r>
    </w:p>
    <w:p w14:paraId="5F8BA636" w14:textId="77777777" w:rsidR="00331693" w:rsidRPr="003476EA" w:rsidRDefault="00331693" w:rsidP="00331693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604A7D9" wp14:editId="6BA81090">
            <wp:extent cx="1085091" cy="380681"/>
            <wp:effectExtent l="0" t="0" r="127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842" cy="391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6EA">
        <w:rPr>
          <w:rFonts w:ascii="Times New Roman" w:eastAsia="Times New Roman" w:hAnsi="Times New Roman" w:cs="Times New Roman"/>
          <w:color w:val="000000"/>
          <w:sz w:val="24"/>
          <w:szCs w:val="24"/>
        </w:rPr>
        <w:t>А.А. Джиго</w:t>
      </w:r>
    </w:p>
    <w:p w14:paraId="0B7461B4" w14:textId="77777777" w:rsidR="00331693" w:rsidRPr="003476EA" w:rsidRDefault="00331693" w:rsidP="00331693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6EA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Ответственный исполнитель</w:t>
      </w:r>
    </w:p>
    <w:p w14:paraId="0AD4E214" w14:textId="77777777" w:rsidR="00331693" w:rsidRPr="003476EA" w:rsidRDefault="00331693" w:rsidP="00331693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9905143" wp14:editId="208A2F04">
            <wp:extent cx="539140" cy="25409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35" cy="255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6EA">
        <w:rPr>
          <w:rFonts w:ascii="Times New Roman" w:eastAsia="Times New Roman" w:hAnsi="Times New Roman" w:cs="Times New Roman"/>
          <w:color w:val="000000"/>
          <w:sz w:val="24"/>
          <w:szCs w:val="24"/>
        </w:rPr>
        <w:t>Т.В. Майстрович</w:t>
      </w:r>
    </w:p>
    <w:p w14:paraId="0A65ADA0" w14:textId="28FB0E72" w:rsidR="00331693" w:rsidRDefault="00331693" w:rsidP="00411E90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Исполнител</w:t>
      </w:r>
      <w:r w:rsidR="00AE0DAE">
        <w:rPr>
          <w:sz w:val="28"/>
          <w:szCs w:val="28"/>
        </w:rPr>
        <w:t>ь</w:t>
      </w:r>
    </w:p>
    <w:p w14:paraId="42660388" w14:textId="3B4E0750" w:rsidR="00AE0DAE" w:rsidRPr="00C96153" w:rsidRDefault="0030539A" w:rsidP="00AE0DAE">
      <w:pPr>
        <w:pStyle w:val="text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30539A">
        <w:rPr>
          <w:noProof/>
          <w:color w:val="000000"/>
        </w:rPr>
        <w:drawing>
          <wp:inline distT="0" distB="0" distL="0" distR="0" wp14:anchorId="5ED4A5CE" wp14:editId="1898DC74">
            <wp:extent cx="650533" cy="3270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669656" cy="336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0DAE">
        <w:rPr>
          <w:sz w:val="28"/>
          <w:szCs w:val="28"/>
        </w:rPr>
        <w:t>С.В. Соколов</w:t>
      </w:r>
    </w:p>
    <w:sectPr w:rsidR="00AE0DAE" w:rsidRPr="00C96153" w:rsidSect="008F0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6CAD4" w14:textId="77777777" w:rsidR="00217A08" w:rsidRDefault="00217A08" w:rsidP="00205118">
      <w:pPr>
        <w:spacing w:after="0" w:line="240" w:lineRule="auto"/>
      </w:pPr>
      <w:r>
        <w:separator/>
      </w:r>
    </w:p>
  </w:endnote>
  <w:endnote w:type="continuationSeparator" w:id="0">
    <w:p w14:paraId="41EA06AA" w14:textId="77777777" w:rsidR="00217A08" w:rsidRDefault="00217A08" w:rsidP="00205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8281257"/>
      <w:docPartObj>
        <w:docPartGallery w:val="Page Numbers (Bottom of Page)"/>
        <w:docPartUnique/>
      </w:docPartObj>
    </w:sdtPr>
    <w:sdtEndPr/>
    <w:sdtContent>
      <w:p w14:paraId="1159C1CA" w14:textId="3E66D562" w:rsidR="0030539A" w:rsidRDefault="0030539A">
        <w:pPr>
          <w:pStyle w:val="af2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D23DBD" w14:textId="77777777" w:rsidR="008E5603" w:rsidRDefault="008E5603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1016428"/>
      <w:docPartObj>
        <w:docPartGallery w:val="Page Numbers (Bottom of Page)"/>
        <w:docPartUnique/>
      </w:docPartObj>
    </w:sdtPr>
    <w:sdtEndPr/>
    <w:sdtContent>
      <w:p w14:paraId="000655D6" w14:textId="3A4B1B4C" w:rsidR="008E5603" w:rsidRDefault="008E5603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9B2278" w14:textId="77777777" w:rsidR="008E5603" w:rsidRDefault="008E5603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3527916"/>
      <w:docPartObj>
        <w:docPartGallery w:val="Page Numbers (Bottom of Page)"/>
        <w:docPartUnique/>
      </w:docPartObj>
    </w:sdtPr>
    <w:sdtEndPr/>
    <w:sdtContent>
      <w:p w14:paraId="05D6F4C3" w14:textId="096D1371" w:rsidR="008E5603" w:rsidRDefault="00217A08">
        <w:pPr>
          <w:pStyle w:val="af2"/>
        </w:pPr>
      </w:p>
    </w:sdtContent>
  </w:sdt>
  <w:p w14:paraId="08417F72" w14:textId="77777777" w:rsidR="008E5603" w:rsidRDefault="008E5603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61FB4" w14:textId="77777777" w:rsidR="00217A08" w:rsidRDefault="00217A08" w:rsidP="00205118">
      <w:pPr>
        <w:spacing w:after="0" w:line="240" w:lineRule="auto"/>
      </w:pPr>
      <w:r>
        <w:separator/>
      </w:r>
    </w:p>
  </w:footnote>
  <w:footnote w:type="continuationSeparator" w:id="0">
    <w:p w14:paraId="610D765D" w14:textId="77777777" w:rsidR="00217A08" w:rsidRDefault="00217A08" w:rsidP="00205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B323A" w14:textId="0D1178D1" w:rsidR="002302D2" w:rsidRDefault="002302D2">
    <w:pPr>
      <w:pStyle w:val="af0"/>
    </w:pPr>
    <w:r w:rsidRPr="002302D2">
      <w:rPr>
        <w:rFonts w:ascii="Times New Roman" w:hAnsi="Times New Roman" w:cs="Times New Roman"/>
        <w:b/>
        <w:bCs/>
        <w:sz w:val="24"/>
        <w:szCs w:val="24"/>
      </w:rPr>
      <w:t>ГОСТ Р 7.0. –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D968B" w14:textId="6EEF3B3A" w:rsidR="002302D2" w:rsidRDefault="002302D2" w:rsidP="002302D2">
    <w:pPr>
      <w:pStyle w:val="af0"/>
      <w:jc w:val="right"/>
    </w:pPr>
    <w:r w:rsidRPr="002302D2">
      <w:rPr>
        <w:rFonts w:ascii="Times New Roman" w:hAnsi="Times New Roman" w:cs="Times New Roman"/>
        <w:b/>
        <w:bCs/>
        <w:sz w:val="24"/>
        <w:szCs w:val="24"/>
      </w:rPr>
      <w:t>ГОСТ Р 7.0. – 2021</w:t>
    </w:r>
  </w:p>
  <w:p w14:paraId="00664D2B" w14:textId="77777777" w:rsidR="002302D2" w:rsidRDefault="002302D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2F5"/>
    <w:multiLevelType w:val="multilevel"/>
    <w:tmpl w:val="0BC26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82C36B1"/>
    <w:multiLevelType w:val="hybridMultilevel"/>
    <w:tmpl w:val="3F04F60A"/>
    <w:lvl w:ilvl="0" w:tplc="5B147E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D62D9"/>
    <w:multiLevelType w:val="multilevel"/>
    <w:tmpl w:val="CD885E02"/>
    <w:lvl w:ilvl="0">
      <w:start w:val="1"/>
      <w:numFmt w:val="decimal"/>
      <w:lvlText w:val="%1"/>
      <w:lvlJc w:val="left"/>
      <w:pPr>
        <w:ind w:left="785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6"/>
      <w:numFmt w:val="decimal"/>
      <w:isLgl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3" w15:restartNumberingAfterBreak="0">
    <w:nsid w:val="20E9489A"/>
    <w:multiLevelType w:val="hybridMultilevel"/>
    <w:tmpl w:val="006A57B2"/>
    <w:lvl w:ilvl="0" w:tplc="E4B69B82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B0C37"/>
    <w:multiLevelType w:val="multilevel"/>
    <w:tmpl w:val="CD885E02"/>
    <w:lvl w:ilvl="0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6"/>
      <w:numFmt w:val="decimal"/>
      <w:isLgl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5" w15:restartNumberingAfterBreak="0">
    <w:nsid w:val="3DF92FC3"/>
    <w:multiLevelType w:val="hybridMultilevel"/>
    <w:tmpl w:val="35DCC8E4"/>
    <w:lvl w:ilvl="0" w:tplc="8D52E7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80C59"/>
    <w:multiLevelType w:val="multilevel"/>
    <w:tmpl w:val="A288EA9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4024AC7"/>
    <w:multiLevelType w:val="multilevel"/>
    <w:tmpl w:val="EF4E19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8" w15:restartNumberingAfterBreak="0">
    <w:nsid w:val="4DA04BCC"/>
    <w:multiLevelType w:val="hybridMultilevel"/>
    <w:tmpl w:val="4406FF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A419C"/>
    <w:multiLevelType w:val="multilevel"/>
    <w:tmpl w:val="A238BD64"/>
    <w:lvl w:ilvl="0">
      <w:start w:val="9"/>
      <w:numFmt w:val="decimal"/>
      <w:lvlText w:val="%1."/>
      <w:lvlJc w:val="left"/>
      <w:pPr>
        <w:ind w:left="160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49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7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38" w:hanging="2160"/>
      </w:pPr>
      <w:rPr>
        <w:rFonts w:hint="default"/>
      </w:rPr>
    </w:lvl>
  </w:abstractNum>
  <w:abstractNum w:abstractNumId="10" w15:restartNumberingAfterBreak="0">
    <w:nsid w:val="67AD35D7"/>
    <w:multiLevelType w:val="hybridMultilevel"/>
    <w:tmpl w:val="229AD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04212B"/>
    <w:multiLevelType w:val="multilevel"/>
    <w:tmpl w:val="3836F41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11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6EA"/>
    <w:rsid w:val="0000012C"/>
    <w:rsid w:val="0000071A"/>
    <w:rsid w:val="00000A2C"/>
    <w:rsid w:val="00000F16"/>
    <w:rsid w:val="000013F6"/>
    <w:rsid w:val="0000152C"/>
    <w:rsid w:val="000019E9"/>
    <w:rsid w:val="00001D20"/>
    <w:rsid w:val="0000256A"/>
    <w:rsid w:val="00002897"/>
    <w:rsid w:val="000035CB"/>
    <w:rsid w:val="00003AA6"/>
    <w:rsid w:val="00003CF1"/>
    <w:rsid w:val="00005825"/>
    <w:rsid w:val="00005FB7"/>
    <w:rsid w:val="00007D0F"/>
    <w:rsid w:val="00010DCC"/>
    <w:rsid w:val="00011848"/>
    <w:rsid w:val="000120CD"/>
    <w:rsid w:val="000127AD"/>
    <w:rsid w:val="0001348A"/>
    <w:rsid w:val="00013831"/>
    <w:rsid w:val="00013A7E"/>
    <w:rsid w:val="00014299"/>
    <w:rsid w:val="000150C4"/>
    <w:rsid w:val="00015D0D"/>
    <w:rsid w:val="0001766E"/>
    <w:rsid w:val="00021692"/>
    <w:rsid w:val="00022312"/>
    <w:rsid w:val="0002384F"/>
    <w:rsid w:val="0002424C"/>
    <w:rsid w:val="00024361"/>
    <w:rsid w:val="0002456B"/>
    <w:rsid w:val="00024A01"/>
    <w:rsid w:val="00024B9F"/>
    <w:rsid w:val="00024DC7"/>
    <w:rsid w:val="000252C1"/>
    <w:rsid w:val="00025675"/>
    <w:rsid w:val="00025985"/>
    <w:rsid w:val="000261B9"/>
    <w:rsid w:val="00026433"/>
    <w:rsid w:val="00026479"/>
    <w:rsid w:val="00026D8A"/>
    <w:rsid w:val="000270F4"/>
    <w:rsid w:val="000311BD"/>
    <w:rsid w:val="00033360"/>
    <w:rsid w:val="000337FF"/>
    <w:rsid w:val="00033E63"/>
    <w:rsid w:val="0003431E"/>
    <w:rsid w:val="000346A2"/>
    <w:rsid w:val="00034C41"/>
    <w:rsid w:val="00035C5B"/>
    <w:rsid w:val="00035FAF"/>
    <w:rsid w:val="00036DC7"/>
    <w:rsid w:val="000373CB"/>
    <w:rsid w:val="0004058A"/>
    <w:rsid w:val="000408B7"/>
    <w:rsid w:val="00041116"/>
    <w:rsid w:val="00041D3D"/>
    <w:rsid w:val="000425A1"/>
    <w:rsid w:val="00042A0B"/>
    <w:rsid w:val="00042EA1"/>
    <w:rsid w:val="00042FF1"/>
    <w:rsid w:val="00043E6E"/>
    <w:rsid w:val="00044946"/>
    <w:rsid w:val="00044BFE"/>
    <w:rsid w:val="000450F5"/>
    <w:rsid w:val="000459BD"/>
    <w:rsid w:val="0004623E"/>
    <w:rsid w:val="0004679B"/>
    <w:rsid w:val="00046F7B"/>
    <w:rsid w:val="00047322"/>
    <w:rsid w:val="00047A17"/>
    <w:rsid w:val="00047BCE"/>
    <w:rsid w:val="00050776"/>
    <w:rsid w:val="00050C76"/>
    <w:rsid w:val="00051662"/>
    <w:rsid w:val="00051966"/>
    <w:rsid w:val="000520D4"/>
    <w:rsid w:val="000522A1"/>
    <w:rsid w:val="00052CAC"/>
    <w:rsid w:val="000535DF"/>
    <w:rsid w:val="000537E6"/>
    <w:rsid w:val="00053BC3"/>
    <w:rsid w:val="0005463A"/>
    <w:rsid w:val="00054A65"/>
    <w:rsid w:val="00055771"/>
    <w:rsid w:val="000571B6"/>
    <w:rsid w:val="000571F6"/>
    <w:rsid w:val="00060218"/>
    <w:rsid w:val="000619D1"/>
    <w:rsid w:val="000619E9"/>
    <w:rsid w:val="00063E8F"/>
    <w:rsid w:val="00063F80"/>
    <w:rsid w:val="00064FB7"/>
    <w:rsid w:val="0006559E"/>
    <w:rsid w:val="00065FE1"/>
    <w:rsid w:val="00066FA7"/>
    <w:rsid w:val="0006704E"/>
    <w:rsid w:val="000678FD"/>
    <w:rsid w:val="00067F9C"/>
    <w:rsid w:val="000700F8"/>
    <w:rsid w:val="00071A39"/>
    <w:rsid w:val="00071BA9"/>
    <w:rsid w:val="00071D3A"/>
    <w:rsid w:val="0007240C"/>
    <w:rsid w:val="000726CC"/>
    <w:rsid w:val="0007319D"/>
    <w:rsid w:val="00073CAE"/>
    <w:rsid w:val="000749CC"/>
    <w:rsid w:val="00076059"/>
    <w:rsid w:val="00076171"/>
    <w:rsid w:val="00076A60"/>
    <w:rsid w:val="00076C95"/>
    <w:rsid w:val="00076DAE"/>
    <w:rsid w:val="00077680"/>
    <w:rsid w:val="000779D9"/>
    <w:rsid w:val="0008028A"/>
    <w:rsid w:val="000808BA"/>
    <w:rsid w:val="00081764"/>
    <w:rsid w:val="00081A87"/>
    <w:rsid w:val="00081E0E"/>
    <w:rsid w:val="00082483"/>
    <w:rsid w:val="0008263A"/>
    <w:rsid w:val="00082843"/>
    <w:rsid w:val="00082BD6"/>
    <w:rsid w:val="00082CF2"/>
    <w:rsid w:val="000841D5"/>
    <w:rsid w:val="00084958"/>
    <w:rsid w:val="000849C6"/>
    <w:rsid w:val="00084FC4"/>
    <w:rsid w:val="000853F0"/>
    <w:rsid w:val="0008576B"/>
    <w:rsid w:val="00085A76"/>
    <w:rsid w:val="00086A45"/>
    <w:rsid w:val="00086AC1"/>
    <w:rsid w:val="00086B4F"/>
    <w:rsid w:val="00086D15"/>
    <w:rsid w:val="00087B28"/>
    <w:rsid w:val="00090479"/>
    <w:rsid w:val="00091DBA"/>
    <w:rsid w:val="0009200E"/>
    <w:rsid w:val="000935E8"/>
    <w:rsid w:val="00093655"/>
    <w:rsid w:val="0009400F"/>
    <w:rsid w:val="0009445E"/>
    <w:rsid w:val="000953A3"/>
    <w:rsid w:val="00095FC0"/>
    <w:rsid w:val="000961D2"/>
    <w:rsid w:val="0009631F"/>
    <w:rsid w:val="00096B68"/>
    <w:rsid w:val="00096D4B"/>
    <w:rsid w:val="000A02DC"/>
    <w:rsid w:val="000A05DC"/>
    <w:rsid w:val="000A0C80"/>
    <w:rsid w:val="000A28A6"/>
    <w:rsid w:val="000A2C0E"/>
    <w:rsid w:val="000A2C8F"/>
    <w:rsid w:val="000A336F"/>
    <w:rsid w:val="000A393B"/>
    <w:rsid w:val="000A44EA"/>
    <w:rsid w:val="000A4678"/>
    <w:rsid w:val="000A6B7D"/>
    <w:rsid w:val="000A7A8D"/>
    <w:rsid w:val="000A7B3F"/>
    <w:rsid w:val="000A7D87"/>
    <w:rsid w:val="000B04F9"/>
    <w:rsid w:val="000B0721"/>
    <w:rsid w:val="000B14D0"/>
    <w:rsid w:val="000B49D9"/>
    <w:rsid w:val="000B4EF7"/>
    <w:rsid w:val="000B5568"/>
    <w:rsid w:val="000B5EA2"/>
    <w:rsid w:val="000B6542"/>
    <w:rsid w:val="000B71D1"/>
    <w:rsid w:val="000B76A2"/>
    <w:rsid w:val="000B7D61"/>
    <w:rsid w:val="000B7D6E"/>
    <w:rsid w:val="000C018C"/>
    <w:rsid w:val="000C0251"/>
    <w:rsid w:val="000C0A96"/>
    <w:rsid w:val="000C105B"/>
    <w:rsid w:val="000C16AA"/>
    <w:rsid w:val="000C1CCF"/>
    <w:rsid w:val="000C1E95"/>
    <w:rsid w:val="000C237D"/>
    <w:rsid w:val="000C2805"/>
    <w:rsid w:val="000C2C9C"/>
    <w:rsid w:val="000C3E73"/>
    <w:rsid w:val="000C3F28"/>
    <w:rsid w:val="000C4E35"/>
    <w:rsid w:val="000C73C8"/>
    <w:rsid w:val="000D027C"/>
    <w:rsid w:val="000D03CB"/>
    <w:rsid w:val="000D0F81"/>
    <w:rsid w:val="000D115E"/>
    <w:rsid w:val="000D1AA6"/>
    <w:rsid w:val="000D1D31"/>
    <w:rsid w:val="000D1D70"/>
    <w:rsid w:val="000D2992"/>
    <w:rsid w:val="000D3136"/>
    <w:rsid w:val="000D3B41"/>
    <w:rsid w:val="000D4A8C"/>
    <w:rsid w:val="000D4ACA"/>
    <w:rsid w:val="000D4AFC"/>
    <w:rsid w:val="000D51DA"/>
    <w:rsid w:val="000D51FF"/>
    <w:rsid w:val="000D552E"/>
    <w:rsid w:val="000D5DFE"/>
    <w:rsid w:val="000E013E"/>
    <w:rsid w:val="000E0468"/>
    <w:rsid w:val="000E0EE8"/>
    <w:rsid w:val="000E0FD0"/>
    <w:rsid w:val="000E17CE"/>
    <w:rsid w:val="000E1D4F"/>
    <w:rsid w:val="000E4120"/>
    <w:rsid w:val="000E58BF"/>
    <w:rsid w:val="000E64C9"/>
    <w:rsid w:val="000E7B33"/>
    <w:rsid w:val="000F02FE"/>
    <w:rsid w:val="000F1483"/>
    <w:rsid w:val="000F1A7C"/>
    <w:rsid w:val="000F218D"/>
    <w:rsid w:val="000F3EC6"/>
    <w:rsid w:val="000F53D7"/>
    <w:rsid w:val="000F59D9"/>
    <w:rsid w:val="001017B2"/>
    <w:rsid w:val="00101FCC"/>
    <w:rsid w:val="001020BB"/>
    <w:rsid w:val="00102B66"/>
    <w:rsid w:val="0010376B"/>
    <w:rsid w:val="00103922"/>
    <w:rsid w:val="0010481D"/>
    <w:rsid w:val="00105D0A"/>
    <w:rsid w:val="00105F94"/>
    <w:rsid w:val="00107461"/>
    <w:rsid w:val="00107E27"/>
    <w:rsid w:val="00107E6D"/>
    <w:rsid w:val="00107EFD"/>
    <w:rsid w:val="0011051F"/>
    <w:rsid w:val="00111260"/>
    <w:rsid w:val="001116EE"/>
    <w:rsid w:val="00112701"/>
    <w:rsid w:val="0011291B"/>
    <w:rsid w:val="001140A1"/>
    <w:rsid w:val="00115286"/>
    <w:rsid w:val="00116C12"/>
    <w:rsid w:val="001172FA"/>
    <w:rsid w:val="001173DD"/>
    <w:rsid w:val="00117D12"/>
    <w:rsid w:val="00120686"/>
    <w:rsid w:val="001210B4"/>
    <w:rsid w:val="0012227F"/>
    <w:rsid w:val="0012240B"/>
    <w:rsid w:val="00122B5E"/>
    <w:rsid w:val="001232A9"/>
    <w:rsid w:val="00124461"/>
    <w:rsid w:val="0012501F"/>
    <w:rsid w:val="0012552A"/>
    <w:rsid w:val="00125A76"/>
    <w:rsid w:val="00125C80"/>
    <w:rsid w:val="00126EDE"/>
    <w:rsid w:val="0013049C"/>
    <w:rsid w:val="001304F6"/>
    <w:rsid w:val="001307C9"/>
    <w:rsid w:val="001308DA"/>
    <w:rsid w:val="00130A77"/>
    <w:rsid w:val="00130C7D"/>
    <w:rsid w:val="00130EF0"/>
    <w:rsid w:val="00131790"/>
    <w:rsid w:val="001317B9"/>
    <w:rsid w:val="0013335B"/>
    <w:rsid w:val="001336DD"/>
    <w:rsid w:val="00133EF6"/>
    <w:rsid w:val="0013504C"/>
    <w:rsid w:val="00135383"/>
    <w:rsid w:val="00135ED9"/>
    <w:rsid w:val="00135EDC"/>
    <w:rsid w:val="001360FE"/>
    <w:rsid w:val="001362B2"/>
    <w:rsid w:val="001368B5"/>
    <w:rsid w:val="00136E43"/>
    <w:rsid w:val="0013784B"/>
    <w:rsid w:val="001379BA"/>
    <w:rsid w:val="00140067"/>
    <w:rsid w:val="001410B1"/>
    <w:rsid w:val="001411DA"/>
    <w:rsid w:val="00141D9E"/>
    <w:rsid w:val="0014296B"/>
    <w:rsid w:val="001429CA"/>
    <w:rsid w:val="00142A2C"/>
    <w:rsid w:val="00142D2B"/>
    <w:rsid w:val="00143F52"/>
    <w:rsid w:val="00144A5F"/>
    <w:rsid w:val="00144DAF"/>
    <w:rsid w:val="00145279"/>
    <w:rsid w:val="0014715B"/>
    <w:rsid w:val="00147BA8"/>
    <w:rsid w:val="001528DB"/>
    <w:rsid w:val="00153A67"/>
    <w:rsid w:val="00153D45"/>
    <w:rsid w:val="00155DCA"/>
    <w:rsid w:val="001562FF"/>
    <w:rsid w:val="00156300"/>
    <w:rsid w:val="00156481"/>
    <w:rsid w:val="0015747D"/>
    <w:rsid w:val="00157659"/>
    <w:rsid w:val="00157A9D"/>
    <w:rsid w:val="00160673"/>
    <w:rsid w:val="001614B1"/>
    <w:rsid w:val="00163038"/>
    <w:rsid w:val="001637ED"/>
    <w:rsid w:val="00163CAE"/>
    <w:rsid w:val="00163F94"/>
    <w:rsid w:val="00164A43"/>
    <w:rsid w:val="00165154"/>
    <w:rsid w:val="001655BD"/>
    <w:rsid w:val="00165FD6"/>
    <w:rsid w:val="001673D5"/>
    <w:rsid w:val="00170112"/>
    <w:rsid w:val="00172045"/>
    <w:rsid w:val="00172ED5"/>
    <w:rsid w:val="00174067"/>
    <w:rsid w:val="001744E6"/>
    <w:rsid w:val="0017534A"/>
    <w:rsid w:val="00175793"/>
    <w:rsid w:val="001758ED"/>
    <w:rsid w:val="00175C9D"/>
    <w:rsid w:val="0018111F"/>
    <w:rsid w:val="001816A0"/>
    <w:rsid w:val="00182B95"/>
    <w:rsid w:val="00184E29"/>
    <w:rsid w:val="0018520C"/>
    <w:rsid w:val="001855E5"/>
    <w:rsid w:val="00185695"/>
    <w:rsid w:val="001868A0"/>
    <w:rsid w:val="001871F7"/>
    <w:rsid w:val="001873BF"/>
    <w:rsid w:val="0019035C"/>
    <w:rsid w:val="00190A27"/>
    <w:rsid w:val="00191264"/>
    <w:rsid w:val="001933D0"/>
    <w:rsid w:val="00193AFE"/>
    <w:rsid w:val="00194155"/>
    <w:rsid w:val="00194B16"/>
    <w:rsid w:val="001956FF"/>
    <w:rsid w:val="00195C22"/>
    <w:rsid w:val="001960C4"/>
    <w:rsid w:val="001A0055"/>
    <w:rsid w:val="001A0624"/>
    <w:rsid w:val="001A0A4E"/>
    <w:rsid w:val="001A0B2E"/>
    <w:rsid w:val="001A20A9"/>
    <w:rsid w:val="001A2192"/>
    <w:rsid w:val="001A2DEE"/>
    <w:rsid w:val="001A3115"/>
    <w:rsid w:val="001A3F56"/>
    <w:rsid w:val="001A40A0"/>
    <w:rsid w:val="001A4509"/>
    <w:rsid w:val="001A4C10"/>
    <w:rsid w:val="001A5C97"/>
    <w:rsid w:val="001A6353"/>
    <w:rsid w:val="001A6634"/>
    <w:rsid w:val="001A6AAA"/>
    <w:rsid w:val="001A7C2F"/>
    <w:rsid w:val="001B0ED8"/>
    <w:rsid w:val="001B1782"/>
    <w:rsid w:val="001B2FF7"/>
    <w:rsid w:val="001B5EB4"/>
    <w:rsid w:val="001B6C5D"/>
    <w:rsid w:val="001B7743"/>
    <w:rsid w:val="001B7AE0"/>
    <w:rsid w:val="001C0141"/>
    <w:rsid w:val="001C01C7"/>
    <w:rsid w:val="001C0CA7"/>
    <w:rsid w:val="001C1649"/>
    <w:rsid w:val="001C19E3"/>
    <w:rsid w:val="001C1BA5"/>
    <w:rsid w:val="001C24AA"/>
    <w:rsid w:val="001C26B7"/>
    <w:rsid w:val="001C2943"/>
    <w:rsid w:val="001C2BC0"/>
    <w:rsid w:val="001C2CBF"/>
    <w:rsid w:val="001C3947"/>
    <w:rsid w:val="001C3F9A"/>
    <w:rsid w:val="001C42C0"/>
    <w:rsid w:val="001C4E6B"/>
    <w:rsid w:val="001C50D0"/>
    <w:rsid w:val="001C775B"/>
    <w:rsid w:val="001D004F"/>
    <w:rsid w:val="001D0685"/>
    <w:rsid w:val="001D0899"/>
    <w:rsid w:val="001D14DC"/>
    <w:rsid w:val="001D14F4"/>
    <w:rsid w:val="001D1956"/>
    <w:rsid w:val="001D1B24"/>
    <w:rsid w:val="001D2312"/>
    <w:rsid w:val="001D2CA1"/>
    <w:rsid w:val="001D3065"/>
    <w:rsid w:val="001D30D9"/>
    <w:rsid w:val="001D36B4"/>
    <w:rsid w:val="001D3764"/>
    <w:rsid w:val="001D3B37"/>
    <w:rsid w:val="001D3CFC"/>
    <w:rsid w:val="001D458B"/>
    <w:rsid w:val="001D4FEB"/>
    <w:rsid w:val="001D5F21"/>
    <w:rsid w:val="001D6E91"/>
    <w:rsid w:val="001D6F61"/>
    <w:rsid w:val="001D77A6"/>
    <w:rsid w:val="001D7B7C"/>
    <w:rsid w:val="001D7F77"/>
    <w:rsid w:val="001E036A"/>
    <w:rsid w:val="001E06BB"/>
    <w:rsid w:val="001E0960"/>
    <w:rsid w:val="001E18F2"/>
    <w:rsid w:val="001E19F3"/>
    <w:rsid w:val="001E227F"/>
    <w:rsid w:val="001E24D7"/>
    <w:rsid w:val="001E36BF"/>
    <w:rsid w:val="001E46BF"/>
    <w:rsid w:val="001E4A5A"/>
    <w:rsid w:val="001E4C8D"/>
    <w:rsid w:val="001E5726"/>
    <w:rsid w:val="001E6322"/>
    <w:rsid w:val="001E7104"/>
    <w:rsid w:val="001E71C9"/>
    <w:rsid w:val="001E7D28"/>
    <w:rsid w:val="001E7DF7"/>
    <w:rsid w:val="001F0964"/>
    <w:rsid w:val="001F0FF0"/>
    <w:rsid w:val="001F2817"/>
    <w:rsid w:val="001F2F42"/>
    <w:rsid w:val="001F3929"/>
    <w:rsid w:val="001F3A49"/>
    <w:rsid w:val="001F4019"/>
    <w:rsid w:val="001F4A55"/>
    <w:rsid w:val="001F5387"/>
    <w:rsid w:val="001F667D"/>
    <w:rsid w:val="001F6889"/>
    <w:rsid w:val="001F70E6"/>
    <w:rsid w:val="001F7190"/>
    <w:rsid w:val="00200089"/>
    <w:rsid w:val="00200B07"/>
    <w:rsid w:val="00200B8B"/>
    <w:rsid w:val="00200DC9"/>
    <w:rsid w:val="00200FBA"/>
    <w:rsid w:val="00201152"/>
    <w:rsid w:val="0020178F"/>
    <w:rsid w:val="00201BB7"/>
    <w:rsid w:val="002027FC"/>
    <w:rsid w:val="00202901"/>
    <w:rsid w:val="00203068"/>
    <w:rsid w:val="002033A5"/>
    <w:rsid w:val="00203504"/>
    <w:rsid w:val="00204742"/>
    <w:rsid w:val="00205118"/>
    <w:rsid w:val="00205ED8"/>
    <w:rsid w:val="00206B9B"/>
    <w:rsid w:val="00207AD6"/>
    <w:rsid w:val="0021099F"/>
    <w:rsid w:val="0021132F"/>
    <w:rsid w:val="002118FA"/>
    <w:rsid w:val="00211957"/>
    <w:rsid w:val="00211D45"/>
    <w:rsid w:val="002120F0"/>
    <w:rsid w:val="00212447"/>
    <w:rsid w:val="00214075"/>
    <w:rsid w:val="002153A4"/>
    <w:rsid w:val="0021582E"/>
    <w:rsid w:val="00215995"/>
    <w:rsid w:val="00215F9F"/>
    <w:rsid w:val="002166CF"/>
    <w:rsid w:val="00216AA1"/>
    <w:rsid w:val="002178E0"/>
    <w:rsid w:val="00217A08"/>
    <w:rsid w:val="00217E47"/>
    <w:rsid w:val="002206C6"/>
    <w:rsid w:val="00220F36"/>
    <w:rsid w:val="00222309"/>
    <w:rsid w:val="002225D8"/>
    <w:rsid w:val="00222BDC"/>
    <w:rsid w:val="00222CA9"/>
    <w:rsid w:val="00224125"/>
    <w:rsid w:val="002248B4"/>
    <w:rsid w:val="00224DF1"/>
    <w:rsid w:val="00224FED"/>
    <w:rsid w:val="00226097"/>
    <w:rsid w:val="0022786C"/>
    <w:rsid w:val="002302D2"/>
    <w:rsid w:val="00230731"/>
    <w:rsid w:val="002309C7"/>
    <w:rsid w:val="00231CF4"/>
    <w:rsid w:val="002327EF"/>
    <w:rsid w:val="002335E9"/>
    <w:rsid w:val="00234108"/>
    <w:rsid w:val="00234139"/>
    <w:rsid w:val="00234267"/>
    <w:rsid w:val="002347AB"/>
    <w:rsid w:val="00235D78"/>
    <w:rsid w:val="002361A4"/>
    <w:rsid w:val="00237429"/>
    <w:rsid w:val="00237EB3"/>
    <w:rsid w:val="0024039A"/>
    <w:rsid w:val="002404BA"/>
    <w:rsid w:val="00240728"/>
    <w:rsid w:val="002413D9"/>
    <w:rsid w:val="00241477"/>
    <w:rsid w:val="002421A3"/>
    <w:rsid w:val="002428DB"/>
    <w:rsid w:val="002434B5"/>
    <w:rsid w:val="00243677"/>
    <w:rsid w:val="00243F72"/>
    <w:rsid w:val="002455C7"/>
    <w:rsid w:val="00245DF0"/>
    <w:rsid w:val="00246CC2"/>
    <w:rsid w:val="00246CCF"/>
    <w:rsid w:val="00247F27"/>
    <w:rsid w:val="00250623"/>
    <w:rsid w:val="00251488"/>
    <w:rsid w:val="002518F9"/>
    <w:rsid w:val="00251A98"/>
    <w:rsid w:val="00251FE6"/>
    <w:rsid w:val="0025361A"/>
    <w:rsid w:val="00253BCA"/>
    <w:rsid w:val="00254DBC"/>
    <w:rsid w:val="00254DC7"/>
    <w:rsid w:val="00254E92"/>
    <w:rsid w:val="00255599"/>
    <w:rsid w:val="00256355"/>
    <w:rsid w:val="002563D1"/>
    <w:rsid w:val="00256409"/>
    <w:rsid w:val="002565C3"/>
    <w:rsid w:val="00256859"/>
    <w:rsid w:val="00256AC2"/>
    <w:rsid w:val="00256DF4"/>
    <w:rsid w:val="002572CF"/>
    <w:rsid w:val="00257593"/>
    <w:rsid w:val="002575A8"/>
    <w:rsid w:val="0026069A"/>
    <w:rsid w:val="002608A4"/>
    <w:rsid w:val="0026100F"/>
    <w:rsid w:val="00261031"/>
    <w:rsid w:val="00261B8C"/>
    <w:rsid w:val="002623B1"/>
    <w:rsid w:val="00262952"/>
    <w:rsid w:val="00263C76"/>
    <w:rsid w:val="00264426"/>
    <w:rsid w:val="002645F2"/>
    <w:rsid w:val="00264C37"/>
    <w:rsid w:val="00264EA1"/>
    <w:rsid w:val="00265E44"/>
    <w:rsid w:val="00265F4F"/>
    <w:rsid w:val="00266421"/>
    <w:rsid w:val="00266A3C"/>
    <w:rsid w:val="002671FE"/>
    <w:rsid w:val="00267CAB"/>
    <w:rsid w:val="00267CC7"/>
    <w:rsid w:val="002705E7"/>
    <w:rsid w:val="00270D5B"/>
    <w:rsid w:val="002714A2"/>
    <w:rsid w:val="00272116"/>
    <w:rsid w:val="00272EB8"/>
    <w:rsid w:val="00273197"/>
    <w:rsid w:val="002737F8"/>
    <w:rsid w:val="00273A07"/>
    <w:rsid w:val="002747A9"/>
    <w:rsid w:val="00275063"/>
    <w:rsid w:val="00275149"/>
    <w:rsid w:val="002752B4"/>
    <w:rsid w:val="002752EB"/>
    <w:rsid w:val="00275DA1"/>
    <w:rsid w:val="00276AC8"/>
    <w:rsid w:val="002771DD"/>
    <w:rsid w:val="002803A5"/>
    <w:rsid w:val="00280E93"/>
    <w:rsid w:val="00281818"/>
    <w:rsid w:val="00281DF8"/>
    <w:rsid w:val="0028398D"/>
    <w:rsid w:val="00284CD0"/>
    <w:rsid w:val="00284FFD"/>
    <w:rsid w:val="0028508D"/>
    <w:rsid w:val="00290165"/>
    <w:rsid w:val="002902FF"/>
    <w:rsid w:val="00290DF6"/>
    <w:rsid w:val="00290EC7"/>
    <w:rsid w:val="00291FBD"/>
    <w:rsid w:val="00291FE5"/>
    <w:rsid w:val="00292087"/>
    <w:rsid w:val="00292140"/>
    <w:rsid w:val="0029254F"/>
    <w:rsid w:val="002936DF"/>
    <w:rsid w:val="00293924"/>
    <w:rsid w:val="00294391"/>
    <w:rsid w:val="00294E6B"/>
    <w:rsid w:val="0029751D"/>
    <w:rsid w:val="00297773"/>
    <w:rsid w:val="002A17D6"/>
    <w:rsid w:val="002A1E16"/>
    <w:rsid w:val="002A1FDF"/>
    <w:rsid w:val="002A33A5"/>
    <w:rsid w:val="002A3AD8"/>
    <w:rsid w:val="002A45A4"/>
    <w:rsid w:val="002A5A77"/>
    <w:rsid w:val="002A61F6"/>
    <w:rsid w:val="002A67EB"/>
    <w:rsid w:val="002A6FA6"/>
    <w:rsid w:val="002B0FA3"/>
    <w:rsid w:val="002B134A"/>
    <w:rsid w:val="002B17DB"/>
    <w:rsid w:val="002B2A66"/>
    <w:rsid w:val="002B35E4"/>
    <w:rsid w:val="002B38B8"/>
    <w:rsid w:val="002B3A33"/>
    <w:rsid w:val="002B3F8F"/>
    <w:rsid w:val="002B46AB"/>
    <w:rsid w:val="002B5842"/>
    <w:rsid w:val="002B5FF8"/>
    <w:rsid w:val="002B75DF"/>
    <w:rsid w:val="002C032C"/>
    <w:rsid w:val="002C131D"/>
    <w:rsid w:val="002C1DB7"/>
    <w:rsid w:val="002C1E95"/>
    <w:rsid w:val="002C22C3"/>
    <w:rsid w:val="002C3B47"/>
    <w:rsid w:val="002C3D4E"/>
    <w:rsid w:val="002C470B"/>
    <w:rsid w:val="002C488F"/>
    <w:rsid w:val="002C6DB8"/>
    <w:rsid w:val="002C790B"/>
    <w:rsid w:val="002C7FD8"/>
    <w:rsid w:val="002D096F"/>
    <w:rsid w:val="002D11D7"/>
    <w:rsid w:val="002D2163"/>
    <w:rsid w:val="002D28FC"/>
    <w:rsid w:val="002D29F5"/>
    <w:rsid w:val="002D4003"/>
    <w:rsid w:val="002D4B79"/>
    <w:rsid w:val="002D4C01"/>
    <w:rsid w:val="002D50E9"/>
    <w:rsid w:val="002D5CEE"/>
    <w:rsid w:val="002D62DE"/>
    <w:rsid w:val="002D68D6"/>
    <w:rsid w:val="002D6B5B"/>
    <w:rsid w:val="002D6BD2"/>
    <w:rsid w:val="002D6E11"/>
    <w:rsid w:val="002E0672"/>
    <w:rsid w:val="002E079B"/>
    <w:rsid w:val="002E12BA"/>
    <w:rsid w:val="002E3703"/>
    <w:rsid w:val="002E39C1"/>
    <w:rsid w:val="002E3BE1"/>
    <w:rsid w:val="002E4840"/>
    <w:rsid w:val="002E4BF0"/>
    <w:rsid w:val="002E50AD"/>
    <w:rsid w:val="002E52C3"/>
    <w:rsid w:val="002E566D"/>
    <w:rsid w:val="002E6489"/>
    <w:rsid w:val="002E6BC2"/>
    <w:rsid w:val="002E7044"/>
    <w:rsid w:val="002F0EDC"/>
    <w:rsid w:val="002F127E"/>
    <w:rsid w:val="002F1B8C"/>
    <w:rsid w:val="002F1ECE"/>
    <w:rsid w:val="002F22F1"/>
    <w:rsid w:val="002F262C"/>
    <w:rsid w:val="002F3F77"/>
    <w:rsid w:val="002F411C"/>
    <w:rsid w:val="002F46A2"/>
    <w:rsid w:val="002F4BC8"/>
    <w:rsid w:val="002F5930"/>
    <w:rsid w:val="002F61B2"/>
    <w:rsid w:val="002F6754"/>
    <w:rsid w:val="002F6994"/>
    <w:rsid w:val="002F6FFE"/>
    <w:rsid w:val="002F7FED"/>
    <w:rsid w:val="003009FA"/>
    <w:rsid w:val="00301846"/>
    <w:rsid w:val="00302A04"/>
    <w:rsid w:val="00302D92"/>
    <w:rsid w:val="00303B5C"/>
    <w:rsid w:val="00303FC8"/>
    <w:rsid w:val="003048D6"/>
    <w:rsid w:val="0030539A"/>
    <w:rsid w:val="003065F9"/>
    <w:rsid w:val="00306B00"/>
    <w:rsid w:val="00307D62"/>
    <w:rsid w:val="00307EA6"/>
    <w:rsid w:val="00310861"/>
    <w:rsid w:val="00311914"/>
    <w:rsid w:val="003123B3"/>
    <w:rsid w:val="003129C0"/>
    <w:rsid w:val="0031325B"/>
    <w:rsid w:val="00314827"/>
    <w:rsid w:val="00315317"/>
    <w:rsid w:val="00315E5F"/>
    <w:rsid w:val="0031637C"/>
    <w:rsid w:val="00316A48"/>
    <w:rsid w:val="003170E7"/>
    <w:rsid w:val="003173C1"/>
    <w:rsid w:val="00321225"/>
    <w:rsid w:val="003222A8"/>
    <w:rsid w:val="0032305D"/>
    <w:rsid w:val="00323118"/>
    <w:rsid w:val="00325F50"/>
    <w:rsid w:val="00326E2E"/>
    <w:rsid w:val="00327604"/>
    <w:rsid w:val="00327E81"/>
    <w:rsid w:val="003300F6"/>
    <w:rsid w:val="0033049C"/>
    <w:rsid w:val="0033089F"/>
    <w:rsid w:val="00330C32"/>
    <w:rsid w:val="00331693"/>
    <w:rsid w:val="00331CF0"/>
    <w:rsid w:val="00331ED8"/>
    <w:rsid w:val="003332B5"/>
    <w:rsid w:val="003342AA"/>
    <w:rsid w:val="003343EA"/>
    <w:rsid w:val="00334AE3"/>
    <w:rsid w:val="00334CBF"/>
    <w:rsid w:val="003357C4"/>
    <w:rsid w:val="0033586F"/>
    <w:rsid w:val="003359CE"/>
    <w:rsid w:val="00337784"/>
    <w:rsid w:val="003378EA"/>
    <w:rsid w:val="003379BB"/>
    <w:rsid w:val="003402C2"/>
    <w:rsid w:val="00340344"/>
    <w:rsid w:val="0034039E"/>
    <w:rsid w:val="00340951"/>
    <w:rsid w:val="00341821"/>
    <w:rsid w:val="00341D26"/>
    <w:rsid w:val="00342DA0"/>
    <w:rsid w:val="00344428"/>
    <w:rsid w:val="00346DEB"/>
    <w:rsid w:val="0034707E"/>
    <w:rsid w:val="00347480"/>
    <w:rsid w:val="003476EA"/>
    <w:rsid w:val="00352069"/>
    <w:rsid w:val="003527CB"/>
    <w:rsid w:val="00353965"/>
    <w:rsid w:val="00353994"/>
    <w:rsid w:val="003543CC"/>
    <w:rsid w:val="00354FF1"/>
    <w:rsid w:val="00355511"/>
    <w:rsid w:val="003555D3"/>
    <w:rsid w:val="00355B21"/>
    <w:rsid w:val="00357113"/>
    <w:rsid w:val="00357363"/>
    <w:rsid w:val="00357469"/>
    <w:rsid w:val="0036070E"/>
    <w:rsid w:val="003615EE"/>
    <w:rsid w:val="00361701"/>
    <w:rsid w:val="003621A1"/>
    <w:rsid w:val="00362AD8"/>
    <w:rsid w:val="00363369"/>
    <w:rsid w:val="00363DCC"/>
    <w:rsid w:val="00364F67"/>
    <w:rsid w:val="003653D0"/>
    <w:rsid w:val="0036623A"/>
    <w:rsid w:val="0036697D"/>
    <w:rsid w:val="00366D04"/>
    <w:rsid w:val="00366D8F"/>
    <w:rsid w:val="003707DD"/>
    <w:rsid w:val="00370E95"/>
    <w:rsid w:val="003714A8"/>
    <w:rsid w:val="00371EAD"/>
    <w:rsid w:val="00372BF8"/>
    <w:rsid w:val="003743E0"/>
    <w:rsid w:val="00374898"/>
    <w:rsid w:val="00374E75"/>
    <w:rsid w:val="00375475"/>
    <w:rsid w:val="00375859"/>
    <w:rsid w:val="00375AB3"/>
    <w:rsid w:val="00375C1C"/>
    <w:rsid w:val="00376426"/>
    <w:rsid w:val="0037674E"/>
    <w:rsid w:val="00377F23"/>
    <w:rsid w:val="00380154"/>
    <w:rsid w:val="0038054E"/>
    <w:rsid w:val="00380BB5"/>
    <w:rsid w:val="00381815"/>
    <w:rsid w:val="00382084"/>
    <w:rsid w:val="0038349E"/>
    <w:rsid w:val="003838E9"/>
    <w:rsid w:val="00383B89"/>
    <w:rsid w:val="00384057"/>
    <w:rsid w:val="003840CD"/>
    <w:rsid w:val="00384168"/>
    <w:rsid w:val="003846D9"/>
    <w:rsid w:val="00384905"/>
    <w:rsid w:val="00384C3C"/>
    <w:rsid w:val="003855FF"/>
    <w:rsid w:val="0038626D"/>
    <w:rsid w:val="003862A6"/>
    <w:rsid w:val="00386CD4"/>
    <w:rsid w:val="00386F97"/>
    <w:rsid w:val="00390246"/>
    <w:rsid w:val="0039064E"/>
    <w:rsid w:val="00391C51"/>
    <w:rsid w:val="00392185"/>
    <w:rsid w:val="003926C7"/>
    <w:rsid w:val="0039387E"/>
    <w:rsid w:val="00394461"/>
    <w:rsid w:val="00395AA3"/>
    <w:rsid w:val="00395B8A"/>
    <w:rsid w:val="00396275"/>
    <w:rsid w:val="00396A3B"/>
    <w:rsid w:val="00396CE2"/>
    <w:rsid w:val="003975BD"/>
    <w:rsid w:val="0039780D"/>
    <w:rsid w:val="003A0990"/>
    <w:rsid w:val="003A0A97"/>
    <w:rsid w:val="003A1BC3"/>
    <w:rsid w:val="003A204C"/>
    <w:rsid w:val="003A24EC"/>
    <w:rsid w:val="003A2687"/>
    <w:rsid w:val="003A31F7"/>
    <w:rsid w:val="003A4237"/>
    <w:rsid w:val="003A50ED"/>
    <w:rsid w:val="003A6C64"/>
    <w:rsid w:val="003A75F6"/>
    <w:rsid w:val="003A7A50"/>
    <w:rsid w:val="003B0003"/>
    <w:rsid w:val="003B015F"/>
    <w:rsid w:val="003B0F17"/>
    <w:rsid w:val="003B1E3D"/>
    <w:rsid w:val="003B22E1"/>
    <w:rsid w:val="003B287B"/>
    <w:rsid w:val="003B2A5B"/>
    <w:rsid w:val="003B2EEE"/>
    <w:rsid w:val="003B42D3"/>
    <w:rsid w:val="003B4CD2"/>
    <w:rsid w:val="003B4EB3"/>
    <w:rsid w:val="003B5AF2"/>
    <w:rsid w:val="003B5AF4"/>
    <w:rsid w:val="003B60A7"/>
    <w:rsid w:val="003B6110"/>
    <w:rsid w:val="003B61AB"/>
    <w:rsid w:val="003B6547"/>
    <w:rsid w:val="003B7F81"/>
    <w:rsid w:val="003C1C2D"/>
    <w:rsid w:val="003C2D8F"/>
    <w:rsid w:val="003C3B85"/>
    <w:rsid w:val="003C4A96"/>
    <w:rsid w:val="003C4CA1"/>
    <w:rsid w:val="003C58F6"/>
    <w:rsid w:val="003C5926"/>
    <w:rsid w:val="003C6220"/>
    <w:rsid w:val="003C684F"/>
    <w:rsid w:val="003C6F9A"/>
    <w:rsid w:val="003C715B"/>
    <w:rsid w:val="003C7BC4"/>
    <w:rsid w:val="003D0AD3"/>
    <w:rsid w:val="003D0FCF"/>
    <w:rsid w:val="003D16FB"/>
    <w:rsid w:val="003D2AE0"/>
    <w:rsid w:val="003D3D86"/>
    <w:rsid w:val="003D4DB5"/>
    <w:rsid w:val="003D504D"/>
    <w:rsid w:val="003D62C6"/>
    <w:rsid w:val="003D64FC"/>
    <w:rsid w:val="003D6F35"/>
    <w:rsid w:val="003D7223"/>
    <w:rsid w:val="003D76A7"/>
    <w:rsid w:val="003E1C93"/>
    <w:rsid w:val="003E20C7"/>
    <w:rsid w:val="003E2AD3"/>
    <w:rsid w:val="003E30A4"/>
    <w:rsid w:val="003E3689"/>
    <w:rsid w:val="003E3CB0"/>
    <w:rsid w:val="003E4057"/>
    <w:rsid w:val="003E46AE"/>
    <w:rsid w:val="003E4DD4"/>
    <w:rsid w:val="003E50E7"/>
    <w:rsid w:val="003E63E5"/>
    <w:rsid w:val="003E6B1D"/>
    <w:rsid w:val="003E6FF3"/>
    <w:rsid w:val="003E747D"/>
    <w:rsid w:val="003E786D"/>
    <w:rsid w:val="003F067B"/>
    <w:rsid w:val="003F0D4C"/>
    <w:rsid w:val="003F1C37"/>
    <w:rsid w:val="003F1D00"/>
    <w:rsid w:val="003F2063"/>
    <w:rsid w:val="003F21E4"/>
    <w:rsid w:val="003F302C"/>
    <w:rsid w:val="003F4F94"/>
    <w:rsid w:val="003F54ED"/>
    <w:rsid w:val="003F65F1"/>
    <w:rsid w:val="003F7382"/>
    <w:rsid w:val="003F79DB"/>
    <w:rsid w:val="003F7C9A"/>
    <w:rsid w:val="00400306"/>
    <w:rsid w:val="00401E3F"/>
    <w:rsid w:val="004027D4"/>
    <w:rsid w:val="00402988"/>
    <w:rsid w:val="00402E23"/>
    <w:rsid w:val="0040504D"/>
    <w:rsid w:val="00405E01"/>
    <w:rsid w:val="00406954"/>
    <w:rsid w:val="00407843"/>
    <w:rsid w:val="00410704"/>
    <w:rsid w:val="00411E90"/>
    <w:rsid w:val="004123FB"/>
    <w:rsid w:val="004125C5"/>
    <w:rsid w:val="00412628"/>
    <w:rsid w:val="0041324C"/>
    <w:rsid w:val="004134A7"/>
    <w:rsid w:val="00413ED1"/>
    <w:rsid w:val="00413F05"/>
    <w:rsid w:val="0041444D"/>
    <w:rsid w:val="004146CC"/>
    <w:rsid w:val="00415679"/>
    <w:rsid w:val="00416E4B"/>
    <w:rsid w:val="00417C17"/>
    <w:rsid w:val="00417F7C"/>
    <w:rsid w:val="004207E9"/>
    <w:rsid w:val="004208AC"/>
    <w:rsid w:val="004209DE"/>
    <w:rsid w:val="00420AE7"/>
    <w:rsid w:val="00421502"/>
    <w:rsid w:val="004225D7"/>
    <w:rsid w:val="00422B26"/>
    <w:rsid w:val="0042377B"/>
    <w:rsid w:val="00424758"/>
    <w:rsid w:val="00424923"/>
    <w:rsid w:val="00424BE7"/>
    <w:rsid w:val="00424E7F"/>
    <w:rsid w:val="00425FBA"/>
    <w:rsid w:val="00427200"/>
    <w:rsid w:val="00427683"/>
    <w:rsid w:val="00427B89"/>
    <w:rsid w:val="00430559"/>
    <w:rsid w:val="00431269"/>
    <w:rsid w:val="00432599"/>
    <w:rsid w:val="00434557"/>
    <w:rsid w:val="00434763"/>
    <w:rsid w:val="0043552A"/>
    <w:rsid w:val="00435968"/>
    <w:rsid w:val="00436E4B"/>
    <w:rsid w:val="004371A1"/>
    <w:rsid w:val="0043757C"/>
    <w:rsid w:val="00440C7B"/>
    <w:rsid w:val="00440DBE"/>
    <w:rsid w:val="004417E3"/>
    <w:rsid w:val="00441953"/>
    <w:rsid w:val="0044422B"/>
    <w:rsid w:val="00444870"/>
    <w:rsid w:val="004449C5"/>
    <w:rsid w:val="00446382"/>
    <w:rsid w:val="00446D6F"/>
    <w:rsid w:val="00447231"/>
    <w:rsid w:val="00447A09"/>
    <w:rsid w:val="00447CAA"/>
    <w:rsid w:val="0045061F"/>
    <w:rsid w:val="00452096"/>
    <w:rsid w:val="00452212"/>
    <w:rsid w:val="00454009"/>
    <w:rsid w:val="0045430A"/>
    <w:rsid w:val="00454C1E"/>
    <w:rsid w:val="00455B7D"/>
    <w:rsid w:val="00455D10"/>
    <w:rsid w:val="00456527"/>
    <w:rsid w:val="00457112"/>
    <w:rsid w:val="0046014F"/>
    <w:rsid w:val="00460C03"/>
    <w:rsid w:val="0046149B"/>
    <w:rsid w:val="0046172F"/>
    <w:rsid w:val="0046195A"/>
    <w:rsid w:val="00462F12"/>
    <w:rsid w:val="004634A9"/>
    <w:rsid w:val="00464A09"/>
    <w:rsid w:val="00465CDE"/>
    <w:rsid w:val="004663CA"/>
    <w:rsid w:val="00466534"/>
    <w:rsid w:val="0046659B"/>
    <w:rsid w:val="00467617"/>
    <w:rsid w:val="004677DD"/>
    <w:rsid w:val="00467803"/>
    <w:rsid w:val="00467F40"/>
    <w:rsid w:val="00470B89"/>
    <w:rsid w:val="004730A8"/>
    <w:rsid w:val="0047387C"/>
    <w:rsid w:val="00473999"/>
    <w:rsid w:val="00473C7E"/>
    <w:rsid w:val="00474D07"/>
    <w:rsid w:val="00475255"/>
    <w:rsid w:val="00475AAB"/>
    <w:rsid w:val="00476272"/>
    <w:rsid w:val="004768C4"/>
    <w:rsid w:val="00477A4A"/>
    <w:rsid w:val="004813DF"/>
    <w:rsid w:val="004815AE"/>
    <w:rsid w:val="0048170E"/>
    <w:rsid w:val="00481864"/>
    <w:rsid w:val="004818C0"/>
    <w:rsid w:val="004821D8"/>
    <w:rsid w:val="00482825"/>
    <w:rsid w:val="00483555"/>
    <w:rsid w:val="004838B2"/>
    <w:rsid w:val="00483C35"/>
    <w:rsid w:val="00484246"/>
    <w:rsid w:val="00484860"/>
    <w:rsid w:val="00485932"/>
    <w:rsid w:val="00485DD0"/>
    <w:rsid w:val="0049031F"/>
    <w:rsid w:val="004904ED"/>
    <w:rsid w:val="0049154F"/>
    <w:rsid w:val="00491682"/>
    <w:rsid w:val="0049226D"/>
    <w:rsid w:val="00492333"/>
    <w:rsid w:val="00492E9E"/>
    <w:rsid w:val="00492F2C"/>
    <w:rsid w:val="00493FE5"/>
    <w:rsid w:val="004957FD"/>
    <w:rsid w:val="00496033"/>
    <w:rsid w:val="0049674D"/>
    <w:rsid w:val="004977AF"/>
    <w:rsid w:val="004A2E7D"/>
    <w:rsid w:val="004A3324"/>
    <w:rsid w:val="004A40E6"/>
    <w:rsid w:val="004A5530"/>
    <w:rsid w:val="004A58BF"/>
    <w:rsid w:val="004A6109"/>
    <w:rsid w:val="004A61A1"/>
    <w:rsid w:val="004A6B57"/>
    <w:rsid w:val="004A6B97"/>
    <w:rsid w:val="004A6C89"/>
    <w:rsid w:val="004A6FA1"/>
    <w:rsid w:val="004A777C"/>
    <w:rsid w:val="004A7880"/>
    <w:rsid w:val="004B0223"/>
    <w:rsid w:val="004B08AD"/>
    <w:rsid w:val="004B0DAE"/>
    <w:rsid w:val="004B1590"/>
    <w:rsid w:val="004B22CD"/>
    <w:rsid w:val="004B2611"/>
    <w:rsid w:val="004B2DAA"/>
    <w:rsid w:val="004B3110"/>
    <w:rsid w:val="004B3713"/>
    <w:rsid w:val="004B41FB"/>
    <w:rsid w:val="004B4268"/>
    <w:rsid w:val="004B53AA"/>
    <w:rsid w:val="004B568A"/>
    <w:rsid w:val="004B5987"/>
    <w:rsid w:val="004B5AC4"/>
    <w:rsid w:val="004B618A"/>
    <w:rsid w:val="004B6CB8"/>
    <w:rsid w:val="004B7188"/>
    <w:rsid w:val="004B77A7"/>
    <w:rsid w:val="004C011A"/>
    <w:rsid w:val="004C11CF"/>
    <w:rsid w:val="004C1989"/>
    <w:rsid w:val="004C2590"/>
    <w:rsid w:val="004C34AD"/>
    <w:rsid w:val="004C37BD"/>
    <w:rsid w:val="004C63F2"/>
    <w:rsid w:val="004C680A"/>
    <w:rsid w:val="004C6FBD"/>
    <w:rsid w:val="004C7F27"/>
    <w:rsid w:val="004C7FA3"/>
    <w:rsid w:val="004D061E"/>
    <w:rsid w:val="004D0D58"/>
    <w:rsid w:val="004D1F0C"/>
    <w:rsid w:val="004D2941"/>
    <w:rsid w:val="004D353B"/>
    <w:rsid w:val="004D5A96"/>
    <w:rsid w:val="004D5C57"/>
    <w:rsid w:val="004D5C5B"/>
    <w:rsid w:val="004D6933"/>
    <w:rsid w:val="004D6DF9"/>
    <w:rsid w:val="004D7576"/>
    <w:rsid w:val="004D7FAF"/>
    <w:rsid w:val="004E0328"/>
    <w:rsid w:val="004E0349"/>
    <w:rsid w:val="004E1873"/>
    <w:rsid w:val="004E2C62"/>
    <w:rsid w:val="004E2F1F"/>
    <w:rsid w:val="004E31C8"/>
    <w:rsid w:val="004E3200"/>
    <w:rsid w:val="004E3C97"/>
    <w:rsid w:val="004E420E"/>
    <w:rsid w:val="004E43A8"/>
    <w:rsid w:val="004E4411"/>
    <w:rsid w:val="004E59DB"/>
    <w:rsid w:val="004E6652"/>
    <w:rsid w:val="004E6B58"/>
    <w:rsid w:val="004E72E9"/>
    <w:rsid w:val="004E797F"/>
    <w:rsid w:val="004E7C92"/>
    <w:rsid w:val="004E7FA9"/>
    <w:rsid w:val="004F008E"/>
    <w:rsid w:val="004F05C1"/>
    <w:rsid w:val="004F511D"/>
    <w:rsid w:val="004F57CA"/>
    <w:rsid w:val="004F60B5"/>
    <w:rsid w:val="004F6703"/>
    <w:rsid w:val="004F799B"/>
    <w:rsid w:val="004F7ED8"/>
    <w:rsid w:val="0050293E"/>
    <w:rsid w:val="00502D42"/>
    <w:rsid w:val="00502DCB"/>
    <w:rsid w:val="0050306C"/>
    <w:rsid w:val="0050332E"/>
    <w:rsid w:val="005038D6"/>
    <w:rsid w:val="00503DA5"/>
    <w:rsid w:val="005049A5"/>
    <w:rsid w:val="00505E06"/>
    <w:rsid w:val="005060EE"/>
    <w:rsid w:val="00506467"/>
    <w:rsid w:val="00506478"/>
    <w:rsid w:val="0050689D"/>
    <w:rsid w:val="00507A61"/>
    <w:rsid w:val="005100C0"/>
    <w:rsid w:val="0051105E"/>
    <w:rsid w:val="0051128A"/>
    <w:rsid w:val="005117DB"/>
    <w:rsid w:val="00511891"/>
    <w:rsid w:val="00511F8F"/>
    <w:rsid w:val="00512036"/>
    <w:rsid w:val="00512F5D"/>
    <w:rsid w:val="00513735"/>
    <w:rsid w:val="00513A32"/>
    <w:rsid w:val="00514519"/>
    <w:rsid w:val="0051458A"/>
    <w:rsid w:val="00515EB8"/>
    <w:rsid w:val="00515EC0"/>
    <w:rsid w:val="0051686B"/>
    <w:rsid w:val="0051722F"/>
    <w:rsid w:val="00517F29"/>
    <w:rsid w:val="00521453"/>
    <w:rsid w:val="0052246A"/>
    <w:rsid w:val="0052270C"/>
    <w:rsid w:val="005228F7"/>
    <w:rsid w:val="005229F2"/>
    <w:rsid w:val="00523F16"/>
    <w:rsid w:val="005240D0"/>
    <w:rsid w:val="0052485C"/>
    <w:rsid w:val="00524BAC"/>
    <w:rsid w:val="00525109"/>
    <w:rsid w:val="005258A7"/>
    <w:rsid w:val="0052661E"/>
    <w:rsid w:val="0052672D"/>
    <w:rsid w:val="005270FC"/>
    <w:rsid w:val="00527FF3"/>
    <w:rsid w:val="00530830"/>
    <w:rsid w:val="00530923"/>
    <w:rsid w:val="005324FF"/>
    <w:rsid w:val="00532690"/>
    <w:rsid w:val="00534823"/>
    <w:rsid w:val="00535D47"/>
    <w:rsid w:val="0053647C"/>
    <w:rsid w:val="00536686"/>
    <w:rsid w:val="00536F06"/>
    <w:rsid w:val="0053707B"/>
    <w:rsid w:val="00537092"/>
    <w:rsid w:val="005408B5"/>
    <w:rsid w:val="00540E08"/>
    <w:rsid w:val="005412E9"/>
    <w:rsid w:val="0054145F"/>
    <w:rsid w:val="00541765"/>
    <w:rsid w:val="00541FCB"/>
    <w:rsid w:val="005423D2"/>
    <w:rsid w:val="005434F2"/>
    <w:rsid w:val="00543A25"/>
    <w:rsid w:val="00544358"/>
    <w:rsid w:val="005444C2"/>
    <w:rsid w:val="0054556F"/>
    <w:rsid w:val="00545697"/>
    <w:rsid w:val="00545C10"/>
    <w:rsid w:val="00546593"/>
    <w:rsid w:val="00546D28"/>
    <w:rsid w:val="00550385"/>
    <w:rsid w:val="005518FD"/>
    <w:rsid w:val="00553DF4"/>
    <w:rsid w:val="00553E04"/>
    <w:rsid w:val="00554C89"/>
    <w:rsid w:val="00554FD6"/>
    <w:rsid w:val="00555534"/>
    <w:rsid w:val="005557E4"/>
    <w:rsid w:val="00555800"/>
    <w:rsid w:val="005577A0"/>
    <w:rsid w:val="00557878"/>
    <w:rsid w:val="00557A20"/>
    <w:rsid w:val="005611B4"/>
    <w:rsid w:val="00561E57"/>
    <w:rsid w:val="00562041"/>
    <w:rsid w:val="00563294"/>
    <w:rsid w:val="0056369B"/>
    <w:rsid w:val="00564BF5"/>
    <w:rsid w:val="00565C6A"/>
    <w:rsid w:val="00565E81"/>
    <w:rsid w:val="00566145"/>
    <w:rsid w:val="005666F7"/>
    <w:rsid w:val="005675B9"/>
    <w:rsid w:val="0056798B"/>
    <w:rsid w:val="005679ED"/>
    <w:rsid w:val="00567F35"/>
    <w:rsid w:val="00570605"/>
    <w:rsid w:val="005712C8"/>
    <w:rsid w:val="00571377"/>
    <w:rsid w:val="0057167B"/>
    <w:rsid w:val="0057174F"/>
    <w:rsid w:val="005719EB"/>
    <w:rsid w:val="00572206"/>
    <w:rsid w:val="005724EE"/>
    <w:rsid w:val="00572A3A"/>
    <w:rsid w:val="00573ABC"/>
    <w:rsid w:val="0057401E"/>
    <w:rsid w:val="00575049"/>
    <w:rsid w:val="00575505"/>
    <w:rsid w:val="00576017"/>
    <w:rsid w:val="00576190"/>
    <w:rsid w:val="0057750A"/>
    <w:rsid w:val="00577887"/>
    <w:rsid w:val="00577F1E"/>
    <w:rsid w:val="00580029"/>
    <w:rsid w:val="00580051"/>
    <w:rsid w:val="005813F4"/>
    <w:rsid w:val="005816C2"/>
    <w:rsid w:val="00581D00"/>
    <w:rsid w:val="005824BD"/>
    <w:rsid w:val="0058326E"/>
    <w:rsid w:val="005845CD"/>
    <w:rsid w:val="00584A5E"/>
    <w:rsid w:val="00584FAE"/>
    <w:rsid w:val="00585614"/>
    <w:rsid w:val="00586711"/>
    <w:rsid w:val="00586F58"/>
    <w:rsid w:val="00590202"/>
    <w:rsid w:val="005908E0"/>
    <w:rsid w:val="00590E08"/>
    <w:rsid w:val="00591266"/>
    <w:rsid w:val="005915E9"/>
    <w:rsid w:val="0059266E"/>
    <w:rsid w:val="00592CD0"/>
    <w:rsid w:val="00593359"/>
    <w:rsid w:val="00593FE2"/>
    <w:rsid w:val="00595130"/>
    <w:rsid w:val="00595199"/>
    <w:rsid w:val="00595A80"/>
    <w:rsid w:val="0059674B"/>
    <w:rsid w:val="005977FF"/>
    <w:rsid w:val="00597FC8"/>
    <w:rsid w:val="005A028C"/>
    <w:rsid w:val="005A0776"/>
    <w:rsid w:val="005A0CB5"/>
    <w:rsid w:val="005A1016"/>
    <w:rsid w:val="005A130D"/>
    <w:rsid w:val="005A199E"/>
    <w:rsid w:val="005A1C5C"/>
    <w:rsid w:val="005A1FE0"/>
    <w:rsid w:val="005A2533"/>
    <w:rsid w:val="005A36D3"/>
    <w:rsid w:val="005A38E1"/>
    <w:rsid w:val="005A4D6F"/>
    <w:rsid w:val="005A5473"/>
    <w:rsid w:val="005A5BD9"/>
    <w:rsid w:val="005A675B"/>
    <w:rsid w:val="005A6930"/>
    <w:rsid w:val="005A6A7E"/>
    <w:rsid w:val="005A6D8D"/>
    <w:rsid w:val="005A7939"/>
    <w:rsid w:val="005A7F16"/>
    <w:rsid w:val="005B0030"/>
    <w:rsid w:val="005B04A7"/>
    <w:rsid w:val="005B0F2F"/>
    <w:rsid w:val="005B0FE0"/>
    <w:rsid w:val="005B25C6"/>
    <w:rsid w:val="005B2737"/>
    <w:rsid w:val="005B50D9"/>
    <w:rsid w:val="005B52E9"/>
    <w:rsid w:val="005B5943"/>
    <w:rsid w:val="005B5A2A"/>
    <w:rsid w:val="005B6EFF"/>
    <w:rsid w:val="005B7C2D"/>
    <w:rsid w:val="005B7CA8"/>
    <w:rsid w:val="005C004B"/>
    <w:rsid w:val="005C0C1E"/>
    <w:rsid w:val="005C0C50"/>
    <w:rsid w:val="005C18C3"/>
    <w:rsid w:val="005C2733"/>
    <w:rsid w:val="005C326F"/>
    <w:rsid w:val="005C33F4"/>
    <w:rsid w:val="005C3F65"/>
    <w:rsid w:val="005C3FBD"/>
    <w:rsid w:val="005C4691"/>
    <w:rsid w:val="005C470D"/>
    <w:rsid w:val="005C473B"/>
    <w:rsid w:val="005C57E9"/>
    <w:rsid w:val="005C5DFD"/>
    <w:rsid w:val="005C5F1A"/>
    <w:rsid w:val="005C6D65"/>
    <w:rsid w:val="005C78A7"/>
    <w:rsid w:val="005C78DF"/>
    <w:rsid w:val="005C7AA5"/>
    <w:rsid w:val="005C7AD4"/>
    <w:rsid w:val="005C7AF2"/>
    <w:rsid w:val="005C7DB3"/>
    <w:rsid w:val="005D04AC"/>
    <w:rsid w:val="005D1315"/>
    <w:rsid w:val="005D172E"/>
    <w:rsid w:val="005D1DB1"/>
    <w:rsid w:val="005D2413"/>
    <w:rsid w:val="005D24BD"/>
    <w:rsid w:val="005D2E5D"/>
    <w:rsid w:val="005D3AC8"/>
    <w:rsid w:val="005D50FD"/>
    <w:rsid w:val="005D5211"/>
    <w:rsid w:val="005D5924"/>
    <w:rsid w:val="005D5D79"/>
    <w:rsid w:val="005D6DA5"/>
    <w:rsid w:val="005D7174"/>
    <w:rsid w:val="005D7853"/>
    <w:rsid w:val="005D78E3"/>
    <w:rsid w:val="005E029E"/>
    <w:rsid w:val="005E0394"/>
    <w:rsid w:val="005E067A"/>
    <w:rsid w:val="005E0761"/>
    <w:rsid w:val="005E11E4"/>
    <w:rsid w:val="005E25C1"/>
    <w:rsid w:val="005E2644"/>
    <w:rsid w:val="005E31AE"/>
    <w:rsid w:val="005E39C6"/>
    <w:rsid w:val="005E3DB4"/>
    <w:rsid w:val="005E45B0"/>
    <w:rsid w:val="005E79BE"/>
    <w:rsid w:val="005F0815"/>
    <w:rsid w:val="005F1A4B"/>
    <w:rsid w:val="005F2539"/>
    <w:rsid w:val="005F3FA6"/>
    <w:rsid w:val="005F5025"/>
    <w:rsid w:val="005F5841"/>
    <w:rsid w:val="005F67C9"/>
    <w:rsid w:val="005F6CFE"/>
    <w:rsid w:val="005F7C26"/>
    <w:rsid w:val="005F7DAB"/>
    <w:rsid w:val="006007A6"/>
    <w:rsid w:val="006008BF"/>
    <w:rsid w:val="00600975"/>
    <w:rsid w:val="00600FC7"/>
    <w:rsid w:val="006010D7"/>
    <w:rsid w:val="00601540"/>
    <w:rsid w:val="00601D38"/>
    <w:rsid w:val="006023A6"/>
    <w:rsid w:val="00602448"/>
    <w:rsid w:val="0060299C"/>
    <w:rsid w:val="006032D8"/>
    <w:rsid w:val="00603ADC"/>
    <w:rsid w:val="0060424A"/>
    <w:rsid w:val="00604876"/>
    <w:rsid w:val="00604E36"/>
    <w:rsid w:val="006052D0"/>
    <w:rsid w:val="0060530F"/>
    <w:rsid w:val="006053C0"/>
    <w:rsid w:val="006055F6"/>
    <w:rsid w:val="0060694D"/>
    <w:rsid w:val="006072BC"/>
    <w:rsid w:val="006075C9"/>
    <w:rsid w:val="00607A7E"/>
    <w:rsid w:val="00607C05"/>
    <w:rsid w:val="00607EF0"/>
    <w:rsid w:val="00610440"/>
    <w:rsid w:val="006104F4"/>
    <w:rsid w:val="00610774"/>
    <w:rsid w:val="006118CA"/>
    <w:rsid w:val="00612632"/>
    <w:rsid w:val="00613022"/>
    <w:rsid w:val="00613901"/>
    <w:rsid w:val="006149A2"/>
    <w:rsid w:val="006150FA"/>
    <w:rsid w:val="0061548D"/>
    <w:rsid w:val="006157A3"/>
    <w:rsid w:val="00616657"/>
    <w:rsid w:val="0061669E"/>
    <w:rsid w:val="00616DCE"/>
    <w:rsid w:val="00616FAA"/>
    <w:rsid w:val="0061797B"/>
    <w:rsid w:val="006179A3"/>
    <w:rsid w:val="00620AA5"/>
    <w:rsid w:val="00621F26"/>
    <w:rsid w:val="00623724"/>
    <w:rsid w:val="00625CB7"/>
    <w:rsid w:val="00625E0B"/>
    <w:rsid w:val="00626458"/>
    <w:rsid w:val="00626FA4"/>
    <w:rsid w:val="006272D8"/>
    <w:rsid w:val="00627B94"/>
    <w:rsid w:val="00627C4B"/>
    <w:rsid w:val="00630FED"/>
    <w:rsid w:val="00632971"/>
    <w:rsid w:val="00632D09"/>
    <w:rsid w:val="00633DDA"/>
    <w:rsid w:val="00633EDC"/>
    <w:rsid w:val="0063463D"/>
    <w:rsid w:val="006358D4"/>
    <w:rsid w:val="006369B3"/>
    <w:rsid w:val="006375F1"/>
    <w:rsid w:val="00637EB7"/>
    <w:rsid w:val="00640289"/>
    <w:rsid w:val="00641DD9"/>
    <w:rsid w:val="00642F66"/>
    <w:rsid w:val="00643382"/>
    <w:rsid w:val="006433F3"/>
    <w:rsid w:val="00644301"/>
    <w:rsid w:val="00647536"/>
    <w:rsid w:val="00647845"/>
    <w:rsid w:val="00647C15"/>
    <w:rsid w:val="0065014A"/>
    <w:rsid w:val="00650435"/>
    <w:rsid w:val="006508C2"/>
    <w:rsid w:val="0065096B"/>
    <w:rsid w:val="00650FA3"/>
    <w:rsid w:val="00651A0B"/>
    <w:rsid w:val="00652293"/>
    <w:rsid w:val="0065235B"/>
    <w:rsid w:val="00653280"/>
    <w:rsid w:val="00654585"/>
    <w:rsid w:val="006558D5"/>
    <w:rsid w:val="00656709"/>
    <w:rsid w:val="0065683B"/>
    <w:rsid w:val="00656886"/>
    <w:rsid w:val="00656FED"/>
    <w:rsid w:val="00657439"/>
    <w:rsid w:val="0066063C"/>
    <w:rsid w:val="00660733"/>
    <w:rsid w:val="0066111B"/>
    <w:rsid w:val="00661B4F"/>
    <w:rsid w:val="00662093"/>
    <w:rsid w:val="00664331"/>
    <w:rsid w:val="0066477F"/>
    <w:rsid w:val="00664CB5"/>
    <w:rsid w:val="006653E3"/>
    <w:rsid w:val="006658B2"/>
    <w:rsid w:val="00665906"/>
    <w:rsid w:val="00665AE7"/>
    <w:rsid w:val="00665E57"/>
    <w:rsid w:val="00666E4D"/>
    <w:rsid w:val="006675E1"/>
    <w:rsid w:val="0067059A"/>
    <w:rsid w:val="006713F5"/>
    <w:rsid w:val="00671ED1"/>
    <w:rsid w:val="0067202C"/>
    <w:rsid w:val="00672FAB"/>
    <w:rsid w:val="00673520"/>
    <w:rsid w:val="0067356B"/>
    <w:rsid w:val="00674717"/>
    <w:rsid w:val="00674749"/>
    <w:rsid w:val="0067625D"/>
    <w:rsid w:val="00676A9A"/>
    <w:rsid w:val="00676D97"/>
    <w:rsid w:val="00676FBE"/>
    <w:rsid w:val="0068114B"/>
    <w:rsid w:val="00683774"/>
    <w:rsid w:val="00683D4A"/>
    <w:rsid w:val="00683D62"/>
    <w:rsid w:val="00684541"/>
    <w:rsid w:val="00684754"/>
    <w:rsid w:val="006853EC"/>
    <w:rsid w:val="00685553"/>
    <w:rsid w:val="00685DA7"/>
    <w:rsid w:val="0068752E"/>
    <w:rsid w:val="006875C4"/>
    <w:rsid w:val="006903EA"/>
    <w:rsid w:val="006912DA"/>
    <w:rsid w:val="006927DA"/>
    <w:rsid w:val="00692D86"/>
    <w:rsid w:val="00693E01"/>
    <w:rsid w:val="0069409A"/>
    <w:rsid w:val="00694428"/>
    <w:rsid w:val="00694E4B"/>
    <w:rsid w:val="00696353"/>
    <w:rsid w:val="006974C6"/>
    <w:rsid w:val="006A01FE"/>
    <w:rsid w:val="006A0F66"/>
    <w:rsid w:val="006A10C3"/>
    <w:rsid w:val="006A12B8"/>
    <w:rsid w:val="006A14C0"/>
    <w:rsid w:val="006A194B"/>
    <w:rsid w:val="006A1A8F"/>
    <w:rsid w:val="006A2784"/>
    <w:rsid w:val="006A28D8"/>
    <w:rsid w:val="006A3504"/>
    <w:rsid w:val="006A4A99"/>
    <w:rsid w:val="006A4BC6"/>
    <w:rsid w:val="006A588C"/>
    <w:rsid w:val="006A5EE2"/>
    <w:rsid w:val="006A650F"/>
    <w:rsid w:val="006A763F"/>
    <w:rsid w:val="006A7759"/>
    <w:rsid w:val="006A7C29"/>
    <w:rsid w:val="006B0533"/>
    <w:rsid w:val="006B0994"/>
    <w:rsid w:val="006B128B"/>
    <w:rsid w:val="006B17DE"/>
    <w:rsid w:val="006B1FBF"/>
    <w:rsid w:val="006B21BD"/>
    <w:rsid w:val="006B300A"/>
    <w:rsid w:val="006B31B9"/>
    <w:rsid w:val="006B38C9"/>
    <w:rsid w:val="006B4447"/>
    <w:rsid w:val="006B509B"/>
    <w:rsid w:val="006B5510"/>
    <w:rsid w:val="006B5566"/>
    <w:rsid w:val="006B6329"/>
    <w:rsid w:val="006B6FC5"/>
    <w:rsid w:val="006B783F"/>
    <w:rsid w:val="006B79BF"/>
    <w:rsid w:val="006B7FB7"/>
    <w:rsid w:val="006C0A07"/>
    <w:rsid w:val="006C0CAB"/>
    <w:rsid w:val="006C17EB"/>
    <w:rsid w:val="006C249D"/>
    <w:rsid w:val="006C2611"/>
    <w:rsid w:val="006C367B"/>
    <w:rsid w:val="006C3EFB"/>
    <w:rsid w:val="006C3F54"/>
    <w:rsid w:val="006C5560"/>
    <w:rsid w:val="006C5AAA"/>
    <w:rsid w:val="006C620E"/>
    <w:rsid w:val="006C68F0"/>
    <w:rsid w:val="006C7D60"/>
    <w:rsid w:val="006D089E"/>
    <w:rsid w:val="006D1492"/>
    <w:rsid w:val="006D1F46"/>
    <w:rsid w:val="006D2049"/>
    <w:rsid w:val="006D2449"/>
    <w:rsid w:val="006D268C"/>
    <w:rsid w:val="006D30DF"/>
    <w:rsid w:val="006D36FD"/>
    <w:rsid w:val="006D379C"/>
    <w:rsid w:val="006D3C1C"/>
    <w:rsid w:val="006D475B"/>
    <w:rsid w:val="006D4874"/>
    <w:rsid w:val="006D537D"/>
    <w:rsid w:val="006D6EEB"/>
    <w:rsid w:val="006D7F55"/>
    <w:rsid w:val="006E0CDB"/>
    <w:rsid w:val="006E118A"/>
    <w:rsid w:val="006E255C"/>
    <w:rsid w:val="006E2DFC"/>
    <w:rsid w:val="006E3065"/>
    <w:rsid w:val="006E32B3"/>
    <w:rsid w:val="006E35C7"/>
    <w:rsid w:val="006E4834"/>
    <w:rsid w:val="006E486C"/>
    <w:rsid w:val="006E4D0B"/>
    <w:rsid w:val="006E4EDB"/>
    <w:rsid w:val="006E6444"/>
    <w:rsid w:val="006E69EF"/>
    <w:rsid w:val="006E6D94"/>
    <w:rsid w:val="006E7177"/>
    <w:rsid w:val="006E74D3"/>
    <w:rsid w:val="006E78E3"/>
    <w:rsid w:val="006E7F1D"/>
    <w:rsid w:val="006F0454"/>
    <w:rsid w:val="006F176C"/>
    <w:rsid w:val="006F190E"/>
    <w:rsid w:val="006F1AFC"/>
    <w:rsid w:val="006F1E79"/>
    <w:rsid w:val="006F208F"/>
    <w:rsid w:val="006F21C7"/>
    <w:rsid w:val="006F3456"/>
    <w:rsid w:val="006F37AD"/>
    <w:rsid w:val="006F3E52"/>
    <w:rsid w:val="006F3F10"/>
    <w:rsid w:val="006F417E"/>
    <w:rsid w:val="006F4558"/>
    <w:rsid w:val="006F4780"/>
    <w:rsid w:val="006F4878"/>
    <w:rsid w:val="006F495F"/>
    <w:rsid w:val="007002D0"/>
    <w:rsid w:val="007007D3"/>
    <w:rsid w:val="00700EED"/>
    <w:rsid w:val="007016B3"/>
    <w:rsid w:val="00701748"/>
    <w:rsid w:val="007017D3"/>
    <w:rsid w:val="007036A2"/>
    <w:rsid w:val="00703A8B"/>
    <w:rsid w:val="00704F5B"/>
    <w:rsid w:val="00705182"/>
    <w:rsid w:val="007055A5"/>
    <w:rsid w:val="00706259"/>
    <w:rsid w:val="007068CC"/>
    <w:rsid w:val="00706B3E"/>
    <w:rsid w:val="00707573"/>
    <w:rsid w:val="0070774A"/>
    <w:rsid w:val="00712945"/>
    <w:rsid w:val="007135BE"/>
    <w:rsid w:val="007140D3"/>
    <w:rsid w:val="007144B5"/>
    <w:rsid w:val="007152E1"/>
    <w:rsid w:val="00716033"/>
    <w:rsid w:val="00716F39"/>
    <w:rsid w:val="0071789E"/>
    <w:rsid w:val="00717B22"/>
    <w:rsid w:val="00717F01"/>
    <w:rsid w:val="00721B4F"/>
    <w:rsid w:val="00722279"/>
    <w:rsid w:val="00723243"/>
    <w:rsid w:val="00723ADB"/>
    <w:rsid w:val="007269FE"/>
    <w:rsid w:val="007270F7"/>
    <w:rsid w:val="007272D5"/>
    <w:rsid w:val="007275CD"/>
    <w:rsid w:val="00727AA4"/>
    <w:rsid w:val="00730361"/>
    <w:rsid w:val="0073038F"/>
    <w:rsid w:val="007307EC"/>
    <w:rsid w:val="00731ACF"/>
    <w:rsid w:val="00731DA7"/>
    <w:rsid w:val="007327A1"/>
    <w:rsid w:val="00732988"/>
    <w:rsid w:val="007330EC"/>
    <w:rsid w:val="0073330D"/>
    <w:rsid w:val="00733670"/>
    <w:rsid w:val="00733B27"/>
    <w:rsid w:val="00733C5D"/>
    <w:rsid w:val="00733D4E"/>
    <w:rsid w:val="007345ED"/>
    <w:rsid w:val="00734CC4"/>
    <w:rsid w:val="00734ECA"/>
    <w:rsid w:val="0073521E"/>
    <w:rsid w:val="00735A14"/>
    <w:rsid w:val="00735D47"/>
    <w:rsid w:val="00735DD9"/>
    <w:rsid w:val="007362F0"/>
    <w:rsid w:val="00736438"/>
    <w:rsid w:val="007364FD"/>
    <w:rsid w:val="00736997"/>
    <w:rsid w:val="00736A6E"/>
    <w:rsid w:val="00736CEA"/>
    <w:rsid w:val="0073741B"/>
    <w:rsid w:val="00737794"/>
    <w:rsid w:val="007401A9"/>
    <w:rsid w:val="0074113A"/>
    <w:rsid w:val="0074142B"/>
    <w:rsid w:val="007427D9"/>
    <w:rsid w:val="00742839"/>
    <w:rsid w:val="00742EA7"/>
    <w:rsid w:val="00744DFC"/>
    <w:rsid w:val="00745453"/>
    <w:rsid w:val="00745774"/>
    <w:rsid w:val="00745AB9"/>
    <w:rsid w:val="00746648"/>
    <w:rsid w:val="007467AB"/>
    <w:rsid w:val="00746DF1"/>
    <w:rsid w:val="007476CE"/>
    <w:rsid w:val="007478DA"/>
    <w:rsid w:val="00747FFB"/>
    <w:rsid w:val="00752722"/>
    <w:rsid w:val="00753BAF"/>
    <w:rsid w:val="00753BBD"/>
    <w:rsid w:val="0075471C"/>
    <w:rsid w:val="00754B29"/>
    <w:rsid w:val="00754D91"/>
    <w:rsid w:val="00754FE9"/>
    <w:rsid w:val="00755FAD"/>
    <w:rsid w:val="00756F79"/>
    <w:rsid w:val="007571CD"/>
    <w:rsid w:val="00760635"/>
    <w:rsid w:val="00760FDD"/>
    <w:rsid w:val="00761624"/>
    <w:rsid w:val="0076167E"/>
    <w:rsid w:val="00762581"/>
    <w:rsid w:val="007628AD"/>
    <w:rsid w:val="00763ACC"/>
    <w:rsid w:val="00763D23"/>
    <w:rsid w:val="0076434C"/>
    <w:rsid w:val="007643DA"/>
    <w:rsid w:val="007647F6"/>
    <w:rsid w:val="00764CE8"/>
    <w:rsid w:val="007657A2"/>
    <w:rsid w:val="007669D0"/>
    <w:rsid w:val="00766F64"/>
    <w:rsid w:val="0076724E"/>
    <w:rsid w:val="007700D0"/>
    <w:rsid w:val="00770C0C"/>
    <w:rsid w:val="007710D0"/>
    <w:rsid w:val="00772CE1"/>
    <w:rsid w:val="00773BC9"/>
    <w:rsid w:val="00773F61"/>
    <w:rsid w:val="00773FE3"/>
    <w:rsid w:val="007744A2"/>
    <w:rsid w:val="00774EA7"/>
    <w:rsid w:val="007750D1"/>
    <w:rsid w:val="007758C0"/>
    <w:rsid w:val="00775E5C"/>
    <w:rsid w:val="00776BFE"/>
    <w:rsid w:val="00777552"/>
    <w:rsid w:val="00777BEC"/>
    <w:rsid w:val="0078009C"/>
    <w:rsid w:val="00780532"/>
    <w:rsid w:val="007805DE"/>
    <w:rsid w:val="007819BD"/>
    <w:rsid w:val="00783CF4"/>
    <w:rsid w:val="00784CAE"/>
    <w:rsid w:val="00784F7D"/>
    <w:rsid w:val="00786605"/>
    <w:rsid w:val="00786F1E"/>
    <w:rsid w:val="0079034F"/>
    <w:rsid w:val="00790CE4"/>
    <w:rsid w:val="00790D6A"/>
    <w:rsid w:val="007916F9"/>
    <w:rsid w:val="0079185A"/>
    <w:rsid w:val="00793389"/>
    <w:rsid w:val="00793AEE"/>
    <w:rsid w:val="007949D3"/>
    <w:rsid w:val="007952FD"/>
    <w:rsid w:val="00795DF7"/>
    <w:rsid w:val="00796D43"/>
    <w:rsid w:val="00796E92"/>
    <w:rsid w:val="007A0044"/>
    <w:rsid w:val="007A075D"/>
    <w:rsid w:val="007A0832"/>
    <w:rsid w:val="007A1277"/>
    <w:rsid w:val="007A1468"/>
    <w:rsid w:val="007A2DEC"/>
    <w:rsid w:val="007A430D"/>
    <w:rsid w:val="007A4BCA"/>
    <w:rsid w:val="007A6226"/>
    <w:rsid w:val="007A67B2"/>
    <w:rsid w:val="007B02DA"/>
    <w:rsid w:val="007B0518"/>
    <w:rsid w:val="007B0785"/>
    <w:rsid w:val="007B09C7"/>
    <w:rsid w:val="007B0FA4"/>
    <w:rsid w:val="007B1C24"/>
    <w:rsid w:val="007B2132"/>
    <w:rsid w:val="007B24D5"/>
    <w:rsid w:val="007B3DBE"/>
    <w:rsid w:val="007B3EB8"/>
    <w:rsid w:val="007B405A"/>
    <w:rsid w:val="007B41BE"/>
    <w:rsid w:val="007B4299"/>
    <w:rsid w:val="007B4627"/>
    <w:rsid w:val="007B4A57"/>
    <w:rsid w:val="007B5B98"/>
    <w:rsid w:val="007B5C28"/>
    <w:rsid w:val="007B5E7C"/>
    <w:rsid w:val="007B6993"/>
    <w:rsid w:val="007C0752"/>
    <w:rsid w:val="007C12E8"/>
    <w:rsid w:val="007C144F"/>
    <w:rsid w:val="007C16DE"/>
    <w:rsid w:val="007C2257"/>
    <w:rsid w:val="007C281D"/>
    <w:rsid w:val="007C29C0"/>
    <w:rsid w:val="007C2DAE"/>
    <w:rsid w:val="007C333F"/>
    <w:rsid w:val="007C3DA4"/>
    <w:rsid w:val="007C3F46"/>
    <w:rsid w:val="007C4ABC"/>
    <w:rsid w:val="007C5A91"/>
    <w:rsid w:val="007C5D6C"/>
    <w:rsid w:val="007C65ED"/>
    <w:rsid w:val="007C66D0"/>
    <w:rsid w:val="007C6E77"/>
    <w:rsid w:val="007C77FC"/>
    <w:rsid w:val="007D0731"/>
    <w:rsid w:val="007D1AEA"/>
    <w:rsid w:val="007D2271"/>
    <w:rsid w:val="007D47CB"/>
    <w:rsid w:val="007D4B34"/>
    <w:rsid w:val="007D580C"/>
    <w:rsid w:val="007D6A9B"/>
    <w:rsid w:val="007D6AB6"/>
    <w:rsid w:val="007D7054"/>
    <w:rsid w:val="007D7C1C"/>
    <w:rsid w:val="007D7FAD"/>
    <w:rsid w:val="007D7FC2"/>
    <w:rsid w:val="007E0160"/>
    <w:rsid w:val="007E0743"/>
    <w:rsid w:val="007E0CB6"/>
    <w:rsid w:val="007E1B67"/>
    <w:rsid w:val="007E1BAE"/>
    <w:rsid w:val="007E1CCF"/>
    <w:rsid w:val="007E35A7"/>
    <w:rsid w:val="007E3AE9"/>
    <w:rsid w:val="007E47AD"/>
    <w:rsid w:val="007E4C6F"/>
    <w:rsid w:val="007E5429"/>
    <w:rsid w:val="007E551A"/>
    <w:rsid w:val="007E5B55"/>
    <w:rsid w:val="007E6236"/>
    <w:rsid w:val="007E691D"/>
    <w:rsid w:val="007E7633"/>
    <w:rsid w:val="007E7EEC"/>
    <w:rsid w:val="007F00E4"/>
    <w:rsid w:val="007F02A6"/>
    <w:rsid w:val="007F1141"/>
    <w:rsid w:val="007F12BC"/>
    <w:rsid w:val="007F3A30"/>
    <w:rsid w:val="007F5271"/>
    <w:rsid w:val="007F56ED"/>
    <w:rsid w:val="007F5FA3"/>
    <w:rsid w:val="007F62FF"/>
    <w:rsid w:val="007F64ED"/>
    <w:rsid w:val="007F68E0"/>
    <w:rsid w:val="007F6C16"/>
    <w:rsid w:val="00800065"/>
    <w:rsid w:val="008002D4"/>
    <w:rsid w:val="00800686"/>
    <w:rsid w:val="00800CF4"/>
    <w:rsid w:val="008030CC"/>
    <w:rsid w:val="008038F1"/>
    <w:rsid w:val="00803DE2"/>
    <w:rsid w:val="0080434C"/>
    <w:rsid w:val="00805070"/>
    <w:rsid w:val="0080510B"/>
    <w:rsid w:val="00805416"/>
    <w:rsid w:val="00805A90"/>
    <w:rsid w:val="00805E7B"/>
    <w:rsid w:val="00806DC4"/>
    <w:rsid w:val="008071D9"/>
    <w:rsid w:val="00807D2D"/>
    <w:rsid w:val="00807DE5"/>
    <w:rsid w:val="00810094"/>
    <w:rsid w:val="008102F3"/>
    <w:rsid w:val="008104CC"/>
    <w:rsid w:val="00810916"/>
    <w:rsid w:val="00810AC8"/>
    <w:rsid w:val="00811DAC"/>
    <w:rsid w:val="0081265D"/>
    <w:rsid w:val="0081279A"/>
    <w:rsid w:val="00812F05"/>
    <w:rsid w:val="008138C2"/>
    <w:rsid w:val="00813C89"/>
    <w:rsid w:val="008141E1"/>
    <w:rsid w:val="00814F22"/>
    <w:rsid w:val="00815F3C"/>
    <w:rsid w:val="00816464"/>
    <w:rsid w:val="0081740E"/>
    <w:rsid w:val="008203A5"/>
    <w:rsid w:val="00820BA0"/>
    <w:rsid w:val="00821A0E"/>
    <w:rsid w:val="00822156"/>
    <w:rsid w:val="008222CD"/>
    <w:rsid w:val="008226E7"/>
    <w:rsid w:val="00823CFE"/>
    <w:rsid w:val="00823F97"/>
    <w:rsid w:val="008251F6"/>
    <w:rsid w:val="008253D8"/>
    <w:rsid w:val="00825821"/>
    <w:rsid w:val="00825F16"/>
    <w:rsid w:val="008272AE"/>
    <w:rsid w:val="00827A40"/>
    <w:rsid w:val="00830428"/>
    <w:rsid w:val="008304B9"/>
    <w:rsid w:val="008308CA"/>
    <w:rsid w:val="008329E8"/>
    <w:rsid w:val="008332F8"/>
    <w:rsid w:val="0083360C"/>
    <w:rsid w:val="00833754"/>
    <w:rsid w:val="00833A37"/>
    <w:rsid w:val="00834215"/>
    <w:rsid w:val="0083476A"/>
    <w:rsid w:val="00834CCB"/>
    <w:rsid w:val="0083554B"/>
    <w:rsid w:val="0083604F"/>
    <w:rsid w:val="0083668F"/>
    <w:rsid w:val="00836B25"/>
    <w:rsid w:val="00836E7B"/>
    <w:rsid w:val="0083761B"/>
    <w:rsid w:val="00837702"/>
    <w:rsid w:val="0084041D"/>
    <w:rsid w:val="00840E45"/>
    <w:rsid w:val="00841C50"/>
    <w:rsid w:val="00842993"/>
    <w:rsid w:val="0084309D"/>
    <w:rsid w:val="008433C1"/>
    <w:rsid w:val="008437BC"/>
    <w:rsid w:val="00843A0D"/>
    <w:rsid w:val="00845370"/>
    <w:rsid w:val="008457D0"/>
    <w:rsid w:val="0084599D"/>
    <w:rsid w:val="00845F29"/>
    <w:rsid w:val="008479A5"/>
    <w:rsid w:val="008479B5"/>
    <w:rsid w:val="008503AB"/>
    <w:rsid w:val="00850CD3"/>
    <w:rsid w:val="00851162"/>
    <w:rsid w:val="00851414"/>
    <w:rsid w:val="0085260E"/>
    <w:rsid w:val="00852A09"/>
    <w:rsid w:val="00852CB1"/>
    <w:rsid w:val="00852CDF"/>
    <w:rsid w:val="00853C5A"/>
    <w:rsid w:val="00854434"/>
    <w:rsid w:val="008544A5"/>
    <w:rsid w:val="00855987"/>
    <w:rsid w:val="008565D8"/>
    <w:rsid w:val="00856754"/>
    <w:rsid w:val="00856BE1"/>
    <w:rsid w:val="008571CF"/>
    <w:rsid w:val="00857437"/>
    <w:rsid w:val="0086043C"/>
    <w:rsid w:val="00861188"/>
    <w:rsid w:val="00861385"/>
    <w:rsid w:val="008626D0"/>
    <w:rsid w:val="0086359E"/>
    <w:rsid w:val="00863F2D"/>
    <w:rsid w:val="00864260"/>
    <w:rsid w:val="0086441E"/>
    <w:rsid w:val="00864D3D"/>
    <w:rsid w:val="00866647"/>
    <w:rsid w:val="00866771"/>
    <w:rsid w:val="00867CB6"/>
    <w:rsid w:val="00867E25"/>
    <w:rsid w:val="00870D51"/>
    <w:rsid w:val="00871253"/>
    <w:rsid w:val="00871970"/>
    <w:rsid w:val="0087223D"/>
    <w:rsid w:val="00873107"/>
    <w:rsid w:val="008732E6"/>
    <w:rsid w:val="00873957"/>
    <w:rsid w:val="00873A5C"/>
    <w:rsid w:val="0087461F"/>
    <w:rsid w:val="00874B3B"/>
    <w:rsid w:val="0087557F"/>
    <w:rsid w:val="00876891"/>
    <w:rsid w:val="00876C91"/>
    <w:rsid w:val="008770A7"/>
    <w:rsid w:val="00877F04"/>
    <w:rsid w:val="0088044F"/>
    <w:rsid w:val="00880BD7"/>
    <w:rsid w:val="008832EE"/>
    <w:rsid w:val="0088398D"/>
    <w:rsid w:val="00883D66"/>
    <w:rsid w:val="008845E3"/>
    <w:rsid w:val="00884ECB"/>
    <w:rsid w:val="008866FD"/>
    <w:rsid w:val="00887090"/>
    <w:rsid w:val="00891128"/>
    <w:rsid w:val="00891F9C"/>
    <w:rsid w:val="00892259"/>
    <w:rsid w:val="00893298"/>
    <w:rsid w:val="008932EB"/>
    <w:rsid w:val="0089347A"/>
    <w:rsid w:val="00893686"/>
    <w:rsid w:val="008943BC"/>
    <w:rsid w:val="00894A33"/>
    <w:rsid w:val="00895C3A"/>
    <w:rsid w:val="00895F72"/>
    <w:rsid w:val="0089651D"/>
    <w:rsid w:val="00897322"/>
    <w:rsid w:val="008975EC"/>
    <w:rsid w:val="008A0333"/>
    <w:rsid w:val="008A0F12"/>
    <w:rsid w:val="008A1564"/>
    <w:rsid w:val="008A15F2"/>
    <w:rsid w:val="008A1682"/>
    <w:rsid w:val="008A1BDB"/>
    <w:rsid w:val="008A1EB2"/>
    <w:rsid w:val="008A257F"/>
    <w:rsid w:val="008A2748"/>
    <w:rsid w:val="008A2A61"/>
    <w:rsid w:val="008A52F9"/>
    <w:rsid w:val="008A5ABD"/>
    <w:rsid w:val="008A6D39"/>
    <w:rsid w:val="008A6E52"/>
    <w:rsid w:val="008A753E"/>
    <w:rsid w:val="008B0073"/>
    <w:rsid w:val="008B07B6"/>
    <w:rsid w:val="008B0D2B"/>
    <w:rsid w:val="008B16EE"/>
    <w:rsid w:val="008B1758"/>
    <w:rsid w:val="008B1E99"/>
    <w:rsid w:val="008B22CF"/>
    <w:rsid w:val="008B26CA"/>
    <w:rsid w:val="008B2B5C"/>
    <w:rsid w:val="008B41FC"/>
    <w:rsid w:val="008B4555"/>
    <w:rsid w:val="008B4A60"/>
    <w:rsid w:val="008B5462"/>
    <w:rsid w:val="008B58BB"/>
    <w:rsid w:val="008B5CCD"/>
    <w:rsid w:val="008B7108"/>
    <w:rsid w:val="008C096E"/>
    <w:rsid w:val="008C1018"/>
    <w:rsid w:val="008C129B"/>
    <w:rsid w:val="008C1813"/>
    <w:rsid w:val="008C306D"/>
    <w:rsid w:val="008C32A8"/>
    <w:rsid w:val="008C3372"/>
    <w:rsid w:val="008C4B61"/>
    <w:rsid w:val="008C5477"/>
    <w:rsid w:val="008C553E"/>
    <w:rsid w:val="008C6015"/>
    <w:rsid w:val="008C6663"/>
    <w:rsid w:val="008C6A2D"/>
    <w:rsid w:val="008C6F39"/>
    <w:rsid w:val="008C7452"/>
    <w:rsid w:val="008D07A3"/>
    <w:rsid w:val="008D0B64"/>
    <w:rsid w:val="008D0BA7"/>
    <w:rsid w:val="008D10F8"/>
    <w:rsid w:val="008D180F"/>
    <w:rsid w:val="008D1E39"/>
    <w:rsid w:val="008D2397"/>
    <w:rsid w:val="008D2F57"/>
    <w:rsid w:val="008D3455"/>
    <w:rsid w:val="008D3841"/>
    <w:rsid w:val="008D38D6"/>
    <w:rsid w:val="008D492E"/>
    <w:rsid w:val="008D4B8C"/>
    <w:rsid w:val="008D5D0B"/>
    <w:rsid w:val="008D6A7D"/>
    <w:rsid w:val="008D6C58"/>
    <w:rsid w:val="008D6FD6"/>
    <w:rsid w:val="008D73D3"/>
    <w:rsid w:val="008D7C36"/>
    <w:rsid w:val="008D7DD7"/>
    <w:rsid w:val="008E0521"/>
    <w:rsid w:val="008E140A"/>
    <w:rsid w:val="008E1789"/>
    <w:rsid w:val="008E193E"/>
    <w:rsid w:val="008E1C2D"/>
    <w:rsid w:val="008E2C64"/>
    <w:rsid w:val="008E332B"/>
    <w:rsid w:val="008E3723"/>
    <w:rsid w:val="008E3784"/>
    <w:rsid w:val="008E451E"/>
    <w:rsid w:val="008E468B"/>
    <w:rsid w:val="008E50E5"/>
    <w:rsid w:val="008E5603"/>
    <w:rsid w:val="008E5D8B"/>
    <w:rsid w:val="008E6074"/>
    <w:rsid w:val="008E665F"/>
    <w:rsid w:val="008E6E8E"/>
    <w:rsid w:val="008E71AA"/>
    <w:rsid w:val="008E7A4E"/>
    <w:rsid w:val="008E7C69"/>
    <w:rsid w:val="008E7E95"/>
    <w:rsid w:val="008F0125"/>
    <w:rsid w:val="008F07D1"/>
    <w:rsid w:val="008F0F1B"/>
    <w:rsid w:val="008F16DE"/>
    <w:rsid w:val="008F2C97"/>
    <w:rsid w:val="008F3666"/>
    <w:rsid w:val="008F4062"/>
    <w:rsid w:val="008F4D41"/>
    <w:rsid w:val="008F640C"/>
    <w:rsid w:val="008F663F"/>
    <w:rsid w:val="008F7611"/>
    <w:rsid w:val="008F7E33"/>
    <w:rsid w:val="008F7EA3"/>
    <w:rsid w:val="009000D9"/>
    <w:rsid w:val="0090023F"/>
    <w:rsid w:val="00901326"/>
    <w:rsid w:val="00901899"/>
    <w:rsid w:val="00901BD3"/>
    <w:rsid w:val="00902747"/>
    <w:rsid w:val="00902AD5"/>
    <w:rsid w:val="0090321C"/>
    <w:rsid w:val="0090335F"/>
    <w:rsid w:val="00903A15"/>
    <w:rsid w:val="00903F62"/>
    <w:rsid w:val="00904337"/>
    <w:rsid w:val="00904501"/>
    <w:rsid w:val="00904578"/>
    <w:rsid w:val="009045FE"/>
    <w:rsid w:val="00904A1F"/>
    <w:rsid w:val="0090505A"/>
    <w:rsid w:val="00905980"/>
    <w:rsid w:val="00905EFE"/>
    <w:rsid w:val="009061B6"/>
    <w:rsid w:val="00907620"/>
    <w:rsid w:val="00911002"/>
    <w:rsid w:val="0091120B"/>
    <w:rsid w:val="00911398"/>
    <w:rsid w:val="00911419"/>
    <w:rsid w:val="009142E5"/>
    <w:rsid w:val="00915130"/>
    <w:rsid w:val="00915861"/>
    <w:rsid w:val="00915E7E"/>
    <w:rsid w:val="00916080"/>
    <w:rsid w:val="009164D9"/>
    <w:rsid w:val="00916946"/>
    <w:rsid w:val="0091697C"/>
    <w:rsid w:val="00917858"/>
    <w:rsid w:val="00917E67"/>
    <w:rsid w:val="00920B39"/>
    <w:rsid w:val="009211C3"/>
    <w:rsid w:val="00921C69"/>
    <w:rsid w:val="00922226"/>
    <w:rsid w:val="00922A6A"/>
    <w:rsid w:val="009235BC"/>
    <w:rsid w:val="00924DD5"/>
    <w:rsid w:val="00924EC6"/>
    <w:rsid w:val="009264E3"/>
    <w:rsid w:val="009266B1"/>
    <w:rsid w:val="00926889"/>
    <w:rsid w:val="00926E38"/>
    <w:rsid w:val="00930021"/>
    <w:rsid w:val="0093068D"/>
    <w:rsid w:val="00931392"/>
    <w:rsid w:val="009323BC"/>
    <w:rsid w:val="009327FA"/>
    <w:rsid w:val="00932B4C"/>
    <w:rsid w:val="009334F7"/>
    <w:rsid w:val="00934C7C"/>
    <w:rsid w:val="00934CDD"/>
    <w:rsid w:val="00934DC1"/>
    <w:rsid w:val="00935704"/>
    <w:rsid w:val="00936385"/>
    <w:rsid w:val="0093645E"/>
    <w:rsid w:val="009367A8"/>
    <w:rsid w:val="00936AF6"/>
    <w:rsid w:val="0094078F"/>
    <w:rsid w:val="009408B0"/>
    <w:rsid w:val="00940FCE"/>
    <w:rsid w:val="00941394"/>
    <w:rsid w:val="00942137"/>
    <w:rsid w:val="009426C9"/>
    <w:rsid w:val="00943E53"/>
    <w:rsid w:val="00944243"/>
    <w:rsid w:val="0094428B"/>
    <w:rsid w:val="00944CBA"/>
    <w:rsid w:val="00944FD5"/>
    <w:rsid w:val="0094590B"/>
    <w:rsid w:val="00945E4C"/>
    <w:rsid w:val="00945EEC"/>
    <w:rsid w:val="00946797"/>
    <w:rsid w:val="009476AA"/>
    <w:rsid w:val="00947E19"/>
    <w:rsid w:val="009512B0"/>
    <w:rsid w:val="009512E8"/>
    <w:rsid w:val="009514E3"/>
    <w:rsid w:val="00951703"/>
    <w:rsid w:val="009528B6"/>
    <w:rsid w:val="009528C9"/>
    <w:rsid w:val="0095384D"/>
    <w:rsid w:val="00954413"/>
    <w:rsid w:val="009564A9"/>
    <w:rsid w:val="0095706F"/>
    <w:rsid w:val="009613E7"/>
    <w:rsid w:val="00961C5A"/>
    <w:rsid w:val="009630D5"/>
    <w:rsid w:val="00964604"/>
    <w:rsid w:val="00964F19"/>
    <w:rsid w:val="00965615"/>
    <w:rsid w:val="00965642"/>
    <w:rsid w:val="00967862"/>
    <w:rsid w:val="009703EE"/>
    <w:rsid w:val="0097131E"/>
    <w:rsid w:val="009728C2"/>
    <w:rsid w:val="00972A51"/>
    <w:rsid w:val="009743D3"/>
    <w:rsid w:val="00974653"/>
    <w:rsid w:val="00975540"/>
    <w:rsid w:val="00975B76"/>
    <w:rsid w:val="00975F87"/>
    <w:rsid w:val="00976308"/>
    <w:rsid w:val="0098157C"/>
    <w:rsid w:val="009815B0"/>
    <w:rsid w:val="0098186E"/>
    <w:rsid w:val="00981ADE"/>
    <w:rsid w:val="00981E58"/>
    <w:rsid w:val="009820FD"/>
    <w:rsid w:val="00982621"/>
    <w:rsid w:val="0098271B"/>
    <w:rsid w:val="00982D18"/>
    <w:rsid w:val="00983115"/>
    <w:rsid w:val="00984545"/>
    <w:rsid w:val="00984C2F"/>
    <w:rsid w:val="00985E86"/>
    <w:rsid w:val="009879C1"/>
    <w:rsid w:val="00987A5D"/>
    <w:rsid w:val="00990C20"/>
    <w:rsid w:val="00990EFE"/>
    <w:rsid w:val="0099141D"/>
    <w:rsid w:val="009916B6"/>
    <w:rsid w:val="00991835"/>
    <w:rsid w:val="00991D20"/>
    <w:rsid w:val="009923BE"/>
    <w:rsid w:val="0099246B"/>
    <w:rsid w:val="009937F6"/>
    <w:rsid w:val="00994499"/>
    <w:rsid w:val="00994732"/>
    <w:rsid w:val="0099538F"/>
    <w:rsid w:val="00995ADF"/>
    <w:rsid w:val="00995C1B"/>
    <w:rsid w:val="0099688C"/>
    <w:rsid w:val="00996A5E"/>
    <w:rsid w:val="00996C25"/>
    <w:rsid w:val="00996CCF"/>
    <w:rsid w:val="00996D92"/>
    <w:rsid w:val="00997247"/>
    <w:rsid w:val="009A09FC"/>
    <w:rsid w:val="009A0BD4"/>
    <w:rsid w:val="009A196D"/>
    <w:rsid w:val="009A1E47"/>
    <w:rsid w:val="009A1E4A"/>
    <w:rsid w:val="009A1FD6"/>
    <w:rsid w:val="009A265E"/>
    <w:rsid w:val="009A275E"/>
    <w:rsid w:val="009A2A91"/>
    <w:rsid w:val="009A2F00"/>
    <w:rsid w:val="009A38A3"/>
    <w:rsid w:val="009A470C"/>
    <w:rsid w:val="009A531B"/>
    <w:rsid w:val="009A57EC"/>
    <w:rsid w:val="009A5A4D"/>
    <w:rsid w:val="009A620A"/>
    <w:rsid w:val="009A7339"/>
    <w:rsid w:val="009A7CC5"/>
    <w:rsid w:val="009B231E"/>
    <w:rsid w:val="009B283B"/>
    <w:rsid w:val="009B29F9"/>
    <w:rsid w:val="009B3047"/>
    <w:rsid w:val="009B3722"/>
    <w:rsid w:val="009B5B46"/>
    <w:rsid w:val="009B648D"/>
    <w:rsid w:val="009B7230"/>
    <w:rsid w:val="009B72F1"/>
    <w:rsid w:val="009B7935"/>
    <w:rsid w:val="009B7ADF"/>
    <w:rsid w:val="009C12FA"/>
    <w:rsid w:val="009C15E4"/>
    <w:rsid w:val="009C1DA2"/>
    <w:rsid w:val="009C1FA1"/>
    <w:rsid w:val="009C2098"/>
    <w:rsid w:val="009C23E8"/>
    <w:rsid w:val="009C294B"/>
    <w:rsid w:val="009C3ECC"/>
    <w:rsid w:val="009C4B24"/>
    <w:rsid w:val="009C5A65"/>
    <w:rsid w:val="009C71DB"/>
    <w:rsid w:val="009D0DB6"/>
    <w:rsid w:val="009D0EF3"/>
    <w:rsid w:val="009D1B76"/>
    <w:rsid w:val="009D2501"/>
    <w:rsid w:val="009D3730"/>
    <w:rsid w:val="009D3F44"/>
    <w:rsid w:val="009D461D"/>
    <w:rsid w:val="009D46A3"/>
    <w:rsid w:val="009D49C8"/>
    <w:rsid w:val="009D5008"/>
    <w:rsid w:val="009D7159"/>
    <w:rsid w:val="009D7580"/>
    <w:rsid w:val="009E0385"/>
    <w:rsid w:val="009E0394"/>
    <w:rsid w:val="009E0E4D"/>
    <w:rsid w:val="009E2281"/>
    <w:rsid w:val="009E2F19"/>
    <w:rsid w:val="009E39D2"/>
    <w:rsid w:val="009E451F"/>
    <w:rsid w:val="009E60B0"/>
    <w:rsid w:val="009E61B0"/>
    <w:rsid w:val="009E6C34"/>
    <w:rsid w:val="009E71AE"/>
    <w:rsid w:val="009E77E9"/>
    <w:rsid w:val="009E784F"/>
    <w:rsid w:val="009E7D28"/>
    <w:rsid w:val="009F0B90"/>
    <w:rsid w:val="009F0E41"/>
    <w:rsid w:val="009F0F52"/>
    <w:rsid w:val="009F258C"/>
    <w:rsid w:val="009F2C84"/>
    <w:rsid w:val="009F2CF2"/>
    <w:rsid w:val="009F2FDE"/>
    <w:rsid w:val="009F4612"/>
    <w:rsid w:val="009F46AD"/>
    <w:rsid w:val="009F4C24"/>
    <w:rsid w:val="009F4F17"/>
    <w:rsid w:val="009F5396"/>
    <w:rsid w:val="009F5535"/>
    <w:rsid w:val="00A002BA"/>
    <w:rsid w:val="00A00402"/>
    <w:rsid w:val="00A007D3"/>
    <w:rsid w:val="00A00E42"/>
    <w:rsid w:val="00A01466"/>
    <w:rsid w:val="00A01820"/>
    <w:rsid w:val="00A02094"/>
    <w:rsid w:val="00A02700"/>
    <w:rsid w:val="00A02D64"/>
    <w:rsid w:val="00A0397B"/>
    <w:rsid w:val="00A03F37"/>
    <w:rsid w:val="00A06264"/>
    <w:rsid w:val="00A066CC"/>
    <w:rsid w:val="00A067E1"/>
    <w:rsid w:val="00A06B3D"/>
    <w:rsid w:val="00A06DB9"/>
    <w:rsid w:val="00A06E80"/>
    <w:rsid w:val="00A0774D"/>
    <w:rsid w:val="00A07776"/>
    <w:rsid w:val="00A07A2E"/>
    <w:rsid w:val="00A10538"/>
    <w:rsid w:val="00A11957"/>
    <w:rsid w:val="00A12104"/>
    <w:rsid w:val="00A13638"/>
    <w:rsid w:val="00A13D0F"/>
    <w:rsid w:val="00A14D31"/>
    <w:rsid w:val="00A14FB4"/>
    <w:rsid w:val="00A16820"/>
    <w:rsid w:val="00A16C02"/>
    <w:rsid w:val="00A17515"/>
    <w:rsid w:val="00A17D23"/>
    <w:rsid w:val="00A17EAA"/>
    <w:rsid w:val="00A20169"/>
    <w:rsid w:val="00A205AC"/>
    <w:rsid w:val="00A20881"/>
    <w:rsid w:val="00A21544"/>
    <w:rsid w:val="00A21D7C"/>
    <w:rsid w:val="00A222AD"/>
    <w:rsid w:val="00A222DF"/>
    <w:rsid w:val="00A22B0C"/>
    <w:rsid w:val="00A230D1"/>
    <w:rsid w:val="00A2367A"/>
    <w:rsid w:val="00A24B00"/>
    <w:rsid w:val="00A25467"/>
    <w:rsid w:val="00A25FAA"/>
    <w:rsid w:val="00A262DE"/>
    <w:rsid w:val="00A26584"/>
    <w:rsid w:val="00A26910"/>
    <w:rsid w:val="00A27498"/>
    <w:rsid w:val="00A2794F"/>
    <w:rsid w:val="00A27A94"/>
    <w:rsid w:val="00A27CFF"/>
    <w:rsid w:val="00A27DC6"/>
    <w:rsid w:val="00A31437"/>
    <w:rsid w:val="00A315D5"/>
    <w:rsid w:val="00A326FC"/>
    <w:rsid w:val="00A3328E"/>
    <w:rsid w:val="00A33BFE"/>
    <w:rsid w:val="00A3439F"/>
    <w:rsid w:val="00A357C6"/>
    <w:rsid w:val="00A35C9E"/>
    <w:rsid w:val="00A36BBA"/>
    <w:rsid w:val="00A37F5D"/>
    <w:rsid w:val="00A40111"/>
    <w:rsid w:val="00A403AE"/>
    <w:rsid w:val="00A413F9"/>
    <w:rsid w:val="00A41657"/>
    <w:rsid w:val="00A416AD"/>
    <w:rsid w:val="00A427A3"/>
    <w:rsid w:val="00A42976"/>
    <w:rsid w:val="00A43501"/>
    <w:rsid w:val="00A43A59"/>
    <w:rsid w:val="00A44D11"/>
    <w:rsid w:val="00A45FA7"/>
    <w:rsid w:val="00A46CD5"/>
    <w:rsid w:val="00A47727"/>
    <w:rsid w:val="00A47ACB"/>
    <w:rsid w:val="00A506E3"/>
    <w:rsid w:val="00A509DD"/>
    <w:rsid w:val="00A51D49"/>
    <w:rsid w:val="00A54B0F"/>
    <w:rsid w:val="00A55312"/>
    <w:rsid w:val="00A555B6"/>
    <w:rsid w:val="00A567E7"/>
    <w:rsid w:val="00A56F7A"/>
    <w:rsid w:val="00A60C31"/>
    <w:rsid w:val="00A61552"/>
    <w:rsid w:val="00A61A4D"/>
    <w:rsid w:val="00A620B2"/>
    <w:rsid w:val="00A62134"/>
    <w:rsid w:val="00A62712"/>
    <w:rsid w:val="00A63A01"/>
    <w:rsid w:val="00A6474A"/>
    <w:rsid w:val="00A64C68"/>
    <w:rsid w:val="00A64E34"/>
    <w:rsid w:val="00A65967"/>
    <w:rsid w:val="00A663ED"/>
    <w:rsid w:val="00A67067"/>
    <w:rsid w:val="00A71824"/>
    <w:rsid w:val="00A71AF5"/>
    <w:rsid w:val="00A724B7"/>
    <w:rsid w:val="00A72AB2"/>
    <w:rsid w:val="00A72EF7"/>
    <w:rsid w:val="00A73274"/>
    <w:rsid w:val="00A7459D"/>
    <w:rsid w:val="00A75198"/>
    <w:rsid w:val="00A75D24"/>
    <w:rsid w:val="00A75DB0"/>
    <w:rsid w:val="00A76B76"/>
    <w:rsid w:val="00A77371"/>
    <w:rsid w:val="00A7761F"/>
    <w:rsid w:val="00A7788B"/>
    <w:rsid w:val="00A7794D"/>
    <w:rsid w:val="00A8140D"/>
    <w:rsid w:val="00A81A02"/>
    <w:rsid w:val="00A84AA9"/>
    <w:rsid w:val="00A84C72"/>
    <w:rsid w:val="00A85963"/>
    <w:rsid w:val="00A87C4E"/>
    <w:rsid w:val="00A87F93"/>
    <w:rsid w:val="00A91F33"/>
    <w:rsid w:val="00A91F7F"/>
    <w:rsid w:val="00A92004"/>
    <w:rsid w:val="00A93A0F"/>
    <w:rsid w:val="00A93F23"/>
    <w:rsid w:val="00A93FF6"/>
    <w:rsid w:val="00A941D7"/>
    <w:rsid w:val="00A94259"/>
    <w:rsid w:val="00A94374"/>
    <w:rsid w:val="00A94ED9"/>
    <w:rsid w:val="00A95501"/>
    <w:rsid w:val="00A95B63"/>
    <w:rsid w:val="00A95BAD"/>
    <w:rsid w:val="00A965FF"/>
    <w:rsid w:val="00A97606"/>
    <w:rsid w:val="00A97B87"/>
    <w:rsid w:val="00A97B9C"/>
    <w:rsid w:val="00A97D88"/>
    <w:rsid w:val="00AA0653"/>
    <w:rsid w:val="00AA06D7"/>
    <w:rsid w:val="00AA20C2"/>
    <w:rsid w:val="00AA2BDE"/>
    <w:rsid w:val="00AA340B"/>
    <w:rsid w:val="00AA353A"/>
    <w:rsid w:val="00AA355B"/>
    <w:rsid w:val="00AA4177"/>
    <w:rsid w:val="00AA422B"/>
    <w:rsid w:val="00AA4D9F"/>
    <w:rsid w:val="00AA57AA"/>
    <w:rsid w:val="00AA680D"/>
    <w:rsid w:val="00AA69FA"/>
    <w:rsid w:val="00AA6AB8"/>
    <w:rsid w:val="00AA6F3D"/>
    <w:rsid w:val="00AB03F3"/>
    <w:rsid w:val="00AB0EEC"/>
    <w:rsid w:val="00AB22DF"/>
    <w:rsid w:val="00AB3BA1"/>
    <w:rsid w:val="00AB4918"/>
    <w:rsid w:val="00AB62A7"/>
    <w:rsid w:val="00AB7027"/>
    <w:rsid w:val="00AB76D1"/>
    <w:rsid w:val="00AC053F"/>
    <w:rsid w:val="00AC0A34"/>
    <w:rsid w:val="00AC142D"/>
    <w:rsid w:val="00AC1889"/>
    <w:rsid w:val="00AC2F1D"/>
    <w:rsid w:val="00AC320D"/>
    <w:rsid w:val="00AC3488"/>
    <w:rsid w:val="00AC4A61"/>
    <w:rsid w:val="00AC4D67"/>
    <w:rsid w:val="00AC544D"/>
    <w:rsid w:val="00AC5E7B"/>
    <w:rsid w:val="00AC6C58"/>
    <w:rsid w:val="00AC7813"/>
    <w:rsid w:val="00AD12B0"/>
    <w:rsid w:val="00AD1B87"/>
    <w:rsid w:val="00AD3907"/>
    <w:rsid w:val="00AD3AF8"/>
    <w:rsid w:val="00AD3D53"/>
    <w:rsid w:val="00AD3DEC"/>
    <w:rsid w:val="00AD4A20"/>
    <w:rsid w:val="00AD4E11"/>
    <w:rsid w:val="00AD5A28"/>
    <w:rsid w:val="00AD6F54"/>
    <w:rsid w:val="00AD7FCF"/>
    <w:rsid w:val="00AE0DAE"/>
    <w:rsid w:val="00AE16DA"/>
    <w:rsid w:val="00AE302C"/>
    <w:rsid w:val="00AE36A0"/>
    <w:rsid w:val="00AE41B8"/>
    <w:rsid w:val="00AE4CE7"/>
    <w:rsid w:val="00AE4E83"/>
    <w:rsid w:val="00AE688E"/>
    <w:rsid w:val="00AE7D5C"/>
    <w:rsid w:val="00AF1659"/>
    <w:rsid w:val="00AF1A62"/>
    <w:rsid w:val="00AF1E0C"/>
    <w:rsid w:val="00AF1E75"/>
    <w:rsid w:val="00AF2252"/>
    <w:rsid w:val="00AF2679"/>
    <w:rsid w:val="00AF2F5C"/>
    <w:rsid w:val="00AF3618"/>
    <w:rsid w:val="00AF54A7"/>
    <w:rsid w:val="00AF5809"/>
    <w:rsid w:val="00AF5A85"/>
    <w:rsid w:val="00AF61C9"/>
    <w:rsid w:val="00AF757F"/>
    <w:rsid w:val="00AF7AF5"/>
    <w:rsid w:val="00B00F71"/>
    <w:rsid w:val="00B0151A"/>
    <w:rsid w:val="00B01A09"/>
    <w:rsid w:val="00B01B6E"/>
    <w:rsid w:val="00B02F90"/>
    <w:rsid w:val="00B03A9C"/>
    <w:rsid w:val="00B04914"/>
    <w:rsid w:val="00B04971"/>
    <w:rsid w:val="00B052D5"/>
    <w:rsid w:val="00B0544B"/>
    <w:rsid w:val="00B05BC5"/>
    <w:rsid w:val="00B06701"/>
    <w:rsid w:val="00B06941"/>
    <w:rsid w:val="00B07715"/>
    <w:rsid w:val="00B07807"/>
    <w:rsid w:val="00B07C7F"/>
    <w:rsid w:val="00B07D3C"/>
    <w:rsid w:val="00B10110"/>
    <w:rsid w:val="00B1090B"/>
    <w:rsid w:val="00B10B59"/>
    <w:rsid w:val="00B12120"/>
    <w:rsid w:val="00B1231C"/>
    <w:rsid w:val="00B1268D"/>
    <w:rsid w:val="00B13544"/>
    <w:rsid w:val="00B139B4"/>
    <w:rsid w:val="00B15431"/>
    <w:rsid w:val="00B15FEE"/>
    <w:rsid w:val="00B163C4"/>
    <w:rsid w:val="00B20E36"/>
    <w:rsid w:val="00B21155"/>
    <w:rsid w:val="00B213EC"/>
    <w:rsid w:val="00B236C3"/>
    <w:rsid w:val="00B23FD1"/>
    <w:rsid w:val="00B2467D"/>
    <w:rsid w:val="00B25CD7"/>
    <w:rsid w:val="00B26969"/>
    <w:rsid w:val="00B27750"/>
    <w:rsid w:val="00B31EA5"/>
    <w:rsid w:val="00B31F6E"/>
    <w:rsid w:val="00B3269F"/>
    <w:rsid w:val="00B328BE"/>
    <w:rsid w:val="00B33A8C"/>
    <w:rsid w:val="00B33C74"/>
    <w:rsid w:val="00B3445B"/>
    <w:rsid w:val="00B345A5"/>
    <w:rsid w:val="00B34C29"/>
    <w:rsid w:val="00B355AF"/>
    <w:rsid w:val="00B357FB"/>
    <w:rsid w:val="00B36673"/>
    <w:rsid w:val="00B40954"/>
    <w:rsid w:val="00B409D8"/>
    <w:rsid w:val="00B40FA3"/>
    <w:rsid w:val="00B41D32"/>
    <w:rsid w:val="00B425EC"/>
    <w:rsid w:val="00B42BDD"/>
    <w:rsid w:val="00B42E67"/>
    <w:rsid w:val="00B4326C"/>
    <w:rsid w:val="00B4422D"/>
    <w:rsid w:val="00B44A74"/>
    <w:rsid w:val="00B44AD7"/>
    <w:rsid w:val="00B452EF"/>
    <w:rsid w:val="00B45918"/>
    <w:rsid w:val="00B46468"/>
    <w:rsid w:val="00B50EC5"/>
    <w:rsid w:val="00B5201E"/>
    <w:rsid w:val="00B522EA"/>
    <w:rsid w:val="00B52ACB"/>
    <w:rsid w:val="00B53F52"/>
    <w:rsid w:val="00B55004"/>
    <w:rsid w:val="00B60A77"/>
    <w:rsid w:val="00B60DBF"/>
    <w:rsid w:val="00B610CE"/>
    <w:rsid w:val="00B61E9F"/>
    <w:rsid w:val="00B62510"/>
    <w:rsid w:val="00B62956"/>
    <w:rsid w:val="00B62C34"/>
    <w:rsid w:val="00B62E46"/>
    <w:rsid w:val="00B637CC"/>
    <w:rsid w:val="00B63F25"/>
    <w:rsid w:val="00B64720"/>
    <w:rsid w:val="00B6582D"/>
    <w:rsid w:val="00B66026"/>
    <w:rsid w:val="00B66BA6"/>
    <w:rsid w:val="00B66D49"/>
    <w:rsid w:val="00B67BCD"/>
    <w:rsid w:val="00B67E98"/>
    <w:rsid w:val="00B67F56"/>
    <w:rsid w:val="00B71AFA"/>
    <w:rsid w:val="00B725B0"/>
    <w:rsid w:val="00B7445F"/>
    <w:rsid w:val="00B7557C"/>
    <w:rsid w:val="00B75619"/>
    <w:rsid w:val="00B7673F"/>
    <w:rsid w:val="00B76ADD"/>
    <w:rsid w:val="00B76BA3"/>
    <w:rsid w:val="00B773D3"/>
    <w:rsid w:val="00B77687"/>
    <w:rsid w:val="00B80366"/>
    <w:rsid w:val="00B80E04"/>
    <w:rsid w:val="00B820D9"/>
    <w:rsid w:val="00B8269A"/>
    <w:rsid w:val="00B83B3A"/>
    <w:rsid w:val="00B8475C"/>
    <w:rsid w:val="00B84D35"/>
    <w:rsid w:val="00B8591D"/>
    <w:rsid w:val="00B863B7"/>
    <w:rsid w:val="00B864DA"/>
    <w:rsid w:val="00B87394"/>
    <w:rsid w:val="00B87652"/>
    <w:rsid w:val="00B90669"/>
    <w:rsid w:val="00B914E6"/>
    <w:rsid w:val="00B918B2"/>
    <w:rsid w:val="00B9222B"/>
    <w:rsid w:val="00B92A5F"/>
    <w:rsid w:val="00B92CC5"/>
    <w:rsid w:val="00B92D7C"/>
    <w:rsid w:val="00B93257"/>
    <w:rsid w:val="00B93366"/>
    <w:rsid w:val="00B934FF"/>
    <w:rsid w:val="00B944B9"/>
    <w:rsid w:val="00B94B4D"/>
    <w:rsid w:val="00B953BF"/>
    <w:rsid w:val="00B9561D"/>
    <w:rsid w:val="00B95B64"/>
    <w:rsid w:val="00B968EA"/>
    <w:rsid w:val="00B96DB0"/>
    <w:rsid w:val="00BA0F95"/>
    <w:rsid w:val="00BA167A"/>
    <w:rsid w:val="00BA2018"/>
    <w:rsid w:val="00BA25CE"/>
    <w:rsid w:val="00BA2827"/>
    <w:rsid w:val="00BA28DE"/>
    <w:rsid w:val="00BA2FF4"/>
    <w:rsid w:val="00BA3313"/>
    <w:rsid w:val="00BA39EC"/>
    <w:rsid w:val="00BA3C0D"/>
    <w:rsid w:val="00BA5834"/>
    <w:rsid w:val="00BA648C"/>
    <w:rsid w:val="00BA6614"/>
    <w:rsid w:val="00BB1A90"/>
    <w:rsid w:val="00BB208E"/>
    <w:rsid w:val="00BB278E"/>
    <w:rsid w:val="00BB28AE"/>
    <w:rsid w:val="00BB425D"/>
    <w:rsid w:val="00BB4567"/>
    <w:rsid w:val="00BB4A36"/>
    <w:rsid w:val="00BB4A8B"/>
    <w:rsid w:val="00BB57ED"/>
    <w:rsid w:val="00BB628B"/>
    <w:rsid w:val="00BB68C6"/>
    <w:rsid w:val="00BB6CB7"/>
    <w:rsid w:val="00BB73B7"/>
    <w:rsid w:val="00BC0817"/>
    <w:rsid w:val="00BC0A3E"/>
    <w:rsid w:val="00BC10F8"/>
    <w:rsid w:val="00BC118B"/>
    <w:rsid w:val="00BC17B9"/>
    <w:rsid w:val="00BC254B"/>
    <w:rsid w:val="00BC2A54"/>
    <w:rsid w:val="00BC2C14"/>
    <w:rsid w:val="00BC3068"/>
    <w:rsid w:val="00BC34B7"/>
    <w:rsid w:val="00BC3911"/>
    <w:rsid w:val="00BC3FFD"/>
    <w:rsid w:val="00BC4E4C"/>
    <w:rsid w:val="00BC5303"/>
    <w:rsid w:val="00BC55C9"/>
    <w:rsid w:val="00BC704A"/>
    <w:rsid w:val="00BC7DF6"/>
    <w:rsid w:val="00BD0A1E"/>
    <w:rsid w:val="00BD2499"/>
    <w:rsid w:val="00BD3B7C"/>
    <w:rsid w:val="00BD56F0"/>
    <w:rsid w:val="00BD6CC0"/>
    <w:rsid w:val="00BD6D5B"/>
    <w:rsid w:val="00BD6F5A"/>
    <w:rsid w:val="00BD7479"/>
    <w:rsid w:val="00BE040B"/>
    <w:rsid w:val="00BE0686"/>
    <w:rsid w:val="00BE0E8E"/>
    <w:rsid w:val="00BE12ED"/>
    <w:rsid w:val="00BE1676"/>
    <w:rsid w:val="00BE20BF"/>
    <w:rsid w:val="00BE2260"/>
    <w:rsid w:val="00BE3127"/>
    <w:rsid w:val="00BE33C7"/>
    <w:rsid w:val="00BE38C5"/>
    <w:rsid w:val="00BE51E4"/>
    <w:rsid w:val="00BE5A40"/>
    <w:rsid w:val="00BE5DD9"/>
    <w:rsid w:val="00BE64DB"/>
    <w:rsid w:val="00BE65B6"/>
    <w:rsid w:val="00BE6A67"/>
    <w:rsid w:val="00BE6F4C"/>
    <w:rsid w:val="00BE7B2E"/>
    <w:rsid w:val="00BF02C2"/>
    <w:rsid w:val="00BF0323"/>
    <w:rsid w:val="00BF033E"/>
    <w:rsid w:val="00BF0B0F"/>
    <w:rsid w:val="00BF20B9"/>
    <w:rsid w:val="00BF2538"/>
    <w:rsid w:val="00BF2562"/>
    <w:rsid w:val="00BF3117"/>
    <w:rsid w:val="00BF55A2"/>
    <w:rsid w:val="00BF56FE"/>
    <w:rsid w:val="00BF5D7A"/>
    <w:rsid w:val="00BF658C"/>
    <w:rsid w:val="00BF6C28"/>
    <w:rsid w:val="00BF715F"/>
    <w:rsid w:val="00C0018E"/>
    <w:rsid w:val="00C01EAB"/>
    <w:rsid w:val="00C04750"/>
    <w:rsid w:val="00C04A8B"/>
    <w:rsid w:val="00C04C85"/>
    <w:rsid w:val="00C04CDA"/>
    <w:rsid w:val="00C05156"/>
    <w:rsid w:val="00C05555"/>
    <w:rsid w:val="00C059E2"/>
    <w:rsid w:val="00C06696"/>
    <w:rsid w:val="00C07512"/>
    <w:rsid w:val="00C07A80"/>
    <w:rsid w:val="00C1075F"/>
    <w:rsid w:val="00C119A2"/>
    <w:rsid w:val="00C11B63"/>
    <w:rsid w:val="00C11FB7"/>
    <w:rsid w:val="00C1252A"/>
    <w:rsid w:val="00C12E05"/>
    <w:rsid w:val="00C131C9"/>
    <w:rsid w:val="00C13B8F"/>
    <w:rsid w:val="00C14597"/>
    <w:rsid w:val="00C15302"/>
    <w:rsid w:val="00C16587"/>
    <w:rsid w:val="00C1686F"/>
    <w:rsid w:val="00C1711B"/>
    <w:rsid w:val="00C17D4C"/>
    <w:rsid w:val="00C2061F"/>
    <w:rsid w:val="00C21361"/>
    <w:rsid w:val="00C21A40"/>
    <w:rsid w:val="00C21BED"/>
    <w:rsid w:val="00C21E19"/>
    <w:rsid w:val="00C23702"/>
    <w:rsid w:val="00C23BD7"/>
    <w:rsid w:val="00C25700"/>
    <w:rsid w:val="00C25951"/>
    <w:rsid w:val="00C25C7D"/>
    <w:rsid w:val="00C26C72"/>
    <w:rsid w:val="00C279E1"/>
    <w:rsid w:val="00C30411"/>
    <w:rsid w:val="00C30C01"/>
    <w:rsid w:val="00C31663"/>
    <w:rsid w:val="00C316C9"/>
    <w:rsid w:val="00C319BB"/>
    <w:rsid w:val="00C319F4"/>
    <w:rsid w:val="00C321A8"/>
    <w:rsid w:val="00C32949"/>
    <w:rsid w:val="00C32BF7"/>
    <w:rsid w:val="00C3305B"/>
    <w:rsid w:val="00C35866"/>
    <w:rsid w:val="00C35984"/>
    <w:rsid w:val="00C36611"/>
    <w:rsid w:val="00C3702C"/>
    <w:rsid w:val="00C37EEF"/>
    <w:rsid w:val="00C400A0"/>
    <w:rsid w:val="00C4078B"/>
    <w:rsid w:val="00C41843"/>
    <w:rsid w:val="00C41BB6"/>
    <w:rsid w:val="00C420E5"/>
    <w:rsid w:val="00C42F2E"/>
    <w:rsid w:val="00C43263"/>
    <w:rsid w:val="00C43617"/>
    <w:rsid w:val="00C43FB2"/>
    <w:rsid w:val="00C45BF4"/>
    <w:rsid w:val="00C45F74"/>
    <w:rsid w:val="00C46846"/>
    <w:rsid w:val="00C46B12"/>
    <w:rsid w:val="00C47C68"/>
    <w:rsid w:val="00C51448"/>
    <w:rsid w:val="00C51FD3"/>
    <w:rsid w:val="00C54D98"/>
    <w:rsid w:val="00C5564C"/>
    <w:rsid w:val="00C55904"/>
    <w:rsid w:val="00C5617A"/>
    <w:rsid w:val="00C57017"/>
    <w:rsid w:val="00C57ECF"/>
    <w:rsid w:val="00C6012A"/>
    <w:rsid w:val="00C609A1"/>
    <w:rsid w:val="00C62789"/>
    <w:rsid w:val="00C629C4"/>
    <w:rsid w:val="00C629C7"/>
    <w:rsid w:val="00C62A21"/>
    <w:rsid w:val="00C62D3E"/>
    <w:rsid w:val="00C632B0"/>
    <w:rsid w:val="00C63A63"/>
    <w:rsid w:val="00C65364"/>
    <w:rsid w:val="00C670D3"/>
    <w:rsid w:val="00C701E3"/>
    <w:rsid w:val="00C702A8"/>
    <w:rsid w:val="00C70D7A"/>
    <w:rsid w:val="00C711AB"/>
    <w:rsid w:val="00C7377A"/>
    <w:rsid w:val="00C74659"/>
    <w:rsid w:val="00C74946"/>
    <w:rsid w:val="00C75011"/>
    <w:rsid w:val="00C754BC"/>
    <w:rsid w:val="00C75607"/>
    <w:rsid w:val="00C76857"/>
    <w:rsid w:val="00C771EF"/>
    <w:rsid w:val="00C80D20"/>
    <w:rsid w:val="00C8144A"/>
    <w:rsid w:val="00C81F8D"/>
    <w:rsid w:val="00C820C2"/>
    <w:rsid w:val="00C828DD"/>
    <w:rsid w:val="00C83488"/>
    <w:rsid w:val="00C834F2"/>
    <w:rsid w:val="00C8362B"/>
    <w:rsid w:val="00C838BA"/>
    <w:rsid w:val="00C83BCA"/>
    <w:rsid w:val="00C8471A"/>
    <w:rsid w:val="00C854FA"/>
    <w:rsid w:val="00C85588"/>
    <w:rsid w:val="00C85927"/>
    <w:rsid w:val="00C85FDC"/>
    <w:rsid w:val="00C8614F"/>
    <w:rsid w:val="00C87035"/>
    <w:rsid w:val="00C87735"/>
    <w:rsid w:val="00C877AF"/>
    <w:rsid w:val="00C87EF5"/>
    <w:rsid w:val="00C90934"/>
    <w:rsid w:val="00C90BB7"/>
    <w:rsid w:val="00C90CAB"/>
    <w:rsid w:val="00C91255"/>
    <w:rsid w:val="00C91FB9"/>
    <w:rsid w:val="00C9209D"/>
    <w:rsid w:val="00C92630"/>
    <w:rsid w:val="00C931CD"/>
    <w:rsid w:val="00C936CE"/>
    <w:rsid w:val="00C93AD8"/>
    <w:rsid w:val="00C93F05"/>
    <w:rsid w:val="00C93F17"/>
    <w:rsid w:val="00C944EE"/>
    <w:rsid w:val="00C95CB1"/>
    <w:rsid w:val="00C95DF7"/>
    <w:rsid w:val="00C96153"/>
    <w:rsid w:val="00C96343"/>
    <w:rsid w:val="00C963B3"/>
    <w:rsid w:val="00C9692C"/>
    <w:rsid w:val="00C96BBE"/>
    <w:rsid w:val="00C9715D"/>
    <w:rsid w:val="00C972BB"/>
    <w:rsid w:val="00C97CE3"/>
    <w:rsid w:val="00CA008F"/>
    <w:rsid w:val="00CA0231"/>
    <w:rsid w:val="00CA098C"/>
    <w:rsid w:val="00CA0CB2"/>
    <w:rsid w:val="00CA11F9"/>
    <w:rsid w:val="00CA18DE"/>
    <w:rsid w:val="00CA1B21"/>
    <w:rsid w:val="00CA1C1F"/>
    <w:rsid w:val="00CA221B"/>
    <w:rsid w:val="00CA2F38"/>
    <w:rsid w:val="00CA38F5"/>
    <w:rsid w:val="00CA3BCA"/>
    <w:rsid w:val="00CA545D"/>
    <w:rsid w:val="00CA566D"/>
    <w:rsid w:val="00CA595D"/>
    <w:rsid w:val="00CA625A"/>
    <w:rsid w:val="00CA723E"/>
    <w:rsid w:val="00CA73D2"/>
    <w:rsid w:val="00CA7941"/>
    <w:rsid w:val="00CB06E2"/>
    <w:rsid w:val="00CB228C"/>
    <w:rsid w:val="00CB23EE"/>
    <w:rsid w:val="00CB27AB"/>
    <w:rsid w:val="00CB2BAC"/>
    <w:rsid w:val="00CB2F6A"/>
    <w:rsid w:val="00CB3072"/>
    <w:rsid w:val="00CB48D9"/>
    <w:rsid w:val="00CB4F5E"/>
    <w:rsid w:val="00CB57F4"/>
    <w:rsid w:val="00CB58A6"/>
    <w:rsid w:val="00CB63E2"/>
    <w:rsid w:val="00CB6647"/>
    <w:rsid w:val="00CB68CE"/>
    <w:rsid w:val="00CB787F"/>
    <w:rsid w:val="00CC0805"/>
    <w:rsid w:val="00CC2816"/>
    <w:rsid w:val="00CC30F1"/>
    <w:rsid w:val="00CC3351"/>
    <w:rsid w:val="00CC40A4"/>
    <w:rsid w:val="00CC43BC"/>
    <w:rsid w:val="00CC45FE"/>
    <w:rsid w:val="00CC4D2A"/>
    <w:rsid w:val="00CC585A"/>
    <w:rsid w:val="00CC6823"/>
    <w:rsid w:val="00CC79CA"/>
    <w:rsid w:val="00CD03AB"/>
    <w:rsid w:val="00CD1C4C"/>
    <w:rsid w:val="00CD2386"/>
    <w:rsid w:val="00CD2998"/>
    <w:rsid w:val="00CD389F"/>
    <w:rsid w:val="00CD3E43"/>
    <w:rsid w:val="00CD42F3"/>
    <w:rsid w:val="00CD48E6"/>
    <w:rsid w:val="00CD5CEC"/>
    <w:rsid w:val="00CD6CF9"/>
    <w:rsid w:val="00CD719A"/>
    <w:rsid w:val="00CD7B24"/>
    <w:rsid w:val="00CE0140"/>
    <w:rsid w:val="00CE0347"/>
    <w:rsid w:val="00CE0509"/>
    <w:rsid w:val="00CE15AB"/>
    <w:rsid w:val="00CE15FF"/>
    <w:rsid w:val="00CE1AD9"/>
    <w:rsid w:val="00CE23A6"/>
    <w:rsid w:val="00CE338D"/>
    <w:rsid w:val="00CE3F20"/>
    <w:rsid w:val="00CE5BA7"/>
    <w:rsid w:val="00CE5D66"/>
    <w:rsid w:val="00CE7CCC"/>
    <w:rsid w:val="00CF02B0"/>
    <w:rsid w:val="00CF16D2"/>
    <w:rsid w:val="00CF17BE"/>
    <w:rsid w:val="00CF190D"/>
    <w:rsid w:val="00CF1A81"/>
    <w:rsid w:val="00CF1B6B"/>
    <w:rsid w:val="00CF236F"/>
    <w:rsid w:val="00CF3653"/>
    <w:rsid w:val="00CF383F"/>
    <w:rsid w:val="00CF38B6"/>
    <w:rsid w:val="00CF46D8"/>
    <w:rsid w:val="00CF4860"/>
    <w:rsid w:val="00CF4D75"/>
    <w:rsid w:val="00CF4DBD"/>
    <w:rsid w:val="00CF5D9D"/>
    <w:rsid w:val="00CF632D"/>
    <w:rsid w:val="00CF663E"/>
    <w:rsid w:val="00CF7511"/>
    <w:rsid w:val="00CF79E7"/>
    <w:rsid w:val="00CF7A5B"/>
    <w:rsid w:val="00D00E30"/>
    <w:rsid w:val="00D0123C"/>
    <w:rsid w:val="00D018F4"/>
    <w:rsid w:val="00D01CAE"/>
    <w:rsid w:val="00D030DF"/>
    <w:rsid w:val="00D0384D"/>
    <w:rsid w:val="00D03AAD"/>
    <w:rsid w:val="00D03B8A"/>
    <w:rsid w:val="00D045A2"/>
    <w:rsid w:val="00D04D6D"/>
    <w:rsid w:val="00D04EB6"/>
    <w:rsid w:val="00D05095"/>
    <w:rsid w:val="00D06564"/>
    <w:rsid w:val="00D0714E"/>
    <w:rsid w:val="00D07275"/>
    <w:rsid w:val="00D07FC5"/>
    <w:rsid w:val="00D10D4A"/>
    <w:rsid w:val="00D11706"/>
    <w:rsid w:val="00D1293F"/>
    <w:rsid w:val="00D1296B"/>
    <w:rsid w:val="00D13389"/>
    <w:rsid w:val="00D136D3"/>
    <w:rsid w:val="00D13A6D"/>
    <w:rsid w:val="00D141F3"/>
    <w:rsid w:val="00D1425E"/>
    <w:rsid w:val="00D1495D"/>
    <w:rsid w:val="00D14C2C"/>
    <w:rsid w:val="00D1529D"/>
    <w:rsid w:val="00D1611C"/>
    <w:rsid w:val="00D17305"/>
    <w:rsid w:val="00D17540"/>
    <w:rsid w:val="00D206AE"/>
    <w:rsid w:val="00D20763"/>
    <w:rsid w:val="00D2144E"/>
    <w:rsid w:val="00D215C7"/>
    <w:rsid w:val="00D2251D"/>
    <w:rsid w:val="00D22C69"/>
    <w:rsid w:val="00D22D35"/>
    <w:rsid w:val="00D23A13"/>
    <w:rsid w:val="00D24C8C"/>
    <w:rsid w:val="00D2540C"/>
    <w:rsid w:val="00D25579"/>
    <w:rsid w:val="00D25BB1"/>
    <w:rsid w:val="00D2695E"/>
    <w:rsid w:val="00D27495"/>
    <w:rsid w:val="00D301F6"/>
    <w:rsid w:val="00D304F5"/>
    <w:rsid w:val="00D31237"/>
    <w:rsid w:val="00D31AE9"/>
    <w:rsid w:val="00D320BC"/>
    <w:rsid w:val="00D32867"/>
    <w:rsid w:val="00D34837"/>
    <w:rsid w:val="00D34FFE"/>
    <w:rsid w:val="00D352DC"/>
    <w:rsid w:val="00D3550F"/>
    <w:rsid w:val="00D3572E"/>
    <w:rsid w:val="00D359B3"/>
    <w:rsid w:val="00D35A2D"/>
    <w:rsid w:val="00D35AF1"/>
    <w:rsid w:val="00D3683B"/>
    <w:rsid w:val="00D368EB"/>
    <w:rsid w:val="00D372C6"/>
    <w:rsid w:val="00D378FD"/>
    <w:rsid w:val="00D3797B"/>
    <w:rsid w:val="00D41136"/>
    <w:rsid w:val="00D41A80"/>
    <w:rsid w:val="00D424E0"/>
    <w:rsid w:val="00D4336B"/>
    <w:rsid w:val="00D43E81"/>
    <w:rsid w:val="00D4474C"/>
    <w:rsid w:val="00D451BA"/>
    <w:rsid w:val="00D467E9"/>
    <w:rsid w:val="00D47048"/>
    <w:rsid w:val="00D506AA"/>
    <w:rsid w:val="00D50DF1"/>
    <w:rsid w:val="00D50E9F"/>
    <w:rsid w:val="00D51979"/>
    <w:rsid w:val="00D519A2"/>
    <w:rsid w:val="00D51FD1"/>
    <w:rsid w:val="00D52155"/>
    <w:rsid w:val="00D52331"/>
    <w:rsid w:val="00D52AD4"/>
    <w:rsid w:val="00D53293"/>
    <w:rsid w:val="00D54AB4"/>
    <w:rsid w:val="00D54C3A"/>
    <w:rsid w:val="00D552E7"/>
    <w:rsid w:val="00D55A9D"/>
    <w:rsid w:val="00D56D2F"/>
    <w:rsid w:val="00D57D07"/>
    <w:rsid w:val="00D57F2C"/>
    <w:rsid w:val="00D606A7"/>
    <w:rsid w:val="00D60A2F"/>
    <w:rsid w:val="00D619A5"/>
    <w:rsid w:val="00D61B85"/>
    <w:rsid w:val="00D61F27"/>
    <w:rsid w:val="00D624D2"/>
    <w:rsid w:val="00D626C6"/>
    <w:rsid w:val="00D62A71"/>
    <w:rsid w:val="00D63612"/>
    <w:rsid w:val="00D6368D"/>
    <w:rsid w:val="00D647D9"/>
    <w:rsid w:val="00D6564C"/>
    <w:rsid w:val="00D677CC"/>
    <w:rsid w:val="00D71F55"/>
    <w:rsid w:val="00D72D70"/>
    <w:rsid w:val="00D73B4E"/>
    <w:rsid w:val="00D740C6"/>
    <w:rsid w:val="00D74523"/>
    <w:rsid w:val="00D74F12"/>
    <w:rsid w:val="00D755A8"/>
    <w:rsid w:val="00D75A42"/>
    <w:rsid w:val="00D76320"/>
    <w:rsid w:val="00D76770"/>
    <w:rsid w:val="00D76D38"/>
    <w:rsid w:val="00D771EA"/>
    <w:rsid w:val="00D7732B"/>
    <w:rsid w:val="00D8047F"/>
    <w:rsid w:val="00D81143"/>
    <w:rsid w:val="00D83197"/>
    <w:rsid w:val="00D8372F"/>
    <w:rsid w:val="00D85CDE"/>
    <w:rsid w:val="00D86E65"/>
    <w:rsid w:val="00D87925"/>
    <w:rsid w:val="00D87B21"/>
    <w:rsid w:val="00D90352"/>
    <w:rsid w:val="00D9038C"/>
    <w:rsid w:val="00D90754"/>
    <w:rsid w:val="00D9093E"/>
    <w:rsid w:val="00D92265"/>
    <w:rsid w:val="00D92862"/>
    <w:rsid w:val="00D930A2"/>
    <w:rsid w:val="00D93285"/>
    <w:rsid w:val="00D94268"/>
    <w:rsid w:val="00D94803"/>
    <w:rsid w:val="00D973E0"/>
    <w:rsid w:val="00D97B74"/>
    <w:rsid w:val="00DA0745"/>
    <w:rsid w:val="00DA076C"/>
    <w:rsid w:val="00DA0A35"/>
    <w:rsid w:val="00DA0D50"/>
    <w:rsid w:val="00DA0FDB"/>
    <w:rsid w:val="00DA1F49"/>
    <w:rsid w:val="00DA2612"/>
    <w:rsid w:val="00DA2C4D"/>
    <w:rsid w:val="00DA4CA8"/>
    <w:rsid w:val="00DB036F"/>
    <w:rsid w:val="00DB04F8"/>
    <w:rsid w:val="00DB0989"/>
    <w:rsid w:val="00DB108B"/>
    <w:rsid w:val="00DB125A"/>
    <w:rsid w:val="00DB1691"/>
    <w:rsid w:val="00DB1BB4"/>
    <w:rsid w:val="00DB3BDF"/>
    <w:rsid w:val="00DB404F"/>
    <w:rsid w:val="00DB64AC"/>
    <w:rsid w:val="00DB700E"/>
    <w:rsid w:val="00DB7132"/>
    <w:rsid w:val="00DB760B"/>
    <w:rsid w:val="00DB7B9B"/>
    <w:rsid w:val="00DB7DC6"/>
    <w:rsid w:val="00DC011C"/>
    <w:rsid w:val="00DC032C"/>
    <w:rsid w:val="00DC0523"/>
    <w:rsid w:val="00DC06E3"/>
    <w:rsid w:val="00DC0C7F"/>
    <w:rsid w:val="00DC115D"/>
    <w:rsid w:val="00DC2146"/>
    <w:rsid w:val="00DC28B5"/>
    <w:rsid w:val="00DC2A95"/>
    <w:rsid w:val="00DC3396"/>
    <w:rsid w:val="00DC3E7C"/>
    <w:rsid w:val="00DC41B5"/>
    <w:rsid w:val="00DC55B0"/>
    <w:rsid w:val="00DC5F59"/>
    <w:rsid w:val="00DC723F"/>
    <w:rsid w:val="00DD0353"/>
    <w:rsid w:val="00DD0CB3"/>
    <w:rsid w:val="00DD3168"/>
    <w:rsid w:val="00DD337C"/>
    <w:rsid w:val="00DD34B4"/>
    <w:rsid w:val="00DD500A"/>
    <w:rsid w:val="00DD50AF"/>
    <w:rsid w:val="00DD52D9"/>
    <w:rsid w:val="00DD60A2"/>
    <w:rsid w:val="00DD6C0D"/>
    <w:rsid w:val="00DD6FC7"/>
    <w:rsid w:val="00DD702A"/>
    <w:rsid w:val="00DD754E"/>
    <w:rsid w:val="00DE1B0F"/>
    <w:rsid w:val="00DE1ED4"/>
    <w:rsid w:val="00DE257B"/>
    <w:rsid w:val="00DE32FD"/>
    <w:rsid w:val="00DE4194"/>
    <w:rsid w:val="00DE4946"/>
    <w:rsid w:val="00DE4981"/>
    <w:rsid w:val="00DE50A7"/>
    <w:rsid w:val="00DE55E2"/>
    <w:rsid w:val="00DE55F5"/>
    <w:rsid w:val="00DE5BAB"/>
    <w:rsid w:val="00DE60B9"/>
    <w:rsid w:val="00DE659C"/>
    <w:rsid w:val="00DE6BEC"/>
    <w:rsid w:val="00DE6DE7"/>
    <w:rsid w:val="00DE6E14"/>
    <w:rsid w:val="00DE79D8"/>
    <w:rsid w:val="00DE7E6F"/>
    <w:rsid w:val="00DF03D4"/>
    <w:rsid w:val="00DF047A"/>
    <w:rsid w:val="00DF1668"/>
    <w:rsid w:val="00DF2784"/>
    <w:rsid w:val="00DF29EC"/>
    <w:rsid w:val="00DF2AAE"/>
    <w:rsid w:val="00DF2C0A"/>
    <w:rsid w:val="00DF32AD"/>
    <w:rsid w:val="00DF349D"/>
    <w:rsid w:val="00DF39CC"/>
    <w:rsid w:val="00DF4234"/>
    <w:rsid w:val="00DF4E87"/>
    <w:rsid w:val="00DF53C8"/>
    <w:rsid w:val="00DF5C13"/>
    <w:rsid w:val="00DF6196"/>
    <w:rsid w:val="00DF7BB1"/>
    <w:rsid w:val="00E00CB8"/>
    <w:rsid w:val="00E00E1A"/>
    <w:rsid w:val="00E01118"/>
    <w:rsid w:val="00E015F4"/>
    <w:rsid w:val="00E024F9"/>
    <w:rsid w:val="00E02F01"/>
    <w:rsid w:val="00E0330D"/>
    <w:rsid w:val="00E0539F"/>
    <w:rsid w:val="00E0635B"/>
    <w:rsid w:val="00E063FE"/>
    <w:rsid w:val="00E06909"/>
    <w:rsid w:val="00E06B84"/>
    <w:rsid w:val="00E06DC2"/>
    <w:rsid w:val="00E07BD2"/>
    <w:rsid w:val="00E07F68"/>
    <w:rsid w:val="00E10007"/>
    <w:rsid w:val="00E10925"/>
    <w:rsid w:val="00E10BFD"/>
    <w:rsid w:val="00E1157B"/>
    <w:rsid w:val="00E1190A"/>
    <w:rsid w:val="00E1257C"/>
    <w:rsid w:val="00E12E42"/>
    <w:rsid w:val="00E13455"/>
    <w:rsid w:val="00E13548"/>
    <w:rsid w:val="00E13B3F"/>
    <w:rsid w:val="00E13FDD"/>
    <w:rsid w:val="00E15285"/>
    <w:rsid w:val="00E15F35"/>
    <w:rsid w:val="00E16889"/>
    <w:rsid w:val="00E168EB"/>
    <w:rsid w:val="00E17E5C"/>
    <w:rsid w:val="00E215EB"/>
    <w:rsid w:val="00E21BAE"/>
    <w:rsid w:val="00E21C3C"/>
    <w:rsid w:val="00E22867"/>
    <w:rsid w:val="00E2454F"/>
    <w:rsid w:val="00E2505E"/>
    <w:rsid w:val="00E260CE"/>
    <w:rsid w:val="00E265D2"/>
    <w:rsid w:val="00E26906"/>
    <w:rsid w:val="00E26C82"/>
    <w:rsid w:val="00E26DDD"/>
    <w:rsid w:val="00E30186"/>
    <w:rsid w:val="00E30345"/>
    <w:rsid w:val="00E30412"/>
    <w:rsid w:val="00E30E8E"/>
    <w:rsid w:val="00E34C20"/>
    <w:rsid w:val="00E35A59"/>
    <w:rsid w:val="00E36FE9"/>
    <w:rsid w:val="00E37BCA"/>
    <w:rsid w:val="00E408E5"/>
    <w:rsid w:val="00E40A62"/>
    <w:rsid w:val="00E4145E"/>
    <w:rsid w:val="00E41D67"/>
    <w:rsid w:val="00E42175"/>
    <w:rsid w:val="00E42EFE"/>
    <w:rsid w:val="00E43E81"/>
    <w:rsid w:val="00E44615"/>
    <w:rsid w:val="00E44875"/>
    <w:rsid w:val="00E450F3"/>
    <w:rsid w:val="00E45638"/>
    <w:rsid w:val="00E458B4"/>
    <w:rsid w:val="00E45EB2"/>
    <w:rsid w:val="00E45EEA"/>
    <w:rsid w:val="00E470D8"/>
    <w:rsid w:val="00E47532"/>
    <w:rsid w:val="00E4775F"/>
    <w:rsid w:val="00E478CC"/>
    <w:rsid w:val="00E5066D"/>
    <w:rsid w:val="00E5213B"/>
    <w:rsid w:val="00E52373"/>
    <w:rsid w:val="00E52788"/>
    <w:rsid w:val="00E5317F"/>
    <w:rsid w:val="00E54603"/>
    <w:rsid w:val="00E5673E"/>
    <w:rsid w:val="00E571C0"/>
    <w:rsid w:val="00E573D8"/>
    <w:rsid w:val="00E60038"/>
    <w:rsid w:val="00E60074"/>
    <w:rsid w:val="00E610D3"/>
    <w:rsid w:val="00E6194A"/>
    <w:rsid w:val="00E62A0C"/>
    <w:rsid w:val="00E62A9E"/>
    <w:rsid w:val="00E63894"/>
    <w:rsid w:val="00E638FD"/>
    <w:rsid w:val="00E653A2"/>
    <w:rsid w:val="00E659C7"/>
    <w:rsid w:val="00E6602E"/>
    <w:rsid w:val="00E6665B"/>
    <w:rsid w:val="00E66F2D"/>
    <w:rsid w:val="00E66F83"/>
    <w:rsid w:val="00E676B6"/>
    <w:rsid w:val="00E6779D"/>
    <w:rsid w:val="00E679C1"/>
    <w:rsid w:val="00E70A8A"/>
    <w:rsid w:val="00E716A8"/>
    <w:rsid w:val="00E718BF"/>
    <w:rsid w:val="00E71A7D"/>
    <w:rsid w:val="00E71E86"/>
    <w:rsid w:val="00E72E3D"/>
    <w:rsid w:val="00E72F53"/>
    <w:rsid w:val="00E744B9"/>
    <w:rsid w:val="00E74E6C"/>
    <w:rsid w:val="00E754BF"/>
    <w:rsid w:val="00E769B4"/>
    <w:rsid w:val="00E76A7E"/>
    <w:rsid w:val="00E77218"/>
    <w:rsid w:val="00E777D9"/>
    <w:rsid w:val="00E80673"/>
    <w:rsid w:val="00E8133A"/>
    <w:rsid w:val="00E81919"/>
    <w:rsid w:val="00E81E30"/>
    <w:rsid w:val="00E823BB"/>
    <w:rsid w:val="00E831AA"/>
    <w:rsid w:val="00E84CAC"/>
    <w:rsid w:val="00E84E18"/>
    <w:rsid w:val="00E85042"/>
    <w:rsid w:val="00E863CA"/>
    <w:rsid w:val="00E8676C"/>
    <w:rsid w:val="00E86919"/>
    <w:rsid w:val="00E87B54"/>
    <w:rsid w:val="00E901AB"/>
    <w:rsid w:val="00E904E7"/>
    <w:rsid w:val="00E920C8"/>
    <w:rsid w:val="00E93053"/>
    <w:rsid w:val="00E9306B"/>
    <w:rsid w:val="00E94B85"/>
    <w:rsid w:val="00E94F88"/>
    <w:rsid w:val="00E9507E"/>
    <w:rsid w:val="00E95606"/>
    <w:rsid w:val="00E960F1"/>
    <w:rsid w:val="00E97357"/>
    <w:rsid w:val="00E9765F"/>
    <w:rsid w:val="00EA09A3"/>
    <w:rsid w:val="00EA22A2"/>
    <w:rsid w:val="00EA24B3"/>
    <w:rsid w:val="00EA2A68"/>
    <w:rsid w:val="00EA3809"/>
    <w:rsid w:val="00EA3D59"/>
    <w:rsid w:val="00EA4253"/>
    <w:rsid w:val="00EA43FD"/>
    <w:rsid w:val="00EA45C9"/>
    <w:rsid w:val="00EA4763"/>
    <w:rsid w:val="00EA5678"/>
    <w:rsid w:val="00EA6C1F"/>
    <w:rsid w:val="00EA7CDA"/>
    <w:rsid w:val="00EB01EF"/>
    <w:rsid w:val="00EB237C"/>
    <w:rsid w:val="00EB26B9"/>
    <w:rsid w:val="00EB3083"/>
    <w:rsid w:val="00EB32F3"/>
    <w:rsid w:val="00EB4025"/>
    <w:rsid w:val="00EB414F"/>
    <w:rsid w:val="00EB456D"/>
    <w:rsid w:val="00EB4675"/>
    <w:rsid w:val="00EB4A5B"/>
    <w:rsid w:val="00EB4E57"/>
    <w:rsid w:val="00EB60A9"/>
    <w:rsid w:val="00EB632A"/>
    <w:rsid w:val="00EB6B3D"/>
    <w:rsid w:val="00EB7DA2"/>
    <w:rsid w:val="00EB7F0A"/>
    <w:rsid w:val="00EC0D81"/>
    <w:rsid w:val="00EC12F5"/>
    <w:rsid w:val="00EC1324"/>
    <w:rsid w:val="00EC17A1"/>
    <w:rsid w:val="00EC1A51"/>
    <w:rsid w:val="00EC2169"/>
    <w:rsid w:val="00EC24AD"/>
    <w:rsid w:val="00EC259A"/>
    <w:rsid w:val="00EC3384"/>
    <w:rsid w:val="00EC352D"/>
    <w:rsid w:val="00EC5190"/>
    <w:rsid w:val="00EC6217"/>
    <w:rsid w:val="00EC65A4"/>
    <w:rsid w:val="00EC67ED"/>
    <w:rsid w:val="00EC692B"/>
    <w:rsid w:val="00EC70AE"/>
    <w:rsid w:val="00EC7F2A"/>
    <w:rsid w:val="00ED0B12"/>
    <w:rsid w:val="00ED1859"/>
    <w:rsid w:val="00ED1EE9"/>
    <w:rsid w:val="00ED23BB"/>
    <w:rsid w:val="00ED31AA"/>
    <w:rsid w:val="00ED44B3"/>
    <w:rsid w:val="00ED56E4"/>
    <w:rsid w:val="00ED586B"/>
    <w:rsid w:val="00ED65E0"/>
    <w:rsid w:val="00ED6721"/>
    <w:rsid w:val="00EE05E6"/>
    <w:rsid w:val="00EE063C"/>
    <w:rsid w:val="00EE0CD4"/>
    <w:rsid w:val="00EE0E45"/>
    <w:rsid w:val="00EE12CC"/>
    <w:rsid w:val="00EE1FDB"/>
    <w:rsid w:val="00EE37CC"/>
    <w:rsid w:val="00EE4CD4"/>
    <w:rsid w:val="00EE6055"/>
    <w:rsid w:val="00EE63BE"/>
    <w:rsid w:val="00EE77EC"/>
    <w:rsid w:val="00EE7C50"/>
    <w:rsid w:val="00EE7E77"/>
    <w:rsid w:val="00EF04EA"/>
    <w:rsid w:val="00EF1BE0"/>
    <w:rsid w:val="00EF29B9"/>
    <w:rsid w:val="00EF480D"/>
    <w:rsid w:val="00EF5A66"/>
    <w:rsid w:val="00EF5E11"/>
    <w:rsid w:val="00EF7383"/>
    <w:rsid w:val="00EF780A"/>
    <w:rsid w:val="00EF7BFD"/>
    <w:rsid w:val="00EF7C55"/>
    <w:rsid w:val="00F0014A"/>
    <w:rsid w:val="00F007EE"/>
    <w:rsid w:val="00F00A23"/>
    <w:rsid w:val="00F012CD"/>
    <w:rsid w:val="00F01D82"/>
    <w:rsid w:val="00F04ED5"/>
    <w:rsid w:val="00F05D64"/>
    <w:rsid w:val="00F10D9D"/>
    <w:rsid w:val="00F111BB"/>
    <w:rsid w:val="00F1147C"/>
    <w:rsid w:val="00F131F8"/>
    <w:rsid w:val="00F14197"/>
    <w:rsid w:val="00F143CF"/>
    <w:rsid w:val="00F14ACF"/>
    <w:rsid w:val="00F14E30"/>
    <w:rsid w:val="00F1562B"/>
    <w:rsid w:val="00F16233"/>
    <w:rsid w:val="00F17A3A"/>
    <w:rsid w:val="00F17FB4"/>
    <w:rsid w:val="00F20427"/>
    <w:rsid w:val="00F20435"/>
    <w:rsid w:val="00F20715"/>
    <w:rsid w:val="00F209E1"/>
    <w:rsid w:val="00F213E3"/>
    <w:rsid w:val="00F21587"/>
    <w:rsid w:val="00F216A2"/>
    <w:rsid w:val="00F21EC5"/>
    <w:rsid w:val="00F23092"/>
    <w:rsid w:val="00F237CD"/>
    <w:rsid w:val="00F23939"/>
    <w:rsid w:val="00F23A54"/>
    <w:rsid w:val="00F245AB"/>
    <w:rsid w:val="00F251AD"/>
    <w:rsid w:val="00F25907"/>
    <w:rsid w:val="00F26115"/>
    <w:rsid w:val="00F301FD"/>
    <w:rsid w:val="00F3067F"/>
    <w:rsid w:val="00F30D79"/>
    <w:rsid w:val="00F31A6E"/>
    <w:rsid w:val="00F31E47"/>
    <w:rsid w:val="00F31FE8"/>
    <w:rsid w:val="00F323BF"/>
    <w:rsid w:val="00F32493"/>
    <w:rsid w:val="00F32C04"/>
    <w:rsid w:val="00F35FFC"/>
    <w:rsid w:val="00F378C7"/>
    <w:rsid w:val="00F37B69"/>
    <w:rsid w:val="00F40498"/>
    <w:rsid w:val="00F40744"/>
    <w:rsid w:val="00F415BF"/>
    <w:rsid w:val="00F41AC2"/>
    <w:rsid w:val="00F421D7"/>
    <w:rsid w:val="00F424EB"/>
    <w:rsid w:val="00F428DE"/>
    <w:rsid w:val="00F42BC1"/>
    <w:rsid w:val="00F42D62"/>
    <w:rsid w:val="00F432E3"/>
    <w:rsid w:val="00F447A9"/>
    <w:rsid w:val="00F44E7E"/>
    <w:rsid w:val="00F45752"/>
    <w:rsid w:val="00F4704C"/>
    <w:rsid w:val="00F47128"/>
    <w:rsid w:val="00F47814"/>
    <w:rsid w:val="00F50E38"/>
    <w:rsid w:val="00F52AA9"/>
    <w:rsid w:val="00F53572"/>
    <w:rsid w:val="00F54258"/>
    <w:rsid w:val="00F54566"/>
    <w:rsid w:val="00F545AE"/>
    <w:rsid w:val="00F545BE"/>
    <w:rsid w:val="00F54BCE"/>
    <w:rsid w:val="00F5544B"/>
    <w:rsid w:val="00F55563"/>
    <w:rsid w:val="00F55BF2"/>
    <w:rsid w:val="00F55D39"/>
    <w:rsid w:val="00F55F57"/>
    <w:rsid w:val="00F565CD"/>
    <w:rsid w:val="00F57462"/>
    <w:rsid w:val="00F60815"/>
    <w:rsid w:val="00F61019"/>
    <w:rsid w:val="00F61943"/>
    <w:rsid w:val="00F6195E"/>
    <w:rsid w:val="00F638C4"/>
    <w:rsid w:val="00F63B4D"/>
    <w:rsid w:val="00F63BB4"/>
    <w:rsid w:val="00F63C5E"/>
    <w:rsid w:val="00F65D1D"/>
    <w:rsid w:val="00F65D79"/>
    <w:rsid w:val="00F65E93"/>
    <w:rsid w:val="00F66704"/>
    <w:rsid w:val="00F66D8A"/>
    <w:rsid w:val="00F67046"/>
    <w:rsid w:val="00F676AD"/>
    <w:rsid w:val="00F67AF3"/>
    <w:rsid w:val="00F67D20"/>
    <w:rsid w:val="00F7012B"/>
    <w:rsid w:val="00F709BD"/>
    <w:rsid w:val="00F727BF"/>
    <w:rsid w:val="00F73324"/>
    <w:rsid w:val="00F73BF1"/>
    <w:rsid w:val="00F7434D"/>
    <w:rsid w:val="00F74CFC"/>
    <w:rsid w:val="00F77B7A"/>
    <w:rsid w:val="00F77B80"/>
    <w:rsid w:val="00F80E84"/>
    <w:rsid w:val="00F81E99"/>
    <w:rsid w:val="00F8215C"/>
    <w:rsid w:val="00F823E9"/>
    <w:rsid w:val="00F82B75"/>
    <w:rsid w:val="00F83033"/>
    <w:rsid w:val="00F8308B"/>
    <w:rsid w:val="00F83272"/>
    <w:rsid w:val="00F8393F"/>
    <w:rsid w:val="00F84305"/>
    <w:rsid w:val="00F84472"/>
    <w:rsid w:val="00F85B20"/>
    <w:rsid w:val="00F85CE4"/>
    <w:rsid w:val="00F8667E"/>
    <w:rsid w:val="00F875D0"/>
    <w:rsid w:val="00F900B7"/>
    <w:rsid w:val="00F9054B"/>
    <w:rsid w:val="00F93727"/>
    <w:rsid w:val="00F93732"/>
    <w:rsid w:val="00F94B7E"/>
    <w:rsid w:val="00F94D47"/>
    <w:rsid w:val="00F95022"/>
    <w:rsid w:val="00F95397"/>
    <w:rsid w:val="00F95503"/>
    <w:rsid w:val="00F95C1E"/>
    <w:rsid w:val="00F9781E"/>
    <w:rsid w:val="00F97DB1"/>
    <w:rsid w:val="00FA0AC9"/>
    <w:rsid w:val="00FA0CD4"/>
    <w:rsid w:val="00FA20AC"/>
    <w:rsid w:val="00FA3591"/>
    <w:rsid w:val="00FA35E7"/>
    <w:rsid w:val="00FA41DF"/>
    <w:rsid w:val="00FA431F"/>
    <w:rsid w:val="00FA4B3C"/>
    <w:rsid w:val="00FA556F"/>
    <w:rsid w:val="00FA5D63"/>
    <w:rsid w:val="00FA602E"/>
    <w:rsid w:val="00FA6253"/>
    <w:rsid w:val="00FA6E31"/>
    <w:rsid w:val="00FA7512"/>
    <w:rsid w:val="00FB02E4"/>
    <w:rsid w:val="00FB0D22"/>
    <w:rsid w:val="00FB10E0"/>
    <w:rsid w:val="00FB1D38"/>
    <w:rsid w:val="00FB23F8"/>
    <w:rsid w:val="00FB5D48"/>
    <w:rsid w:val="00FB6EFD"/>
    <w:rsid w:val="00FB7A9B"/>
    <w:rsid w:val="00FB7BE2"/>
    <w:rsid w:val="00FC02EA"/>
    <w:rsid w:val="00FC096A"/>
    <w:rsid w:val="00FC1991"/>
    <w:rsid w:val="00FC2C29"/>
    <w:rsid w:val="00FC2F4C"/>
    <w:rsid w:val="00FC3E83"/>
    <w:rsid w:val="00FC5C3E"/>
    <w:rsid w:val="00FC6790"/>
    <w:rsid w:val="00FC75F5"/>
    <w:rsid w:val="00FC7BC9"/>
    <w:rsid w:val="00FD037E"/>
    <w:rsid w:val="00FD080D"/>
    <w:rsid w:val="00FD0949"/>
    <w:rsid w:val="00FD14B1"/>
    <w:rsid w:val="00FD1539"/>
    <w:rsid w:val="00FD1BED"/>
    <w:rsid w:val="00FD1EE0"/>
    <w:rsid w:val="00FD2F16"/>
    <w:rsid w:val="00FD309E"/>
    <w:rsid w:val="00FD40FC"/>
    <w:rsid w:val="00FD4336"/>
    <w:rsid w:val="00FD442B"/>
    <w:rsid w:val="00FD4AC1"/>
    <w:rsid w:val="00FD4AF1"/>
    <w:rsid w:val="00FD4E9F"/>
    <w:rsid w:val="00FD511B"/>
    <w:rsid w:val="00FD58A8"/>
    <w:rsid w:val="00FD5A01"/>
    <w:rsid w:val="00FD5A97"/>
    <w:rsid w:val="00FD622A"/>
    <w:rsid w:val="00FD6BD5"/>
    <w:rsid w:val="00FE08FA"/>
    <w:rsid w:val="00FE0B69"/>
    <w:rsid w:val="00FE1055"/>
    <w:rsid w:val="00FE162B"/>
    <w:rsid w:val="00FE1B28"/>
    <w:rsid w:val="00FE1D8D"/>
    <w:rsid w:val="00FE1E80"/>
    <w:rsid w:val="00FE2257"/>
    <w:rsid w:val="00FE30E8"/>
    <w:rsid w:val="00FE34FD"/>
    <w:rsid w:val="00FE4856"/>
    <w:rsid w:val="00FE5036"/>
    <w:rsid w:val="00FE63FE"/>
    <w:rsid w:val="00FF1217"/>
    <w:rsid w:val="00FF1409"/>
    <w:rsid w:val="00FF32A1"/>
    <w:rsid w:val="00FF3C5F"/>
    <w:rsid w:val="00FF45F8"/>
    <w:rsid w:val="00FF59A5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D265C"/>
  <w15:docId w15:val="{E88DCF4C-19C0-4CFB-A249-D930E205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F1B"/>
  </w:style>
  <w:style w:type="paragraph" w:styleId="1">
    <w:name w:val="heading 1"/>
    <w:basedOn w:val="a"/>
    <w:next w:val="a"/>
    <w:link w:val="10"/>
    <w:uiPriority w:val="9"/>
    <w:qFormat/>
    <w:rsid w:val="003F54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222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222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39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222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22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3A7A50"/>
    <w:pPr>
      <w:ind w:left="720"/>
      <w:contextualSpacing/>
    </w:pPr>
  </w:style>
  <w:style w:type="paragraph" w:customStyle="1" w:styleId="formattext">
    <w:name w:val="formattext"/>
    <w:basedOn w:val="a"/>
    <w:rsid w:val="00E06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22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222A8"/>
    <w:rPr>
      <w:color w:val="800080"/>
      <w:u w:val="single"/>
    </w:rPr>
  </w:style>
  <w:style w:type="paragraph" w:customStyle="1" w:styleId="ui-helper-hidden">
    <w:name w:val="ui-helper-hidden"/>
    <w:basedOn w:val="a"/>
    <w:rsid w:val="0032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322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32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3222A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3222A8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3222A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3222A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3222A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3222A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3222A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3222A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3222A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3222A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3222A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32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32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32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32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3222A8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32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32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32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32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32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32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32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32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32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3222A8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32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322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3222A8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32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32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3222A8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32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32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32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32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32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32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32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3222A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32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32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32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32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32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32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32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32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32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32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32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32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32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32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32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32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32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32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32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32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32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32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32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32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32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32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3222A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3222A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3222A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3222A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3222A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3222A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3222A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3222A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3222A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3222A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3222A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3222A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3222A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32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32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32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32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32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32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32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32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3222A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3222A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3222A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3222A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3222A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3222A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3222A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3222A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3222A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32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32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3222A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32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32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3222A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3222A8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32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322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322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32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32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3222A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3222A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32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32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32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3222A8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3222A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3222A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3222A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3222A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3222A8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32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3222A8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322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32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3222A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32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32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32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3222A8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3222A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32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322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32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32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32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32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32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3222A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3222A8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32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32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32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32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32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32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32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32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32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3222A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F5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76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rsid w:val="002033A5"/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a8">
    <w:name w:val="Title"/>
    <w:basedOn w:val="a"/>
    <w:next w:val="a"/>
    <w:link w:val="a9"/>
    <w:qFormat/>
    <w:rsid w:val="002033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rsid w:val="002033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Body Text Indent"/>
    <w:basedOn w:val="a"/>
    <w:link w:val="ab"/>
    <w:rsid w:val="000408B7"/>
    <w:pPr>
      <w:spacing w:after="0" w:line="100" w:lineRule="atLeast"/>
      <w:ind w:firstLine="425"/>
      <w:jc w:val="both"/>
    </w:pPr>
    <w:rPr>
      <w:rFonts w:ascii="Times New Roman" w:eastAsia="Times New Roman" w:hAnsi="Times New Roman" w:cs="Times New Roman"/>
      <w:kern w:val="1"/>
      <w:sz w:val="24"/>
      <w:szCs w:val="20"/>
      <w:lang w:val="x-none" w:eastAsia="ar-SA"/>
    </w:rPr>
  </w:style>
  <w:style w:type="character" w:customStyle="1" w:styleId="ab">
    <w:name w:val="Основной текст с отступом Знак"/>
    <w:basedOn w:val="a0"/>
    <w:link w:val="aa"/>
    <w:rsid w:val="000408B7"/>
    <w:rPr>
      <w:rFonts w:ascii="Times New Roman" w:eastAsia="Times New Roman" w:hAnsi="Times New Roman" w:cs="Times New Roman"/>
      <w:kern w:val="1"/>
      <w:sz w:val="24"/>
      <w:szCs w:val="20"/>
      <w:lang w:val="x-none" w:eastAsia="ar-SA"/>
    </w:rPr>
  </w:style>
  <w:style w:type="paragraph" w:styleId="21">
    <w:name w:val="Body Text Indent 2"/>
    <w:basedOn w:val="a"/>
    <w:link w:val="22"/>
    <w:uiPriority w:val="99"/>
    <w:unhideWhenUsed/>
    <w:rsid w:val="00A014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01466"/>
  </w:style>
  <w:style w:type="character" w:styleId="ac">
    <w:name w:val="Unresolved Mention"/>
    <w:basedOn w:val="a0"/>
    <w:uiPriority w:val="99"/>
    <w:semiHidden/>
    <w:unhideWhenUsed/>
    <w:rsid w:val="00C45BF4"/>
    <w:rPr>
      <w:color w:val="605E5C"/>
      <w:shd w:val="clear" w:color="auto" w:fill="E1DFDD"/>
    </w:rPr>
  </w:style>
  <w:style w:type="character" w:styleId="ad">
    <w:name w:val="Strong"/>
    <w:uiPriority w:val="22"/>
    <w:qFormat/>
    <w:rsid w:val="00D1529D"/>
    <w:rPr>
      <w:rFonts w:ascii="Times New Roman" w:hAnsi="Times New Roman" w:cs="Times New Roman" w:hint="default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03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032D8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DF39C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text">
    <w:name w:val="text"/>
    <w:basedOn w:val="a"/>
    <w:rsid w:val="00DF3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205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05118"/>
  </w:style>
  <w:style w:type="paragraph" w:styleId="af2">
    <w:name w:val="footer"/>
    <w:basedOn w:val="a"/>
    <w:link w:val="af3"/>
    <w:uiPriority w:val="99"/>
    <w:unhideWhenUsed/>
    <w:rsid w:val="00205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05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1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85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4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16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6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4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5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7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26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19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20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51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03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8994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4947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602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299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09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68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4031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70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43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962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431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74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01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09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95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139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6983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17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064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05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68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054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97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9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165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523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308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72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92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0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95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8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73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80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4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27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07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83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841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docs.cntd.ru/document/1200039536" TargetMode="External"/><Relationship Id="rId18" Type="http://schemas.openxmlformats.org/officeDocument/2006/relationships/hyperlink" Target="http://docs.cntd.ru/document/1200093114" TargetMode="External"/><Relationship Id="rId26" Type="http://schemas.openxmlformats.org/officeDocument/2006/relationships/hyperlink" Target="https://live.russia.tv/" TargetMode="External"/><Relationship Id="rId39" Type="http://schemas.openxmlformats.org/officeDocument/2006/relationships/hyperlink" Target="https://www.moma.org/collection/works/101549" TargetMode="External"/><Relationship Id="rId3" Type="http://schemas.openxmlformats.org/officeDocument/2006/relationships/styles" Target="styles.xml"/><Relationship Id="rId21" Type="http://schemas.openxmlformats.org/officeDocument/2006/relationships/hyperlink" Target="http://inion.ru/site/assets/files/5585/2020_vzaimovliianie_inform-bibl_sredy_i_obshch_nauk.pdf" TargetMode="External"/><Relationship Id="rId34" Type="http://schemas.openxmlformats.org/officeDocument/2006/relationships/hyperlink" Target="URL://https_zen.yandex.ru/?url=https%3A%2F%2Fzen.yandex.ru%2Fmedia%2Fid%2F5eeaf725a3dca453cfdd4b58%2Fdeianiia-iazycheskogo-kniazia-rusi-igoria-starogo-911945-gg-5f47feba0ad51d6d61694f08" TargetMode="External"/><Relationship Id="rId42" Type="http://schemas.openxmlformats.org/officeDocument/2006/relationships/image" Target="media/image1.png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docs.cntd.ru/document/1200072592" TargetMode="External"/><Relationship Id="rId25" Type="http://schemas.openxmlformats.org/officeDocument/2006/relationships/hyperlink" Target="https://ok.ru/video/1304989536739/" TargetMode="External"/><Relationship Id="rId33" Type="http://schemas.openxmlformats.org/officeDocument/2006/relationships/hyperlink" Target="URL:http://www.gpntb.ru/libcom2019/prog.php" TargetMode="External"/><Relationship Id="rId38" Type="http://schemas.openxmlformats.org/officeDocument/2006/relationships/hyperlink" Target="http://lib.pushkinskijdom.ru/Default.aspx?tabid=10833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1200044480" TargetMode="External"/><Relationship Id="rId20" Type="http://schemas.openxmlformats.org/officeDocument/2006/relationships/hyperlink" Target="http://inion.ru/site/assets/files/5585/2020_vzaimovliianie_inform-bibl_sredy_i_obshch_nauk.pdf" TargetMode="External"/><Relationship Id="rId29" Type="http://schemas.openxmlformats.org/officeDocument/2006/relationships/hyperlink" Target="http://docs.cntd.ru/document/1200161600" TargetMode="External"/><Relationship Id="rId41" Type="http://schemas.openxmlformats.org/officeDocument/2006/relationships/hyperlink" Target="https://cyberleninka.ru/article/n/borba-s-nasiliem-i-zhestokostyu-v-otnoshenii-zhenschin-opyt-frantsi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ok.ru/video/1304989536739/" TargetMode="External"/><Relationship Id="rId32" Type="http://schemas.openxmlformats.org/officeDocument/2006/relationships/hyperlink" Target="http://www.gpntb.ru/libcom2019/docs/Evstigneeva.ppsx" TargetMode="External"/><Relationship Id="rId37" Type="http://schemas.openxmlformats.org/officeDocument/2006/relationships/hyperlink" Target="https://vk.com/spbarchives?w=val1-132600244_4946" TargetMode="External"/><Relationship Id="rId40" Type="http://schemas.openxmlformats.org/officeDocument/2006/relationships/hyperlink" Target="https://geographyofrussia.com/snezhnyj-chelovek/" TargetMode="External"/><Relationship Id="rId45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045958" TargetMode="External"/><Relationship Id="rId23" Type="http://schemas.openxmlformats.org/officeDocument/2006/relationships/hyperlink" Target="https://ok.ru/video/1304989536739/" TargetMode="External"/><Relationship Id="rId28" Type="http://schemas.openxmlformats.org/officeDocument/2006/relationships/hyperlink" Target="https://inter" TargetMode="External"/><Relationship Id="rId36" Type="http://schemas.openxmlformats.org/officeDocument/2006/relationships/hyperlink" Target="https://vk.com/spbarchives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collectionscanada.ca/moodie-traill/index-e.html" TargetMode="External"/><Relationship Id="rId31" Type="http://schemas.openxmlformats.org/officeDocument/2006/relationships/hyperlink" Target="https://yandex.ru/patents/doc/RU2637215C1_20171201" TargetMode="External"/><Relationship Id="rId44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docs.cntd.ru/document/1200025968" TargetMode="External"/><Relationship Id="rId22" Type="http://schemas.openxmlformats.org/officeDocument/2006/relationships/hyperlink" Target="https://www.kansalliskirjasto.fi/extra/vanhat_bulletinit/bulletin11/" TargetMode="External"/><Relationship Id="rId27" Type="http://schemas.openxmlformats.org/officeDocument/2006/relationships/hyperlink" Target="URL:%20https://www.youtube.com/watch?v=xx1DLnPULUk" TargetMode="External"/><Relationship Id="rId30" Type="http://schemas.openxmlformats.org/officeDocument/2006/relationships/hyperlink" Target="http://docs.cntd.ru/document/1200161674" TargetMode="External"/><Relationship Id="rId35" Type="http://schemas.openxmlformats.org/officeDocument/2006/relationships/hyperlink" Target="http://nlr.ru/nlr_visit/RA1914/fond-arhivnyih-dokumentov" TargetMode="External"/><Relationship Id="rId4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6556E-52F1-4132-93AC-6F771C76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9734</Words>
  <Characters>55490</Characters>
  <Application>Microsoft Office Word</Application>
  <DocSecurity>0</DocSecurity>
  <Lines>462</Lines>
  <Paragraphs>130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 Соколов</cp:lastModifiedBy>
  <cp:revision>2</cp:revision>
  <dcterms:created xsi:type="dcterms:W3CDTF">2020-11-11T15:52:00Z</dcterms:created>
  <dcterms:modified xsi:type="dcterms:W3CDTF">2020-11-11T15:52:00Z</dcterms:modified>
</cp:coreProperties>
</file>