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59B6" w14:textId="78C1BB90" w:rsidR="0011542B" w:rsidRDefault="0011542B" w:rsidP="0011542B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11542B">
        <w:rPr>
          <w:rFonts w:cs="Times New Roman"/>
          <w:b/>
          <w:bCs/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DA19AA" wp14:editId="5A817A95">
            <wp:simplePos x="0" y="0"/>
            <wp:positionH relativeFrom="column">
              <wp:posOffset>1802540</wp:posOffset>
            </wp:positionH>
            <wp:positionV relativeFrom="paragraph">
              <wp:posOffset>41</wp:posOffset>
            </wp:positionV>
            <wp:extent cx="1882712" cy="1091380"/>
            <wp:effectExtent l="0" t="0" r="3810" b="0"/>
            <wp:wrapSquare wrapText="bothSides"/>
            <wp:docPr id="1" name="Рисунок 1" descr="E:\Тегеран-2022\Лого\Page_0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егеран-2022\Лого\Page_0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96" t="44584" r="16291" b="39261"/>
                    <a:stretch/>
                  </pic:blipFill>
                  <pic:spPr bwMode="auto">
                    <a:xfrm>
                      <a:off x="0" y="0"/>
                      <a:ext cx="1882712" cy="10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Cs w:val="24"/>
        </w:rPr>
        <w:br w:type="textWrapping" w:clear="all"/>
      </w:r>
    </w:p>
    <w:p w14:paraId="3FE8620C" w14:textId="6BB751AA" w:rsidR="00EA6B03" w:rsidRPr="00B774DA" w:rsidRDefault="00AD3533" w:rsidP="0011542B">
      <w:pPr>
        <w:spacing w:after="0" w:line="240" w:lineRule="auto"/>
        <w:ind w:left="851"/>
        <w:jc w:val="center"/>
        <w:rPr>
          <w:rFonts w:cs="Times New Roman"/>
          <w:b/>
          <w:bCs/>
          <w:szCs w:val="24"/>
        </w:rPr>
      </w:pPr>
      <w:r w:rsidRPr="00B774DA">
        <w:rPr>
          <w:rFonts w:cs="Times New Roman"/>
          <w:b/>
          <w:bCs/>
          <w:szCs w:val="24"/>
        </w:rPr>
        <w:t>33</w:t>
      </w:r>
      <w:r w:rsidR="00EA6B03" w:rsidRPr="00B774DA">
        <w:rPr>
          <w:rFonts w:cs="Times New Roman"/>
          <w:b/>
          <w:bCs/>
          <w:szCs w:val="24"/>
        </w:rPr>
        <w:t>-ая ТЕГЕРАНСКАЯ МЕЖДУНАРОДНАЯ КНИЖНАЯ ЯРМАРКА</w:t>
      </w:r>
    </w:p>
    <w:p w14:paraId="652D82B8" w14:textId="32C673AA" w:rsidR="00EA6B03" w:rsidRPr="00B774DA" w:rsidRDefault="00D60A45" w:rsidP="00EA6B03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B774DA">
        <w:rPr>
          <w:rFonts w:cs="Times New Roman"/>
          <w:b/>
          <w:bCs/>
          <w:szCs w:val="24"/>
        </w:rPr>
        <w:t>Программа мероприятий России</w:t>
      </w:r>
    </w:p>
    <w:p w14:paraId="68D8BFD7" w14:textId="77777777" w:rsidR="0011542B" w:rsidRPr="00B774DA" w:rsidRDefault="0011542B" w:rsidP="00EA6B03">
      <w:pPr>
        <w:spacing w:after="0" w:line="240" w:lineRule="auto"/>
        <w:rPr>
          <w:rFonts w:cs="Times New Roman"/>
          <w:b/>
          <w:szCs w:val="24"/>
        </w:rPr>
      </w:pPr>
    </w:p>
    <w:p w14:paraId="3C3ACDA8" w14:textId="77777777" w:rsidR="0011542B" w:rsidRPr="00B774DA" w:rsidRDefault="00EA6B03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 w:rsidRPr="00B774DA">
        <w:rPr>
          <w:rFonts w:cs="Times New Roman"/>
          <w:b/>
          <w:color w:val="0070C0"/>
          <w:szCs w:val="24"/>
          <w:u w:val="single"/>
        </w:rPr>
        <w:t>12 мая, четверг</w:t>
      </w:r>
    </w:p>
    <w:p w14:paraId="0DADDE94" w14:textId="77777777" w:rsidR="00B774DA" w:rsidRDefault="00B774DA" w:rsidP="00EA6B03">
      <w:pPr>
        <w:spacing w:after="0" w:line="240" w:lineRule="auto"/>
        <w:rPr>
          <w:rFonts w:cs="Times New Roman"/>
          <w:b/>
          <w:bCs/>
          <w:szCs w:val="24"/>
        </w:rPr>
      </w:pPr>
    </w:p>
    <w:p w14:paraId="05374488" w14:textId="36F08411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 xml:space="preserve">16.00 </w:t>
      </w:r>
      <w:r w:rsidR="006520B4" w:rsidRPr="007514F0">
        <w:rPr>
          <w:rFonts w:cs="Times New Roman"/>
          <w:szCs w:val="24"/>
        </w:rPr>
        <w:t>Современная российская детская литература.</w:t>
      </w:r>
      <w:r w:rsidR="006520B4" w:rsidRPr="007514F0">
        <w:rPr>
          <w:rFonts w:cs="Times New Roman"/>
          <w:b/>
          <w:bCs/>
          <w:szCs w:val="24"/>
        </w:rPr>
        <w:t xml:space="preserve"> </w:t>
      </w:r>
      <w:r w:rsidR="006520B4" w:rsidRPr="007514F0">
        <w:rPr>
          <w:rFonts w:cs="Times New Roman"/>
          <w:szCs w:val="24"/>
        </w:rPr>
        <w:t>Встреча с д</w:t>
      </w:r>
      <w:r w:rsidRPr="007514F0">
        <w:rPr>
          <w:rFonts w:cs="Times New Roman"/>
          <w:szCs w:val="24"/>
        </w:rPr>
        <w:t>иректор</w:t>
      </w:r>
      <w:r w:rsidR="006520B4" w:rsidRPr="007514F0">
        <w:rPr>
          <w:rFonts w:cs="Times New Roman"/>
          <w:bCs/>
          <w:szCs w:val="24"/>
        </w:rPr>
        <w:t>ом</w:t>
      </w:r>
      <w:r w:rsidRPr="007514F0">
        <w:rPr>
          <w:rFonts w:cs="Times New Roman"/>
          <w:bCs/>
          <w:szCs w:val="24"/>
        </w:rPr>
        <w:t xml:space="preserve"> издательства «</w:t>
      </w:r>
      <w:r w:rsidR="004A131B">
        <w:rPr>
          <w:rFonts w:cs="Times New Roman"/>
          <w:bCs/>
          <w:szCs w:val="24"/>
        </w:rPr>
        <w:t>Росмэн</w:t>
      </w:r>
      <w:r w:rsidRPr="007514F0">
        <w:rPr>
          <w:rFonts w:cs="Times New Roman"/>
          <w:bCs/>
          <w:szCs w:val="24"/>
        </w:rPr>
        <w:t>» Борис</w:t>
      </w:r>
      <w:r w:rsidR="006520B4" w:rsidRPr="007514F0">
        <w:rPr>
          <w:rFonts w:cs="Times New Roman"/>
          <w:bCs/>
          <w:szCs w:val="24"/>
        </w:rPr>
        <w:t>ом</w:t>
      </w:r>
      <w:r w:rsidRPr="007514F0">
        <w:rPr>
          <w:rFonts w:cs="Times New Roman"/>
          <w:bCs/>
          <w:szCs w:val="24"/>
        </w:rPr>
        <w:t xml:space="preserve"> Кузнецов</w:t>
      </w:r>
      <w:r w:rsidR="006520B4" w:rsidRPr="007514F0">
        <w:rPr>
          <w:rFonts w:cs="Times New Roman"/>
          <w:bCs/>
          <w:szCs w:val="24"/>
        </w:rPr>
        <w:t>ым</w:t>
      </w:r>
      <w:r w:rsidRPr="007514F0">
        <w:rPr>
          <w:rFonts w:cs="Times New Roman"/>
          <w:bCs/>
          <w:szCs w:val="24"/>
        </w:rPr>
        <w:t xml:space="preserve"> </w:t>
      </w:r>
      <w:r w:rsidR="006520B4" w:rsidRPr="007514F0">
        <w:rPr>
          <w:rFonts w:cs="Times New Roman"/>
          <w:bCs/>
          <w:szCs w:val="24"/>
        </w:rPr>
        <w:t xml:space="preserve">и детской </w:t>
      </w:r>
      <w:r w:rsidRPr="007514F0">
        <w:rPr>
          <w:rFonts w:cs="Times New Roman"/>
          <w:bCs/>
          <w:szCs w:val="24"/>
        </w:rPr>
        <w:t>писательниц</w:t>
      </w:r>
      <w:r w:rsidR="006520B4" w:rsidRPr="007514F0">
        <w:rPr>
          <w:rFonts w:cs="Times New Roman"/>
          <w:bCs/>
          <w:szCs w:val="24"/>
        </w:rPr>
        <w:t>ей</w:t>
      </w:r>
      <w:r w:rsidRPr="007514F0">
        <w:rPr>
          <w:rFonts w:cs="Times New Roman"/>
          <w:bCs/>
          <w:szCs w:val="24"/>
        </w:rPr>
        <w:t xml:space="preserve"> Анастаси</w:t>
      </w:r>
      <w:r w:rsidR="006520B4" w:rsidRPr="007514F0">
        <w:rPr>
          <w:rFonts w:cs="Times New Roman"/>
          <w:bCs/>
          <w:szCs w:val="24"/>
        </w:rPr>
        <w:t>ей</w:t>
      </w:r>
      <w:r w:rsidRPr="007514F0">
        <w:rPr>
          <w:rFonts w:cs="Times New Roman"/>
          <w:bCs/>
          <w:szCs w:val="24"/>
        </w:rPr>
        <w:t xml:space="preserve"> Орлов</w:t>
      </w:r>
      <w:r w:rsidR="006520B4" w:rsidRPr="007514F0">
        <w:rPr>
          <w:rFonts w:cs="Times New Roman"/>
          <w:bCs/>
          <w:szCs w:val="24"/>
        </w:rPr>
        <w:t>ой.</w:t>
      </w:r>
    </w:p>
    <w:p w14:paraId="684B90CF" w14:textId="77777777" w:rsidR="00B774DA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D60A45">
        <w:rPr>
          <w:rFonts w:eastAsia="Calibri" w:cs="Times New Roman"/>
          <w:i/>
          <w:szCs w:val="24"/>
        </w:rPr>
        <w:t>Место проведения: Российский</w:t>
      </w:r>
      <w:r w:rsidRPr="00D60A45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B1981" w:rsidRPr="00D60A45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78BE7A05" w14:textId="18C4F92F" w:rsidR="00EA6B03" w:rsidRPr="007514F0" w:rsidRDefault="00EA6B03" w:rsidP="00B774DA">
      <w:pPr>
        <w:tabs>
          <w:tab w:val="left" w:pos="991"/>
        </w:tabs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 xml:space="preserve">17.00 </w:t>
      </w:r>
      <w:r w:rsidRPr="007514F0">
        <w:rPr>
          <w:rFonts w:cs="Times New Roman"/>
          <w:szCs w:val="24"/>
        </w:rPr>
        <w:t>Презентация</w:t>
      </w:r>
      <w:r w:rsidR="006520B4" w:rsidRPr="007514F0">
        <w:rPr>
          <w:rFonts w:cs="Times New Roman"/>
          <w:szCs w:val="24"/>
        </w:rPr>
        <w:t xml:space="preserve"> новинок издательства</w:t>
      </w:r>
      <w:r w:rsidRPr="007514F0">
        <w:rPr>
          <w:rFonts w:cs="Times New Roman"/>
          <w:szCs w:val="24"/>
        </w:rPr>
        <w:t xml:space="preserve"> «Книжн</w:t>
      </w:r>
      <w:r w:rsidR="006520B4" w:rsidRPr="007514F0">
        <w:rPr>
          <w:rFonts w:cs="Times New Roman"/>
          <w:szCs w:val="24"/>
        </w:rPr>
        <w:t>ый</w:t>
      </w:r>
      <w:r w:rsidRPr="007514F0">
        <w:rPr>
          <w:rFonts w:cs="Times New Roman"/>
          <w:szCs w:val="24"/>
        </w:rPr>
        <w:t xml:space="preserve"> дом Анастасии Орловой». </w:t>
      </w:r>
    </w:p>
    <w:p w14:paraId="0D3EEE84" w14:textId="252A76EE" w:rsidR="00EA6B03" w:rsidRPr="00D60A45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D60A45">
        <w:rPr>
          <w:rFonts w:eastAsia="Calibri" w:cs="Times New Roman"/>
          <w:i/>
          <w:szCs w:val="24"/>
        </w:rPr>
        <w:t>Место проведения: Российский</w:t>
      </w:r>
      <w:r w:rsidRPr="00D60A45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B1981" w:rsidRPr="00D60A45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47A7D90F" w14:textId="62DA76E6" w:rsidR="00EA6B03" w:rsidRPr="007514F0" w:rsidRDefault="00EA6B03" w:rsidP="00B774DA">
      <w:pPr>
        <w:tabs>
          <w:tab w:val="left" w:pos="418"/>
        </w:tabs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 xml:space="preserve">18.00 </w:t>
      </w:r>
      <w:r w:rsidRPr="007514F0">
        <w:rPr>
          <w:rFonts w:cs="Times New Roman"/>
          <w:szCs w:val="24"/>
        </w:rPr>
        <w:t xml:space="preserve">Презентация </w:t>
      </w:r>
      <w:r w:rsidR="00AF1E11" w:rsidRPr="007514F0">
        <w:rPr>
          <w:rFonts w:cs="Times New Roman"/>
          <w:szCs w:val="24"/>
        </w:rPr>
        <w:t xml:space="preserve">новинок </w:t>
      </w:r>
      <w:r w:rsidR="004A131B">
        <w:rPr>
          <w:rFonts w:cs="Times New Roman"/>
          <w:szCs w:val="24"/>
        </w:rPr>
        <w:t>издательства «Росмэн</w:t>
      </w:r>
      <w:r w:rsidRPr="007514F0">
        <w:rPr>
          <w:rFonts w:cs="Times New Roman"/>
          <w:szCs w:val="24"/>
        </w:rPr>
        <w:t xml:space="preserve">». </w:t>
      </w:r>
      <w:r w:rsidR="00AF1E11" w:rsidRPr="007514F0">
        <w:rPr>
          <w:rFonts w:cs="Times New Roman"/>
          <w:szCs w:val="24"/>
        </w:rPr>
        <w:t>Встреча с д</w:t>
      </w:r>
      <w:r w:rsidRPr="007514F0">
        <w:rPr>
          <w:rFonts w:cs="Times New Roman"/>
          <w:szCs w:val="24"/>
        </w:rPr>
        <w:t>иректор</w:t>
      </w:r>
      <w:r w:rsidR="00AF1E11" w:rsidRPr="007514F0">
        <w:rPr>
          <w:rFonts w:cs="Times New Roman"/>
          <w:szCs w:val="24"/>
        </w:rPr>
        <w:t>ом</w:t>
      </w:r>
      <w:r w:rsidRPr="007514F0">
        <w:rPr>
          <w:rFonts w:cs="Times New Roman"/>
          <w:szCs w:val="24"/>
        </w:rPr>
        <w:t xml:space="preserve"> издательства Борис</w:t>
      </w:r>
      <w:r w:rsidR="00AF1E11" w:rsidRPr="007514F0">
        <w:rPr>
          <w:rFonts w:cs="Times New Roman"/>
          <w:szCs w:val="24"/>
        </w:rPr>
        <w:t>ом Кузнецовым.</w:t>
      </w:r>
    </w:p>
    <w:p w14:paraId="6A426B57" w14:textId="692147A0" w:rsidR="00EA6B03" w:rsidRPr="00D60A45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D60A45">
        <w:rPr>
          <w:rFonts w:eastAsia="Calibri" w:cs="Times New Roman"/>
          <w:i/>
          <w:szCs w:val="24"/>
        </w:rPr>
        <w:t>Место проведения: Российский</w:t>
      </w:r>
      <w:r w:rsidRPr="00D60A45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B1981" w:rsidRPr="00D60A45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7E6B73B9" w14:textId="7B43820E" w:rsidR="00EA6B03" w:rsidRPr="007514F0" w:rsidRDefault="00EA6B03" w:rsidP="00EA6B0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</w:p>
    <w:p w14:paraId="38E700A4" w14:textId="77777777" w:rsidR="00EA6B03" w:rsidRPr="00B774DA" w:rsidRDefault="00EA6B03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 w:rsidRPr="00B774DA">
        <w:rPr>
          <w:rFonts w:cs="Times New Roman"/>
          <w:b/>
          <w:color w:val="0070C0"/>
          <w:szCs w:val="24"/>
          <w:u w:val="single"/>
        </w:rPr>
        <w:t>13 мая, пятница</w:t>
      </w:r>
    </w:p>
    <w:p w14:paraId="57983F16" w14:textId="77777777" w:rsidR="00B774DA" w:rsidRDefault="00B774DA" w:rsidP="00EA6B03">
      <w:pPr>
        <w:spacing w:after="0" w:line="240" w:lineRule="auto"/>
        <w:rPr>
          <w:rFonts w:cs="Times New Roman"/>
          <w:b/>
          <w:bCs/>
          <w:szCs w:val="24"/>
        </w:rPr>
      </w:pPr>
    </w:p>
    <w:p w14:paraId="67E14B0B" w14:textId="01E69032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 xml:space="preserve">17.00 </w:t>
      </w:r>
      <w:r w:rsidRPr="007514F0">
        <w:rPr>
          <w:rFonts w:cs="Times New Roman"/>
          <w:bCs/>
          <w:szCs w:val="24"/>
        </w:rPr>
        <w:t xml:space="preserve">Встреча с </w:t>
      </w:r>
      <w:r w:rsidR="00AF1E11" w:rsidRPr="007514F0">
        <w:rPr>
          <w:rFonts w:cs="Times New Roman"/>
          <w:bCs/>
          <w:szCs w:val="24"/>
        </w:rPr>
        <w:t xml:space="preserve">популярным российским писателем-фантастом </w:t>
      </w:r>
      <w:r w:rsidRPr="007514F0">
        <w:rPr>
          <w:rFonts w:cs="Times New Roman"/>
          <w:bCs/>
          <w:szCs w:val="24"/>
        </w:rPr>
        <w:t>Сергеем Лукьяненко</w:t>
      </w:r>
      <w:r w:rsidR="002C1F81" w:rsidRPr="007514F0">
        <w:rPr>
          <w:rFonts w:cs="Times New Roman"/>
          <w:bCs/>
          <w:szCs w:val="24"/>
        </w:rPr>
        <w:t>.</w:t>
      </w:r>
    </w:p>
    <w:p w14:paraId="4005927E" w14:textId="5527F96F" w:rsidR="00EA6B03" w:rsidRPr="00D60A45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D60A45">
        <w:rPr>
          <w:rFonts w:eastAsia="Calibri" w:cs="Times New Roman"/>
          <w:i/>
          <w:szCs w:val="24"/>
        </w:rPr>
        <w:t>Место проведения: Российский</w:t>
      </w:r>
      <w:r w:rsidRPr="00D60A45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514F0" w:rsidRPr="00D60A45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01C7EE49" w14:textId="0E1EF84A" w:rsidR="00EA6B03" w:rsidRPr="007514F0" w:rsidRDefault="00EA6B03" w:rsidP="00EA6B03">
      <w:pPr>
        <w:spacing w:after="0" w:line="240" w:lineRule="auto"/>
        <w:rPr>
          <w:rFonts w:cs="Times New Roman"/>
          <w:b/>
          <w:szCs w:val="24"/>
        </w:rPr>
      </w:pPr>
    </w:p>
    <w:p w14:paraId="336EE2F5" w14:textId="73BAB946" w:rsidR="00EA6B03" w:rsidRDefault="001C479F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>
        <w:rPr>
          <w:rFonts w:cs="Times New Roman"/>
          <w:b/>
          <w:color w:val="0070C0"/>
          <w:szCs w:val="24"/>
          <w:u w:val="single"/>
        </w:rPr>
        <w:t>14 мая, суббота</w:t>
      </w:r>
    </w:p>
    <w:p w14:paraId="5250758E" w14:textId="77777777" w:rsidR="001C479F" w:rsidRPr="00B774DA" w:rsidRDefault="001C479F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</w:p>
    <w:p w14:paraId="11433D62" w14:textId="3059B7A9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szCs w:val="24"/>
        </w:rPr>
        <w:t xml:space="preserve">9.00 </w:t>
      </w:r>
      <w:r w:rsidR="00D60A45" w:rsidRPr="00D60A45">
        <w:rPr>
          <w:rFonts w:cs="Times New Roman"/>
          <w:szCs w:val="24"/>
        </w:rPr>
        <w:t>«Сказки и фантастика. Тайные опоры в создании вымышленных миров».</w:t>
      </w:r>
      <w:r w:rsidR="00D60A45" w:rsidRPr="00D60A45">
        <w:rPr>
          <w:rFonts w:cs="Times New Roman"/>
          <w:b/>
          <w:szCs w:val="24"/>
        </w:rPr>
        <w:t xml:space="preserve"> </w:t>
      </w:r>
      <w:r w:rsidR="00AF1E11" w:rsidRPr="007514F0">
        <w:rPr>
          <w:rFonts w:cs="Times New Roman"/>
          <w:bCs/>
          <w:szCs w:val="24"/>
        </w:rPr>
        <w:t>В</w:t>
      </w:r>
      <w:r w:rsidRPr="007514F0">
        <w:rPr>
          <w:rFonts w:cs="Times New Roman"/>
          <w:bCs/>
          <w:szCs w:val="24"/>
        </w:rPr>
        <w:t>стреча писателей Сергея Лукьяненко и Анастасии Орловой с</w:t>
      </w:r>
      <w:r w:rsidR="00AF1E11" w:rsidRPr="007514F0">
        <w:rPr>
          <w:rFonts w:cs="Times New Roman"/>
          <w:bCs/>
          <w:szCs w:val="24"/>
        </w:rPr>
        <w:t xml:space="preserve">о </w:t>
      </w:r>
      <w:r w:rsidRPr="007514F0">
        <w:rPr>
          <w:rFonts w:cs="Times New Roman"/>
          <w:bCs/>
          <w:szCs w:val="24"/>
        </w:rPr>
        <w:t>студентами</w:t>
      </w:r>
      <w:r w:rsidR="00AF1E11" w:rsidRPr="007514F0">
        <w:rPr>
          <w:rFonts w:cs="Times New Roman"/>
          <w:bCs/>
          <w:szCs w:val="24"/>
        </w:rPr>
        <w:t xml:space="preserve"> Тегеранского университета.</w:t>
      </w:r>
    </w:p>
    <w:p w14:paraId="01D9F943" w14:textId="5EAF1707" w:rsidR="00EA6B03" w:rsidRPr="00D60A45" w:rsidRDefault="00EA6B03" w:rsidP="00EA6B03">
      <w:pPr>
        <w:spacing w:after="0" w:line="240" w:lineRule="auto"/>
        <w:rPr>
          <w:rFonts w:cs="Times New Roman"/>
          <w:i/>
          <w:szCs w:val="24"/>
        </w:rPr>
      </w:pPr>
      <w:r w:rsidRPr="00D60A45">
        <w:rPr>
          <w:rFonts w:eastAsia="Calibri" w:cs="Times New Roman"/>
          <w:i/>
          <w:szCs w:val="24"/>
        </w:rPr>
        <w:t xml:space="preserve">Место проведения: </w:t>
      </w:r>
      <w:r w:rsidR="0058246D" w:rsidRPr="00D60A45">
        <w:rPr>
          <w:rFonts w:cs="Times New Roman"/>
          <w:i/>
          <w:szCs w:val="24"/>
        </w:rPr>
        <w:t>Тегеранский университет, ф</w:t>
      </w:r>
      <w:r w:rsidR="00D76194" w:rsidRPr="00D60A45">
        <w:rPr>
          <w:rFonts w:eastAsia="Calibri" w:cs="Times New Roman"/>
          <w:i/>
          <w:szCs w:val="24"/>
        </w:rPr>
        <w:t>акультет иностранных языков и литературы</w:t>
      </w:r>
      <w:r w:rsidR="00AD3533" w:rsidRPr="00D60A45">
        <w:rPr>
          <w:rFonts w:eastAsia="Calibri" w:cs="Times New Roman"/>
          <w:i/>
          <w:szCs w:val="24"/>
        </w:rPr>
        <w:t>.</w:t>
      </w:r>
      <w:r w:rsidR="00D76194" w:rsidRPr="00D60A45">
        <w:rPr>
          <w:rFonts w:eastAsia="Calibri" w:cs="Times New Roman"/>
          <w:i/>
          <w:szCs w:val="24"/>
        </w:rPr>
        <w:t xml:space="preserve"> </w:t>
      </w:r>
    </w:p>
    <w:p w14:paraId="7475785C" w14:textId="1C6B0FC9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>13.30</w:t>
      </w:r>
      <w:r w:rsidRPr="007514F0">
        <w:rPr>
          <w:rFonts w:cs="Times New Roman"/>
          <w:szCs w:val="24"/>
        </w:rPr>
        <w:t xml:space="preserve"> </w:t>
      </w:r>
      <w:r w:rsidRPr="007514F0">
        <w:rPr>
          <w:rFonts w:cs="Times New Roman"/>
          <w:bCs/>
          <w:szCs w:val="24"/>
        </w:rPr>
        <w:t>Встреча писател</w:t>
      </w:r>
      <w:r w:rsidR="007B1981" w:rsidRPr="007514F0">
        <w:rPr>
          <w:rFonts w:cs="Times New Roman"/>
          <w:bCs/>
          <w:szCs w:val="24"/>
        </w:rPr>
        <w:t>я</w:t>
      </w:r>
      <w:r w:rsidRPr="007514F0">
        <w:rPr>
          <w:rFonts w:cs="Times New Roman"/>
          <w:bCs/>
          <w:szCs w:val="24"/>
        </w:rPr>
        <w:t xml:space="preserve"> Серге</w:t>
      </w:r>
      <w:r w:rsidR="007B1981" w:rsidRPr="007514F0">
        <w:rPr>
          <w:rFonts w:cs="Times New Roman"/>
          <w:bCs/>
          <w:szCs w:val="24"/>
        </w:rPr>
        <w:t>я</w:t>
      </w:r>
      <w:r w:rsidRPr="007514F0">
        <w:rPr>
          <w:rFonts w:cs="Times New Roman"/>
          <w:bCs/>
          <w:szCs w:val="24"/>
        </w:rPr>
        <w:t xml:space="preserve"> Лукьяненко</w:t>
      </w:r>
      <w:r w:rsidR="007B1981" w:rsidRPr="007514F0">
        <w:rPr>
          <w:rFonts w:cs="Times New Roman"/>
          <w:bCs/>
          <w:szCs w:val="24"/>
        </w:rPr>
        <w:t xml:space="preserve"> со студентами Университета Аль-</w:t>
      </w:r>
      <w:proofErr w:type="spellStart"/>
      <w:r w:rsidR="007B1981" w:rsidRPr="007514F0">
        <w:rPr>
          <w:rFonts w:cs="Times New Roman"/>
          <w:bCs/>
          <w:szCs w:val="24"/>
        </w:rPr>
        <w:t>Захра</w:t>
      </w:r>
      <w:proofErr w:type="spellEnd"/>
      <w:r w:rsidR="007B1981" w:rsidRPr="007514F0">
        <w:rPr>
          <w:rFonts w:cs="Times New Roman"/>
          <w:bCs/>
          <w:szCs w:val="24"/>
        </w:rPr>
        <w:t>.</w:t>
      </w:r>
    </w:p>
    <w:p w14:paraId="67F9A42D" w14:textId="5FD8C1E6" w:rsidR="00EA6B03" w:rsidRPr="00D60A45" w:rsidRDefault="00EA6B03" w:rsidP="00EA6B03">
      <w:pPr>
        <w:spacing w:after="0" w:line="240" w:lineRule="auto"/>
        <w:rPr>
          <w:rFonts w:cs="Times New Roman"/>
          <w:b/>
          <w:bCs/>
          <w:i/>
          <w:szCs w:val="24"/>
        </w:rPr>
      </w:pPr>
      <w:r w:rsidRPr="00D60A45">
        <w:rPr>
          <w:rFonts w:eastAsia="Calibri" w:cs="Times New Roman"/>
          <w:i/>
          <w:szCs w:val="24"/>
        </w:rPr>
        <w:t xml:space="preserve">Место проведения: </w:t>
      </w:r>
      <w:r w:rsidR="0058246D" w:rsidRPr="00D60A45">
        <w:rPr>
          <w:rFonts w:cs="Times New Roman"/>
          <w:i/>
          <w:szCs w:val="24"/>
        </w:rPr>
        <w:t>Университет Аль-</w:t>
      </w:r>
      <w:proofErr w:type="spellStart"/>
      <w:r w:rsidR="0058246D" w:rsidRPr="00D60A45">
        <w:rPr>
          <w:rFonts w:cs="Times New Roman"/>
          <w:i/>
          <w:szCs w:val="24"/>
        </w:rPr>
        <w:t>Захра</w:t>
      </w:r>
      <w:proofErr w:type="spellEnd"/>
      <w:r w:rsidR="0058246D" w:rsidRPr="00D60A45">
        <w:rPr>
          <w:rFonts w:cs="Times New Roman"/>
          <w:i/>
          <w:szCs w:val="24"/>
        </w:rPr>
        <w:t xml:space="preserve">, </w:t>
      </w:r>
      <w:r w:rsidR="000F4717" w:rsidRPr="00D60A45">
        <w:rPr>
          <w:rFonts w:cs="Times New Roman"/>
          <w:i/>
          <w:szCs w:val="24"/>
        </w:rPr>
        <w:t>Центр института им. А.С. Пушкина.</w:t>
      </w:r>
    </w:p>
    <w:p w14:paraId="09126D26" w14:textId="77777777" w:rsidR="00EA6B03" w:rsidRPr="007514F0" w:rsidRDefault="00EA6B03" w:rsidP="00EA6B03">
      <w:pPr>
        <w:spacing w:after="0" w:line="240" w:lineRule="auto"/>
        <w:rPr>
          <w:rFonts w:cs="Times New Roman"/>
          <w:b/>
          <w:szCs w:val="24"/>
        </w:rPr>
      </w:pPr>
    </w:p>
    <w:p w14:paraId="2F7FB62F" w14:textId="06003B5F" w:rsidR="001C479F" w:rsidRPr="001C479F" w:rsidRDefault="00EA6B03" w:rsidP="001C479F">
      <w:pPr>
        <w:tabs>
          <w:tab w:val="left" w:pos="3368"/>
        </w:tabs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 w:rsidRPr="001C479F">
        <w:rPr>
          <w:rFonts w:cs="Times New Roman"/>
          <w:b/>
          <w:color w:val="0070C0"/>
          <w:szCs w:val="24"/>
          <w:u w:val="single"/>
        </w:rPr>
        <w:t>15 мая, воскресенье</w:t>
      </w:r>
    </w:p>
    <w:p w14:paraId="4313C61F" w14:textId="77777777" w:rsidR="001C479F" w:rsidRDefault="001C479F" w:rsidP="00EA6B03">
      <w:pPr>
        <w:spacing w:after="0" w:line="240" w:lineRule="auto"/>
        <w:rPr>
          <w:rFonts w:cs="Times New Roman"/>
          <w:b/>
          <w:szCs w:val="24"/>
        </w:rPr>
      </w:pPr>
    </w:p>
    <w:p w14:paraId="14084950" w14:textId="517CFD71" w:rsidR="00EA6B03" w:rsidRPr="007514F0" w:rsidRDefault="00EA6B03" w:rsidP="00EA6B03">
      <w:pPr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>13.30</w:t>
      </w:r>
      <w:r w:rsidRPr="007514F0">
        <w:rPr>
          <w:rFonts w:cs="Times New Roman"/>
          <w:szCs w:val="24"/>
        </w:rPr>
        <w:t xml:space="preserve"> Встреча писателя Андрея </w:t>
      </w:r>
      <w:proofErr w:type="spellStart"/>
      <w:r w:rsidRPr="007514F0">
        <w:rPr>
          <w:rFonts w:cs="Times New Roman"/>
          <w:szCs w:val="24"/>
        </w:rPr>
        <w:t>Геласимова</w:t>
      </w:r>
      <w:proofErr w:type="spellEnd"/>
      <w:r w:rsidRPr="007514F0">
        <w:rPr>
          <w:rFonts w:cs="Times New Roman"/>
          <w:szCs w:val="24"/>
        </w:rPr>
        <w:t xml:space="preserve"> с</w:t>
      </w:r>
      <w:r w:rsidR="007B1981" w:rsidRPr="007514F0">
        <w:rPr>
          <w:rFonts w:cs="Times New Roman"/>
          <w:szCs w:val="24"/>
        </w:rPr>
        <w:t xml:space="preserve">о </w:t>
      </w:r>
      <w:r w:rsidRPr="007514F0">
        <w:rPr>
          <w:rFonts w:cs="Times New Roman"/>
          <w:szCs w:val="24"/>
        </w:rPr>
        <w:t xml:space="preserve">студентами </w:t>
      </w:r>
      <w:r w:rsidR="007B1981" w:rsidRPr="007514F0">
        <w:rPr>
          <w:rFonts w:cs="Times New Roman"/>
          <w:szCs w:val="24"/>
        </w:rPr>
        <w:t>Тегеранского университета</w:t>
      </w:r>
      <w:r w:rsidR="00AD3533">
        <w:rPr>
          <w:rFonts w:cs="Times New Roman"/>
          <w:szCs w:val="24"/>
        </w:rPr>
        <w:t>.</w:t>
      </w:r>
    </w:p>
    <w:p w14:paraId="4B3ACC00" w14:textId="4712F7FE" w:rsidR="00EA6B03" w:rsidRPr="00D60A45" w:rsidRDefault="00EA6B03" w:rsidP="00EA6B03">
      <w:pPr>
        <w:spacing w:after="0" w:line="240" w:lineRule="auto"/>
        <w:rPr>
          <w:rFonts w:cs="Times New Roman"/>
          <w:i/>
          <w:szCs w:val="24"/>
        </w:rPr>
      </w:pPr>
      <w:r w:rsidRPr="00D60A45">
        <w:rPr>
          <w:rFonts w:eastAsia="Calibri" w:cs="Times New Roman"/>
          <w:i/>
          <w:szCs w:val="24"/>
        </w:rPr>
        <w:t xml:space="preserve">Место проведения: </w:t>
      </w:r>
      <w:r w:rsidR="0058246D" w:rsidRPr="00D60A45">
        <w:rPr>
          <w:rFonts w:cs="Times New Roman"/>
          <w:i/>
          <w:szCs w:val="24"/>
        </w:rPr>
        <w:t>Тегеранский университет, ф</w:t>
      </w:r>
      <w:r w:rsidR="0058246D" w:rsidRPr="00D60A45">
        <w:rPr>
          <w:rFonts w:eastAsia="Calibri" w:cs="Times New Roman"/>
          <w:i/>
          <w:szCs w:val="24"/>
        </w:rPr>
        <w:t>акультет иностранных языков и литературы</w:t>
      </w:r>
      <w:r w:rsidR="00AD3533" w:rsidRPr="00D60A45">
        <w:rPr>
          <w:rFonts w:eastAsia="Calibri" w:cs="Times New Roman"/>
          <w:i/>
          <w:szCs w:val="24"/>
        </w:rPr>
        <w:t>.</w:t>
      </w:r>
    </w:p>
    <w:p w14:paraId="5054F564" w14:textId="6656D584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</w:p>
    <w:p w14:paraId="2C4A2124" w14:textId="67AFADE4" w:rsidR="00EA6B03" w:rsidRDefault="00EA6B03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 w:rsidRPr="001C479F">
        <w:rPr>
          <w:rFonts w:cs="Times New Roman"/>
          <w:b/>
          <w:color w:val="0070C0"/>
          <w:szCs w:val="24"/>
          <w:u w:val="single"/>
        </w:rPr>
        <w:t>16 мая, понедельник</w:t>
      </w:r>
    </w:p>
    <w:p w14:paraId="51F26BCD" w14:textId="77777777" w:rsidR="001C479F" w:rsidRPr="001C479F" w:rsidRDefault="001C479F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</w:p>
    <w:p w14:paraId="25BCAC4F" w14:textId="34404E1E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szCs w:val="24"/>
        </w:rPr>
        <w:t>15.00</w:t>
      </w:r>
      <w:r w:rsidRPr="007514F0">
        <w:rPr>
          <w:rFonts w:cs="Times New Roman"/>
          <w:bCs/>
          <w:szCs w:val="24"/>
        </w:rPr>
        <w:t xml:space="preserve"> Круглый стол «Русская литература в Иране: проблемы и перспективы»</w:t>
      </w:r>
    </w:p>
    <w:p w14:paraId="522B2AE4" w14:textId="0C2CA8A9" w:rsidR="00EA6B03" w:rsidRPr="007514F0" w:rsidRDefault="00AD3533" w:rsidP="00EA6B0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Модератор: </w:t>
      </w:r>
      <w:proofErr w:type="spellStart"/>
      <w:r>
        <w:rPr>
          <w:rFonts w:cs="Times New Roman"/>
          <w:bCs/>
          <w:szCs w:val="24"/>
        </w:rPr>
        <w:t>Абтин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Голькар</w:t>
      </w:r>
      <w:proofErr w:type="spellEnd"/>
      <w:r>
        <w:rPr>
          <w:rFonts w:cs="Times New Roman"/>
          <w:bCs/>
          <w:szCs w:val="24"/>
        </w:rPr>
        <w:t xml:space="preserve">, </w:t>
      </w:r>
      <w:r w:rsidR="00EA6B03" w:rsidRPr="007514F0">
        <w:rPr>
          <w:rFonts w:cs="Times New Roman"/>
          <w:bCs/>
          <w:szCs w:val="24"/>
        </w:rPr>
        <w:t>доцен</w:t>
      </w:r>
      <w:r w:rsidR="00AC0624">
        <w:rPr>
          <w:rFonts w:cs="Times New Roman"/>
          <w:bCs/>
          <w:szCs w:val="24"/>
        </w:rPr>
        <w:t>т педагогическ</w:t>
      </w:r>
      <w:r w:rsidR="00C018B1">
        <w:rPr>
          <w:rFonts w:cs="Times New Roman"/>
          <w:bCs/>
          <w:szCs w:val="24"/>
        </w:rPr>
        <w:t xml:space="preserve">ого университета </w:t>
      </w:r>
      <w:proofErr w:type="spellStart"/>
      <w:r w:rsidR="00C018B1">
        <w:rPr>
          <w:rFonts w:cs="Times New Roman"/>
          <w:bCs/>
          <w:szCs w:val="24"/>
        </w:rPr>
        <w:t>Тарбиат</w:t>
      </w:r>
      <w:proofErr w:type="spellEnd"/>
      <w:r w:rsidR="00C018B1">
        <w:rPr>
          <w:rFonts w:cs="Times New Roman"/>
          <w:bCs/>
          <w:szCs w:val="24"/>
        </w:rPr>
        <w:t xml:space="preserve"> </w:t>
      </w:r>
      <w:proofErr w:type="spellStart"/>
      <w:r w:rsidR="00C018B1">
        <w:rPr>
          <w:rFonts w:cs="Times New Roman"/>
          <w:bCs/>
          <w:szCs w:val="24"/>
        </w:rPr>
        <w:t>Модарес</w:t>
      </w:r>
      <w:proofErr w:type="spellEnd"/>
      <w:r>
        <w:rPr>
          <w:rFonts w:cs="Times New Roman"/>
          <w:bCs/>
          <w:szCs w:val="24"/>
        </w:rPr>
        <w:t>.</w:t>
      </w:r>
    </w:p>
    <w:p w14:paraId="2C854DA2" w14:textId="4E9FD83F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Cs/>
          <w:szCs w:val="24"/>
        </w:rPr>
        <w:t xml:space="preserve">Участники: Андрей </w:t>
      </w:r>
      <w:proofErr w:type="spellStart"/>
      <w:r w:rsidRPr="007514F0">
        <w:rPr>
          <w:rFonts w:cs="Times New Roman"/>
          <w:bCs/>
          <w:szCs w:val="24"/>
        </w:rPr>
        <w:t>Геласимов</w:t>
      </w:r>
      <w:proofErr w:type="spellEnd"/>
      <w:r w:rsidRPr="007514F0">
        <w:rPr>
          <w:rFonts w:cs="Times New Roman"/>
          <w:bCs/>
          <w:szCs w:val="24"/>
        </w:rPr>
        <w:t>,</w:t>
      </w:r>
      <w:r w:rsidR="00AD3533">
        <w:rPr>
          <w:rFonts w:cs="Times New Roman"/>
          <w:bCs/>
          <w:szCs w:val="24"/>
        </w:rPr>
        <w:t xml:space="preserve"> российский писатель; </w:t>
      </w:r>
      <w:proofErr w:type="spellStart"/>
      <w:r w:rsidR="00AD3533" w:rsidRPr="007514F0">
        <w:rPr>
          <w:rFonts w:cs="Times New Roman"/>
          <w:bCs/>
          <w:szCs w:val="24"/>
        </w:rPr>
        <w:t>Захра</w:t>
      </w:r>
      <w:proofErr w:type="spellEnd"/>
      <w:r w:rsidR="00AD3533" w:rsidRPr="007514F0">
        <w:rPr>
          <w:rFonts w:cs="Times New Roman"/>
          <w:bCs/>
          <w:szCs w:val="24"/>
        </w:rPr>
        <w:t xml:space="preserve"> </w:t>
      </w:r>
      <w:proofErr w:type="spellStart"/>
      <w:r w:rsidR="00AD3533" w:rsidRPr="007514F0">
        <w:rPr>
          <w:rFonts w:cs="Times New Roman"/>
          <w:bCs/>
          <w:szCs w:val="24"/>
        </w:rPr>
        <w:t>Мохаммади</w:t>
      </w:r>
      <w:proofErr w:type="spellEnd"/>
      <w:r w:rsidR="00AD3533">
        <w:rPr>
          <w:rFonts w:cs="Times New Roman"/>
          <w:bCs/>
          <w:szCs w:val="24"/>
        </w:rPr>
        <w:t xml:space="preserve">, </w:t>
      </w:r>
      <w:r w:rsidR="00AD3533" w:rsidRPr="007514F0">
        <w:rPr>
          <w:rFonts w:cs="Times New Roman"/>
          <w:bCs/>
          <w:szCs w:val="24"/>
        </w:rPr>
        <w:t>доцент кафедры русского языка и литературы Тегеранского университета,</w:t>
      </w:r>
      <w:r w:rsidR="00AD3533" w:rsidRPr="007514F0">
        <w:rPr>
          <w:rFonts w:cs="Times New Roman"/>
          <w:szCs w:val="24"/>
        </w:rPr>
        <w:t xml:space="preserve"> </w:t>
      </w:r>
      <w:r w:rsidR="00AD3533" w:rsidRPr="007514F0">
        <w:rPr>
          <w:rFonts w:cs="Times New Roman"/>
          <w:bCs/>
          <w:szCs w:val="24"/>
        </w:rPr>
        <w:t>руководитель Русского центра в Тегеране</w:t>
      </w:r>
      <w:r w:rsidR="00AD3533">
        <w:rPr>
          <w:rFonts w:cs="Times New Roman"/>
          <w:bCs/>
          <w:szCs w:val="24"/>
        </w:rPr>
        <w:t xml:space="preserve">; </w:t>
      </w:r>
      <w:r w:rsidR="00AD3533" w:rsidRPr="007514F0">
        <w:rPr>
          <w:rFonts w:cs="Times New Roman"/>
          <w:szCs w:val="24"/>
        </w:rPr>
        <w:t xml:space="preserve">Али </w:t>
      </w:r>
      <w:proofErr w:type="spellStart"/>
      <w:r w:rsidR="00AD3533" w:rsidRPr="007514F0">
        <w:rPr>
          <w:rFonts w:cs="Times New Roman"/>
          <w:szCs w:val="24"/>
        </w:rPr>
        <w:t>Асгари</w:t>
      </w:r>
      <w:proofErr w:type="spellEnd"/>
      <w:r w:rsidR="00AD3533" w:rsidRPr="007514F0">
        <w:rPr>
          <w:rFonts w:cs="Times New Roman"/>
          <w:szCs w:val="24"/>
        </w:rPr>
        <w:t>,</w:t>
      </w:r>
      <w:r w:rsidR="00AD3533">
        <w:rPr>
          <w:rFonts w:cs="Times New Roman"/>
          <w:szCs w:val="24"/>
        </w:rPr>
        <w:t xml:space="preserve"> </w:t>
      </w:r>
      <w:r w:rsidR="00AD3533" w:rsidRPr="007514F0">
        <w:rPr>
          <w:rFonts w:cs="Times New Roman"/>
          <w:szCs w:val="24"/>
        </w:rPr>
        <w:t>директор издательства «</w:t>
      </w:r>
      <w:proofErr w:type="spellStart"/>
      <w:r w:rsidR="00AD3533" w:rsidRPr="007514F0">
        <w:rPr>
          <w:rFonts w:cs="Times New Roman"/>
          <w:szCs w:val="24"/>
        </w:rPr>
        <w:t>Бордж</w:t>
      </w:r>
      <w:proofErr w:type="spellEnd"/>
      <w:r w:rsidR="00AD3533" w:rsidRPr="007514F0">
        <w:rPr>
          <w:rFonts w:cs="Times New Roman"/>
          <w:szCs w:val="24"/>
        </w:rPr>
        <w:t>» по культурным делам</w:t>
      </w:r>
      <w:r w:rsidR="00AD3533">
        <w:rPr>
          <w:rFonts w:cs="Times New Roman"/>
          <w:szCs w:val="24"/>
        </w:rPr>
        <w:t xml:space="preserve">; </w:t>
      </w:r>
      <w:proofErr w:type="spellStart"/>
      <w:r w:rsidR="00AD3533" w:rsidRPr="007514F0">
        <w:rPr>
          <w:rFonts w:cs="Times New Roman"/>
          <w:bCs/>
          <w:szCs w:val="24"/>
        </w:rPr>
        <w:t>Бабак</w:t>
      </w:r>
      <w:proofErr w:type="spellEnd"/>
      <w:r w:rsidR="00AD3533" w:rsidRPr="007514F0">
        <w:rPr>
          <w:rFonts w:cs="Times New Roman"/>
          <w:bCs/>
          <w:szCs w:val="24"/>
        </w:rPr>
        <w:t xml:space="preserve"> Шахаб</w:t>
      </w:r>
      <w:r w:rsidR="00AD3533">
        <w:rPr>
          <w:rFonts w:cs="Times New Roman"/>
          <w:bCs/>
          <w:szCs w:val="24"/>
        </w:rPr>
        <w:t xml:space="preserve">, </w:t>
      </w:r>
      <w:r w:rsidR="00AD3533" w:rsidRPr="007514F0">
        <w:rPr>
          <w:rFonts w:cs="Times New Roman"/>
          <w:bCs/>
          <w:szCs w:val="24"/>
        </w:rPr>
        <w:t>переводчик.</w:t>
      </w:r>
    </w:p>
    <w:p w14:paraId="180626E4" w14:textId="27C521C7" w:rsidR="00EA6B03" w:rsidRPr="00D60A45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D60A45">
        <w:rPr>
          <w:rFonts w:eastAsia="Calibri" w:cs="Times New Roman"/>
          <w:i/>
          <w:szCs w:val="24"/>
        </w:rPr>
        <w:t>Место проведения: Российский</w:t>
      </w:r>
      <w:r w:rsidRPr="00D60A45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514F0" w:rsidRPr="00D60A45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227A5094" w14:textId="1523EF32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szCs w:val="24"/>
        </w:rPr>
        <w:t xml:space="preserve">17.00 </w:t>
      </w:r>
      <w:r w:rsidRPr="007514F0">
        <w:rPr>
          <w:rFonts w:cs="Times New Roman"/>
          <w:bCs/>
          <w:szCs w:val="24"/>
        </w:rPr>
        <w:t>«О трудностях перевода»</w:t>
      </w:r>
      <w:r w:rsidR="007514F0" w:rsidRPr="007514F0">
        <w:rPr>
          <w:rFonts w:cs="Times New Roman"/>
          <w:bCs/>
          <w:szCs w:val="24"/>
        </w:rPr>
        <w:t>. Б</w:t>
      </w:r>
      <w:r w:rsidRPr="007514F0">
        <w:rPr>
          <w:rFonts w:cs="Times New Roman"/>
          <w:bCs/>
          <w:szCs w:val="24"/>
        </w:rPr>
        <w:t xml:space="preserve">еседа писателя Андрея </w:t>
      </w:r>
      <w:proofErr w:type="spellStart"/>
      <w:r w:rsidRPr="007514F0">
        <w:rPr>
          <w:rFonts w:cs="Times New Roman"/>
          <w:bCs/>
          <w:szCs w:val="24"/>
        </w:rPr>
        <w:t>Геласимова</w:t>
      </w:r>
      <w:proofErr w:type="spellEnd"/>
      <w:r w:rsidRPr="007514F0">
        <w:rPr>
          <w:rFonts w:cs="Times New Roman"/>
          <w:bCs/>
          <w:szCs w:val="24"/>
        </w:rPr>
        <w:t xml:space="preserve"> с переводчи</w:t>
      </w:r>
      <w:r w:rsidR="007B1981" w:rsidRPr="007514F0">
        <w:rPr>
          <w:rFonts w:cs="Times New Roman"/>
          <w:bCs/>
          <w:szCs w:val="24"/>
        </w:rPr>
        <w:t>цей</w:t>
      </w:r>
      <w:r w:rsidRPr="007514F0">
        <w:rPr>
          <w:rFonts w:cs="Times New Roman"/>
          <w:bCs/>
          <w:szCs w:val="24"/>
        </w:rPr>
        <w:t xml:space="preserve"> </w:t>
      </w:r>
      <w:proofErr w:type="spellStart"/>
      <w:r w:rsidRPr="007514F0">
        <w:rPr>
          <w:rFonts w:cs="Times New Roman"/>
          <w:bCs/>
          <w:szCs w:val="24"/>
        </w:rPr>
        <w:t>Захр</w:t>
      </w:r>
      <w:r w:rsidR="007B1981" w:rsidRPr="007514F0">
        <w:rPr>
          <w:rFonts w:cs="Times New Roman"/>
          <w:bCs/>
          <w:szCs w:val="24"/>
        </w:rPr>
        <w:t>ой</w:t>
      </w:r>
      <w:proofErr w:type="spellEnd"/>
      <w:r w:rsidRPr="007514F0">
        <w:rPr>
          <w:rFonts w:cs="Times New Roman"/>
          <w:bCs/>
          <w:szCs w:val="24"/>
        </w:rPr>
        <w:t xml:space="preserve"> </w:t>
      </w:r>
      <w:proofErr w:type="spellStart"/>
      <w:r w:rsidRPr="007514F0">
        <w:rPr>
          <w:rFonts w:cs="Times New Roman"/>
          <w:bCs/>
          <w:szCs w:val="24"/>
        </w:rPr>
        <w:t>Мохаммади</w:t>
      </w:r>
      <w:proofErr w:type="spellEnd"/>
      <w:r w:rsidRPr="007514F0">
        <w:rPr>
          <w:rFonts w:cs="Times New Roman"/>
          <w:bCs/>
          <w:szCs w:val="24"/>
        </w:rPr>
        <w:t xml:space="preserve"> и директором издательства «НИКА» </w:t>
      </w:r>
      <w:proofErr w:type="spellStart"/>
      <w:r w:rsidRPr="007514F0">
        <w:rPr>
          <w:rFonts w:cs="Times New Roman"/>
          <w:bCs/>
          <w:szCs w:val="24"/>
        </w:rPr>
        <w:t>Алиани</w:t>
      </w:r>
      <w:proofErr w:type="spellEnd"/>
      <w:r w:rsidRPr="007514F0">
        <w:rPr>
          <w:rFonts w:cs="Times New Roman"/>
          <w:bCs/>
          <w:szCs w:val="24"/>
        </w:rPr>
        <w:t xml:space="preserve"> Джейхун</w:t>
      </w:r>
      <w:r w:rsidR="007B1981" w:rsidRPr="007514F0">
        <w:rPr>
          <w:rFonts w:cs="Times New Roman"/>
          <w:bCs/>
          <w:szCs w:val="24"/>
        </w:rPr>
        <w:t>.</w:t>
      </w:r>
    </w:p>
    <w:p w14:paraId="2129A540" w14:textId="295472CE" w:rsidR="00EA6B03" w:rsidRPr="00D60A45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D60A45">
        <w:rPr>
          <w:rFonts w:eastAsia="Calibri" w:cs="Times New Roman"/>
          <w:i/>
          <w:szCs w:val="24"/>
        </w:rPr>
        <w:t>Место проведения: Российский</w:t>
      </w:r>
      <w:r w:rsidRPr="00D60A45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514F0" w:rsidRPr="00D60A45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3DA5ADB7" w14:textId="4971FBBB" w:rsidR="00EA6B03" w:rsidRPr="007514F0" w:rsidRDefault="00EA6B03" w:rsidP="00EA6B03">
      <w:pPr>
        <w:spacing w:after="0" w:line="240" w:lineRule="auto"/>
        <w:rPr>
          <w:rFonts w:cs="Times New Roman"/>
          <w:b/>
          <w:szCs w:val="24"/>
        </w:rPr>
      </w:pPr>
    </w:p>
    <w:p w14:paraId="32AF780C" w14:textId="2A618138" w:rsidR="00EA6B03" w:rsidRDefault="00EA6B03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 w:rsidRPr="001C479F">
        <w:rPr>
          <w:rFonts w:cs="Times New Roman"/>
          <w:b/>
          <w:color w:val="0070C0"/>
          <w:szCs w:val="24"/>
          <w:u w:val="single"/>
        </w:rPr>
        <w:t>17 мая, вторник</w:t>
      </w:r>
    </w:p>
    <w:p w14:paraId="0EFB825A" w14:textId="77777777" w:rsidR="001C479F" w:rsidRPr="001C479F" w:rsidRDefault="001C479F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</w:p>
    <w:p w14:paraId="4DFF93EA" w14:textId="40A2D1CF" w:rsidR="00AC0624" w:rsidRDefault="00D60A45" w:rsidP="00EA6B03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Учебно-издательский</w:t>
      </w:r>
      <w:r w:rsidR="00AC0624">
        <w:rPr>
          <w:rFonts w:cs="Times New Roman"/>
          <w:b/>
          <w:bCs/>
          <w:szCs w:val="24"/>
        </w:rPr>
        <w:t xml:space="preserve"> центр «Златоуст» представляет:</w:t>
      </w:r>
    </w:p>
    <w:p w14:paraId="79A6FAA9" w14:textId="3B557832" w:rsidR="00EA6B03" w:rsidRDefault="00EA6B03" w:rsidP="00EA6B03">
      <w:pPr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 xml:space="preserve">13.30 </w:t>
      </w:r>
      <w:r w:rsidRPr="007514F0">
        <w:rPr>
          <w:rFonts w:cs="Times New Roman"/>
          <w:szCs w:val="24"/>
        </w:rPr>
        <w:t>Встреча с преподавателями и студентами. Викторина «Россия сегодня»</w:t>
      </w:r>
      <w:r w:rsidR="007B1981" w:rsidRPr="007514F0">
        <w:rPr>
          <w:rFonts w:cs="Times New Roman"/>
          <w:szCs w:val="24"/>
        </w:rPr>
        <w:t>.</w:t>
      </w:r>
    </w:p>
    <w:p w14:paraId="05F21F17" w14:textId="615D725F" w:rsidR="001D3838" w:rsidRPr="001D3838" w:rsidRDefault="001D3838" w:rsidP="001D3838">
      <w:pPr>
        <w:spacing w:after="0" w:line="240" w:lineRule="auto"/>
        <w:rPr>
          <w:rFonts w:cs="Times New Roman"/>
          <w:szCs w:val="24"/>
        </w:rPr>
      </w:pPr>
      <w:r w:rsidRPr="001D3838">
        <w:rPr>
          <w:rFonts w:cs="Times New Roman"/>
          <w:szCs w:val="24"/>
        </w:rPr>
        <w:t>Презентация онлайн-платформы «Златоуст» для изучающих русский язык</w:t>
      </w:r>
      <w:r>
        <w:rPr>
          <w:rFonts w:cs="Times New Roman"/>
          <w:szCs w:val="24"/>
        </w:rPr>
        <w:t>.</w:t>
      </w:r>
    </w:p>
    <w:p w14:paraId="7EF0AED7" w14:textId="770B6ADF" w:rsidR="001D3838" w:rsidRPr="007514F0" w:rsidRDefault="001D3838" w:rsidP="001D3838">
      <w:pPr>
        <w:spacing w:after="0" w:line="240" w:lineRule="auto"/>
        <w:rPr>
          <w:rFonts w:cs="Times New Roman"/>
          <w:szCs w:val="24"/>
        </w:rPr>
      </w:pPr>
      <w:r w:rsidRPr="001D3838">
        <w:rPr>
          <w:rFonts w:cs="Times New Roman"/>
          <w:szCs w:val="24"/>
        </w:rPr>
        <w:t>Презентация учебно-методической литературы по русскому языку</w:t>
      </w:r>
      <w:r>
        <w:rPr>
          <w:rFonts w:cs="Times New Roman"/>
          <w:szCs w:val="24"/>
        </w:rPr>
        <w:t>.</w:t>
      </w:r>
    </w:p>
    <w:p w14:paraId="358F84A9" w14:textId="77777777" w:rsidR="00AD3533" w:rsidRPr="001D3838" w:rsidRDefault="00EA6B03" w:rsidP="00EA6B03">
      <w:pPr>
        <w:spacing w:after="0" w:line="240" w:lineRule="auto"/>
        <w:rPr>
          <w:rFonts w:cs="Times New Roman"/>
          <w:i/>
          <w:szCs w:val="24"/>
        </w:rPr>
      </w:pPr>
      <w:r w:rsidRPr="001D3838">
        <w:rPr>
          <w:rFonts w:eastAsia="Calibri" w:cs="Times New Roman"/>
          <w:i/>
          <w:szCs w:val="24"/>
        </w:rPr>
        <w:t xml:space="preserve">Место проведения: </w:t>
      </w:r>
      <w:r w:rsidR="00AD3533" w:rsidRPr="001D3838">
        <w:rPr>
          <w:rFonts w:cs="Times New Roman"/>
          <w:i/>
          <w:szCs w:val="24"/>
        </w:rPr>
        <w:t>Университет Аль-</w:t>
      </w:r>
      <w:proofErr w:type="spellStart"/>
      <w:r w:rsidR="00AD3533" w:rsidRPr="001D3838">
        <w:rPr>
          <w:rFonts w:cs="Times New Roman"/>
          <w:i/>
          <w:szCs w:val="24"/>
        </w:rPr>
        <w:t>Захра</w:t>
      </w:r>
      <w:proofErr w:type="spellEnd"/>
      <w:r w:rsidR="00AD3533" w:rsidRPr="001D3838">
        <w:rPr>
          <w:rFonts w:cs="Times New Roman"/>
          <w:i/>
          <w:szCs w:val="24"/>
        </w:rPr>
        <w:t>, Центр института им. А.С. Пушкина.</w:t>
      </w:r>
    </w:p>
    <w:p w14:paraId="0E0518C5" w14:textId="716018FF" w:rsidR="00EA6B03" w:rsidRPr="007514F0" w:rsidRDefault="00EA6B03" w:rsidP="00EA6B03">
      <w:pPr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>16.00</w:t>
      </w:r>
      <w:r w:rsidRPr="007514F0">
        <w:rPr>
          <w:rFonts w:cs="Times New Roman"/>
          <w:szCs w:val="24"/>
        </w:rPr>
        <w:t xml:space="preserve"> Игра «Учимся писать по-русски: имена»</w:t>
      </w:r>
      <w:r w:rsidR="007B1981" w:rsidRPr="007514F0">
        <w:rPr>
          <w:rFonts w:cs="Times New Roman"/>
          <w:szCs w:val="24"/>
        </w:rPr>
        <w:t>.</w:t>
      </w:r>
    </w:p>
    <w:p w14:paraId="641955AF" w14:textId="528DE9F0" w:rsidR="00EA6B03" w:rsidRPr="001D3838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1D3838">
        <w:rPr>
          <w:rFonts w:eastAsia="Calibri" w:cs="Times New Roman"/>
          <w:i/>
          <w:szCs w:val="24"/>
        </w:rPr>
        <w:t>Место проведения: Российский</w:t>
      </w:r>
      <w:r w:rsidRPr="001D3838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514F0" w:rsidRPr="001D3838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69988B1D" w14:textId="0EABD5BE" w:rsidR="00EA6B03" w:rsidRPr="007514F0" w:rsidRDefault="00EA6B03" w:rsidP="00EA6B03">
      <w:pPr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7514F0">
        <w:rPr>
          <w:rFonts w:eastAsia="Times New Roman" w:cs="Times New Roman"/>
          <w:b/>
          <w:bCs/>
          <w:color w:val="000000"/>
          <w:szCs w:val="24"/>
          <w:lang w:eastAsia="ru-RU"/>
        </w:rPr>
        <w:t>17.00</w:t>
      </w:r>
      <w:r w:rsidRPr="007514F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514F0">
        <w:rPr>
          <w:rFonts w:cs="Times New Roman"/>
          <w:szCs w:val="24"/>
        </w:rPr>
        <w:t>Игра «Собери слово»</w:t>
      </w:r>
      <w:r w:rsidR="007B1981" w:rsidRPr="007514F0">
        <w:rPr>
          <w:rFonts w:cs="Times New Roman"/>
          <w:szCs w:val="24"/>
        </w:rPr>
        <w:t>.</w:t>
      </w:r>
    </w:p>
    <w:p w14:paraId="3CB1F503" w14:textId="1E9C131A" w:rsidR="00EA6B03" w:rsidRPr="001D3838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1D3838">
        <w:rPr>
          <w:rFonts w:eastAsia="Calibri" w:cs="Times New Roman"/>
          <w:i/>
          <w:szCs w:val="24"/>
        </w:rPr>
        <w:t>Место проведения: Российский</w:t>
      </w:r>
      <w:r w:rsidRPr="001D3838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514F0" w:rsidRPr="001D3838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0F7E5B48" w14:textId="71338B19" w:rsidR="00EA6B03" w:rsidRPr="007514F0" w:rsidRDefault="00EA6B03" w:rsidP="00EA6B03">
      <w:pPr>
        <w:spacing w:after="0" w:line="240" w:lineRule="auto"/>
        <w:rPr>
          <w:rFonts w:cs="Times New Roman"/>
          <w:szCs w:val="24"/>
        </w:rPr>
      </w:pPr>
      <w:r w:rsidRPr="007514F0">
        <w:rPr>
          <w:rFonts w:eastAsia="Times New Roman" w:cs="Times New Roman"/>
          <w:b/>
          <w:bCs/>
          <w:color w:val="000000"/>
          <w:szCs w:val="24"/>
          <w:lang w:eastAsia="ru-RU"/>
        </w:rPr>
        <w:t>18.00</w:t>
      </w:r>
      <w:r w:rsidRPr="007514F0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7514F0">
        <w:rPr>
          <w:rFonts w:cs="Times New Roman"/>
          <w:szCs w:val="24"/>
        </w:rPr>
        <w:t>Экспресс-тест по русскому языку</w:t>
      </w:r>
      <w:r w:rsidR="007514F0" w:rsidRPr="007514F0">
        <w:rPr>
          <w:rFonts w:cs="Times New Roman"/>
          <w:szCs w:val="24"/>
        </w:rPr>
        <w:t>.</w:t>
      </w:r>
    </w:p>
    <w:p w14:paraId="176315EA" w14:textId="5B331A89" w:rsidR="00EA6B03" w:rsidRPr="001D3838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1D3838">
        <w:rPr>
          <w:rFonts w:eastAsia="Calibri" w:cs="Times New Roman"/>
          <w:i/>
          <w:szCs w:val="24"/>
        </w:rPr>
        <w:t>Место проведения: Российский</w:t>
      </w:r>
      <w:r w:rsidRPr="001D3838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514F0" w:rsidRPr="001D3838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67B7F5F1" w14:textId="77777777" w:rsidR="00EA6B03" w:rsidRPr="007514F0" w:rsidRDefault="00EA6B03" w:rsidP="00EA6B03">
      <w:pPr>
        <w:spacing w:after="0" w:line="240" w:lineRule="auto"/>
        <w:rPr>
          <w:rFonts w:cs="Times New Roman"/>
          <w:szCs w:val="24"/>
        </w:rPr>
      </w:pPr>
    </w:p>
    <w:p w14:paraId="5A871C2D" w14:textId="725E872E" w:rsidR="00EA6B03" w:rsidRPr="001C479F" w:rsidRDefault="00EA6B03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 w:rsidRPr="001C479F">
        <w:rPr>
          <w:rFonts w:cs="Times New Roman"/>
          <w:b/>
          <w:color w:val="0070C0"/>
          <w:szCs w:val="24"/>
          <w:u w:val="single"/>
        </w:rPr>
        <w:t>18 мая, среда</w:t>
      </w:r>
    </w:p>
    <w:p w14:paraId="61C4623A" w14:textId="77777777" w:rsidR="001C479F" w:rsidRPr="007514F0" w:rsidRDefault="001C479F" w:rsidP="00EA6B03">
      <w:pPr>
        <w:spacing w:after="0" w:line="240" w:lineRule="auto"/>
        <w:rPr>
          <w:rFonts w:cs="Times New Roman"/>
          <w:b/>
          <w:szCs w:val="24"/>
        </w:rPr>
      </w:pPr>
    </w:p>
    <w:p w14:paraId="243C7C96" w14:textId="517CB9D0" w:rsidR="007514F0" w:rsidRPr="007514F0" w:rsidRDefault="00EA6B03" w:rsidP="007514F0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 xml:space="preserve">10.00 </w:t>
      </w:r>
      <w:r w:rsidRPr="007514F0">
        <w:rPr>
          <w:rFonts w:cs="Times New Roman"/>
          <w:bCs/>
          <w:szCs w:val="24"/>
        </w:rPr>
        <w:t>Встреча писател</w:t>
      </w:r>
      <w:r w:rsidR="007514F0" w:rsidRPr="007514F0">
        <w:rPr>
          <w:rFonts w:cs="Times New Roman"/>
          <w:bCs/>
          <w:szCs w:val="24"/>
        </w:rPr>
        <w:t xml:space="preserve">я </w:t>
      </w:r>
      <w:r w:rsidRPr="007514F0">
        <w:rPr>
          <w:rFonts w:cs="Times New Roman"/>
          <w:bCs/>
          <w:szCs w:val="24"/>
        </w:rPr>
        <w:t>Андре</w:t>
      </w:r>
      <w:r w:rsidR="007514F0" w:rsidRPr="007514F0">
        <w:rPr>
          <w:rFonts w:cs="Times New Roman"/>
          <w:bCs/>
          <w:szCs w:val="24"/>
        </w:rPr>
        <w:t>я</w:t>
      </w:r>
      <w:r w:rsidRPr="007514F0">
        <w:rPr>
          <w:rFonts w:cs="Times New Roman"/>
          <w:bCs/>
          <w:szCs w:val="24"/>
        </w:rPr>
        <w:t xml:space="preserve"> </w:t>
      </w:r>
      <w:proofErr w:type="spellStart"/>
      <w:r w:rsidRPr="007514F0">
        <w:rPr>
          <w:rFonts w:cs="Times New Roman"/>
          <w:bCs/>
          <w:szCs w:val="24"/>
        </w:rPr>
        <w:t>Геласимов</w:t>
      </w:r>
      <w:r w:rsidR="007514F0" w:rsidRPr="007514F0">
        <w:rPr>
          <w:rFonts w:cs="Times New Roman"/>
          <w:bCs/>
          <w:szCs w:val="24"/>
        </w:rPr>
        <w:t>а</w:t>
      </w:r>
      <w:proofErr w:type="spellEnd"/>
      <w:r w:rsidR="007514F0" w:rsidRPr="007514F0">
        <w:rPr>
          <w:rFonts w:cs="Times New Roman"/>
          <w:bCs/>
          <w:szCs w:val="24"/>
        </w:rPr>
        <w:t xml:space="preserve"> со студентами Университета Аль-</w:t>
      </w:r>
      <w:proofErr w:type="spellStart"/>
      <w:r w:rsidR="007514F0" w:rsidRPr="007514F0">
        <w:rPr>
          <w:rFonts w:cs="Times New Roman"/>
          <w:bCs/>
          <w:szCs w:val="24"/>
        </w:rPr>
        <w:t>Захра</w:t>
      </w:r>
      <w:proofErr w:type="spellEnd"/>
      <w:r w:rsidR="007514F0" w:rsidRPr="007514F0">
        <w:rPr>
          <w:rFonts w:cs="Times New Roman"/>
          <w:bCs/>
          <w:szCs w:val="24"/>
        </w:rPr>
        <w:t>.</w:t>
      </w:r>
    </w:p>
    <w:p w14:paraId="334CE334" w14:textId="690C961D" w:rsidR="00EA6B03" w:rsidRPr="001D3838" w:rsidRDefault="00EA6B03" w:rsidP="00EA6B03">
      <w:pPr>
        <w:spacing w:after="0" w:line="240" w:lineRule="auto"/>
        <w:rPr>
          <w:rFonts w:cs="Times New Roman"/>
          <w:i/>
          <w:szCs w:val="24"/>
        </w:rPr>
      </w:pPr>
      <w:r w:rsidRPr="001D3838">
        <w:rPr>
          <w:rFonts w:eastAsia="Calibri" w:cs="Times New Roman"/>
          <w:i/>
          <w:szCs w:val="24"/>
        </w:rPr>
        <w:t xml:space="preserve">Место проведения: </w:t>
      </w:r>
      <w:r w:rsidR="0058246D" w:rsidRPr="001D3838">
        <w:rPr>
          <w:rFonts w:cs="Times New Roman"/>
          <w:i/>
          <w:szCs w:val="24"/>
        </w:rPr>
        <w:t>Университет Аль-</w:t>
      </w:r>
      <w:proofErr w:type="spellStart"/>
      <w:r w:rsidR="0058246D" w:rsidRPr="001D3838">
        <w:rPr>
          <w:rFonts w:cs="Times New Roman"/>
          <w:i/>
          <w:szCs w:val="24"/>
        </w:rPr>
        <w:t>Захра</w:t>
      </w:r>
      <w:proofErr w:type="spellEnd"/>
      <w:r w:rsidR="0058246D" w:rsidRPr="001D3838">
        <w:rPr>
          <w:rFonts w:cs="Times New Roman"/>
          <w:i/>
          <w:szCs w:val="24"/>
        </w:rPr>
        <w:t xml:space="preserve">, </w:t>
      </w:r>
      <w:r w:rsidR="000F4717" w:rsidRPr="001D3838">
        <w:rPr>
          <w:rFonts w:cs="Times New Roman"/>
          <w:i/>
          <w:szCs w:val="24"/>
        </w:rPr>
        <w:t>Центр института им. А.С. Пушкина.</w:t>
      </w:r>
    </w:p>
    <w:p w14:paraId="3E242293" w14:textId="094FC01A" w:rsidR="001D3838" w:rsidRDefault="001D3838" w:rsidP="00EA6B03">
      <w:pPr>
        <w:spacing w:after="0" w:line="240" w:lineRule="auto"/>
        <w:rPr>
          <w:rFonts w:cs="Times New Roman"/>
          <w:b/>
          <w:bCs/>
          <w:szCs w:val="24"/>
        </w:rPr>
      </w:pPr>
      <w:r w:rsidRPr="001D3838">
        <w:rPr>
          <w:rFonts w:cs="Times New Roman"/>
          <w:b/>
          <w:bCs/>
          <w:szCs w:val="24"/>
        </w:rPr>
        <w:t>Учебно-издательский центр «Златоуст» представляет:</w:t>
      </w:r>
    </w:p>
    <w:p w14:paraId="337788CB" w14:textId="77777777" w:rsidR="001D3838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 xml:space="preserve">11.30 </w:t>
      </w:r>
      <w:r w:rsidR="001D3838">
        <w:rPr>
          <w:rFonts w:cs="Times New Roman"/>
          <w:bCs/>
          <w:szCs w:val="24"/>
        </w:rPr>
        <w:t>Международный к</w:t>
      </w:r>
      <w:r w:rsidRPr="007514F0">
        <w:rPr>
          <w:rFonts w:cs="Times New Roman"/>
          <w:bCs/>
          <w:szCs w:val="24"/>
        </w:rPr>
        <w:t>руглый стол «Русистика в Иране»</w:t>
      </w:r>
      <w:r w:rsidR="007514F0" w:rsidRPr="007514F0">
        <w:rPr>
          <w:rFonts w:cs="Times New Roman"/>
          <w:bCs/>
          <w:szCs w:val="24"/>
        </w:rPr>
        <w:t>.</w:t>
      </w:r>
      <w:r w:rsidR="001D3838">
        <w:rPr>
          <w:rFonts w:cs="Times New Roman"/>
          <w:bCs/>
          <w:szCs w:val="24"/>
        </w:rPr>
        <w:t xml:space="preserve">  </w:t>
      </w:r>
      <w:r w:rsidR="001D3838" w:rsidRPr="001D3838">
        <w:rPr>
          <w:rFonts w:cs="Times New Roman"/>
          <w:bCs/>
          <w:szCs w:val="24"/>
        </w:rPr>
        <w:t>Очный и заочный формат, с подключением специалистов из десяти стран</w:t>
      </w:r>
      <w:r w:rsidR="001D3838">
        <w:rPr>
          <w:rFonts w:cs="Times New Roman"/>
          <w:bCs/>
          <w:szCs w:val="24"/>
        </w:rPr>
        <w:t>.</w:t>
      </w:r>
    </w:p>
    <w:p w14:paraId="0DAD9BBA" w14:textId="297227CF" w:rsidR="00EA6B03" w:rsidRDefault="001D3838" w:rsidP="00EA6B03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В программе круглого стола: </w:t>
      </w:r>
    </w:p>
    <w:p w14:paraId="30AEC31C" w14:textId="34E57F87" w:rsidR="001D3838" w:rsidRPr="001D3838" w:rsidRDefault="001D3838" w:rsidP="001D3838">
      <w:pPr>
        <w:spacing w:after="0" w:line="240" w:lineRule="auto"/>
        <w:rPr>
          <w:rFonts w:cs="Times New Roman"/>
          <w:bCs/>
          <w:szCs w:val="24"/>
        </w:rPr>
      </w:pPr>
      <w:r w:rsidRPr="001D3838">
        <w:rPr>
          <w:rFonts w:cs="Times New Roman"/>
          <w:bCs/>
          <w:szCs w:val="24"/>
        </w:rPr>
        <w:t xml:space="preserve">Приветствие от Президента иранской ассоциации русистов д-ра Карими, </w:t>
      </w:r>
      <w:r w:rsidR="00593648">
        <w:rPr>
          <w:rFonts w:cs="Times New Roman"/>
          <w:bCs/>
          <w:szCs w:val="24"/>
        </w:rPr>
        <w:t xml:space="preserve">представителя Россотрудничества </w:t>
      </w:r>
      <w:r w:rsidR="001C479F">
        <w:rPr>
          <w:rFonts w:cs="Times New Roman"/>
          <w:bCs/>
          <w:szCs w:val="24"/>
        </w:rPr>
        <w:t>в Иране Д.</w:t>
      </w:r>
      <w:r w:rsidRPr="001D3838">
        <w:rPr>
          <w:rFonts w:cs="Times New Roman"/>
          <w:bCs/>
          <w:szCs w:val="24"/>
        </w:rPr>
        <w:t xml:space="preserve">О. </w:t>
      </w:r>
      <w:r w:rsidR="00593648">
        <w:t>Калениченко</w:t>
      </w:r>
      <w:r w:rsidRPr="001D3838">
        <w:rPr>
          <w:rFonts w:cs="Times New Roman"/>
          <w:bCs/>
          <w:szCs w:val="24"/>
        </w:rPr>
        <w:t>, Вице-президента Российского общества русистов (РОПРЯЛ) проф. М.А. Осадчего</w:t>
      </w:r>
      <w:r>
        <w:rPr>
          <w:rFonts w:cs="Times New Roman"/>
          <w:bCs/>
          <w:szCs w:val="24"/>
        </w:rPr>
        <w:t>.</w:t>
      </w:r>
    </w:p>
    <w:p w14:paraId="2A978253" w14:textId="284C2B67" w:rsidR="001D3838" w:rsidRPr="001D3838" w:rsidRDefault="001D3838" w:rsidP="001D3838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В</w:t>
      </w:r>
      <w:r w:rsidRPr="001D3838">
        <w:rPr>
          <w:rFonts w:cs="Times New Roman"/>
          <w:bCs/>
          <w:szCs w:val="24"/>
        </w:rPr>
        <w:t>ыступления ведущих русистов иранских университетов:</w:t>
      </w:r>
      <w:r>
        <w:rPr>
          <w:rFonts w:cs="Times New Roman"/>
          <w:bCs/>
          <w:szCs w:val="24"/>
        </w:rPr>
        <w:t xml:space="preserve"> </w:t>
      </w:r>
      <w:r w:rsidRPr="001D3838">
        <w:rPr>
          <w:rFonts w:cs="Times New Roman"/>
          <w:bCs/>
          <w:szCs w:val="24"/>
        </w:rPr>
        <w:t>Тегеранский университет</w:t>
      </w:r>
      <w:r>
        <w:rPr>
          <w:rFonts w:cs="Times New Roman"/>
          <w:bCs/>
          <w:szCs w:val="24"/>
        </w:rPr>
        <w:t xml:space="preserve">, Университеты </w:t>
      </w:r>
      <w:proofErr w:type="spellStart"/>
      <w:r>
        <w:rPr>
          <w:rFonts w:cs="Times New Roman"/>
          <w:bCs/>
          <w:szCs w:val="24"/>
        </w:rPr>
        <w:t>Тарбиат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Модарес</w:t>
      </w:r>
      <w:proofErr w:type="spellEnd"/>
      <w:r>
        <w:rPr>
          <w:rFonts w:cs="Times New Roman"/>
          <w:bCs/>
          <w:szCs w:val="24"/>
        </w:rPr>
        <w:t>,</w:t>
      </w:r>
      <w:r w:rsidRPr="001D3838">
        <w:rPr>
          <w:rFonts w:cs="Times New Roman"/>
          <w:bCs/>
          <w:szCs w:val="24"/>
        </w:rPr>
        <w:t xml:space="preserve"> Аль-</w:t>
      </w:r>
      <w:proofErr w:type="spellStart"/>
      <w:r w:rsidRPr="001D3838">
        <w:rPr>
          <w:rFonts w:cs="Times New Roman"/>
          <w:bCs/>
          <w:szCs w:val="24"/>
        </w:rPr>
        <w:t>Захра</w:t>
      </w:r>
      <w:proofErr w:type="spellEnd"/>
      <w:r>
        <w:rPr>
          <w:rFonts w:cs="Times New Roman"/>
          <w:bCs/>
          <w:szCs w:val="24"/>
        </w:rPr>
        <w:t xml:space="preserve">, </w:t>
      </w:r>
      <w:r w:rsidRPr="001D3838">
        <w:rPr>
          <w:rFonts w:cs="Times New Roman"/>
          <w:bCs/>
          <w:szCs w:val="24"/>
        </w:rPr>
        <w:t>Азад</w:t>
      </w:r>
      <w:r>
        <w:rPr>
          <w:rFonts w:cs="Times New Roman"/>
          <w:bCs/>
          <w:szCs w:val="24"/>
        </w:rPr>
        <w:t xml:space="preserve">, </w:t>
      </w:r>
      <w:proofErr w:type="spellStart"/>
      <w:r w:rsidRPr="001D3838">
        <w:rPr>
          <w:rFonts w:cs="Times New Roman"/>
          <w:bCs/>
          <w:szCs w:val="24"/>
        </w:rPr>
        <w:t>Алламе</w:t>
      </w:r>
      <w:proofErr w:type="spellEnd"/>
      <w:r w:rsidRPr="001D3838">
        <w:rPr>
          <w:rFonts w:cs="Times New Roman"/>
          <w:bCs/>
          <w:szCs w:val="24"/>
        </w:rPr>
        <w:t xml:space="preserve"> </w:t>
      </w:r>
      <w:proofErr w:type="spellStart"/>
      <w:r w:rsidRPr="001D3838">
        <w:rPr>
          <w:rFonts w:cs="Times New Roman"/>
          <w:bCs/>
          <w:szCs w:val="24"/>
        </w:rPr>
        <w:t>Табатабаи</w:t>
      </w:r>
      <w:proofErr w:type="spellEnd"/>
      <w:r>
        <w:rPr>
          <w:rFonts w:cs="Times New Roman"/>
          <w:bCs/>
          <w:szCs w:val="24"/>
        </w:rPr>
        <w:t xml:space="preserve">, </w:t>
      </w:r>
      <w:r w:rsidRPr="001D3838">
        <w:rPr>
          <w:rFonts w:cs="Times New Roman"/>
          <w:bCs/>
          <w:szCs w:val="24"/>
        </w:rPr>
        <w:t>Мазендеран</w:t>
      </w:r>
      <w:r>
        <w:rPr>
          <w:rFonts w:cs="Times New Roman"/>
          <w:bCs/>
          <w:szCs w:val="24"/>
        </w:rPr>
        <w:t xml:space="preserve">, </w:t>
      </w:r>
      <w:r w:rsidRPr="001D3838">
        <w:rPr>
          <w:rFonts w:cs="Times New Roman"/>
          <w:bCs/>
          <w:szCs w:val="24"/>
        </w:rPr>
        <w:t xml:space="preserve"> </w:t>
      </w:r>
      <w:proofErr w:type="spellStart"/>
      <w:r w:rsidRPr="001D3838">
        <w:rPr>
          <w:rFonts w:cs="Times New Roman"/>
          <w:bCs/>
          <w:szCs w:val="24"/>
        </w:rPr>
        <w:t>Гилян</w:t>
      </w:r>
      <w:proofErr w:type="spellEnd"/>
    </w:p>
    <w:p w14:paraId="43497292" w14:textId="77777777" w:rsidR="00B774DA" w:rsidRDefault="001D3838" w:rsidP="00EA6B03">
      <w:pPr>
        <w:spacing w:after="0" w:line="240" w:lineRule="auto"/>
        <w:rPr>
          <w:rFonts w:cs="Times New Roman"/>
          <w:bCs/>
          <w:szCs w:val="24"/>
        </w:rPr>
      </w:pPr>
      <w:proofErr w:type="spellStart"/>
      <w:r w:rsidRPr="001D3838">
        <w:rPr>
          <w:rFonts w:cs="Times New Roman"/>
          <w:bCs/>
          <w:szCs w:val="24"/>
        </w:rPr>
        <w:t>Мешхед</w:t>
      </w:r>
      <w:proofErr w:type="spellEnd"/>
      <w:r>
        <w:rPr>
          <w:rFonts w:cs="Times New Roman"/>
          <w:bCs/>
          <w:szCs w:val="24"/>
        </w:rPr>
        <w:t>.</w:t>
      </w:r>
    </w:p>
    <w:p w14:paraId="1CC1C8E6" w14:textId="33B23BBF" w:rsidR="00B774DA" w:rsidRPr="00B774DA" w:rsidRDefault="00B774DA" w:rsidP="00B774DA">
      <w:pPr>
        <w:spacing w:after="0" w:line="240" w:lineRule="auto"/>
        <w:rPr>
          <w:rFonts w:cs="Times New Roman"/>
          <w:bCs/>
          <w:szCs w:val="24"/>
        </w:rPr>
      </w:pPr>
      <w:r w:rsidRPr="00B774DA">
        <w:rPr>
          <w:rFonts w:cs="Times New Roman"/>
          <w:bCs/>
          <w:szCs w:val="24"/>
        </w:rPr>
        <w:t>Презентация онлайн-платформы «Златоуст» для изучающих русский язык</w:t>
      </w:r>
      <w:r>
        <w:rPr>
          <w:rFonts w:cs="Times New Roman"/>
          <w:bCs/>
          <w:szCs w:val="24"/>
        </w:rPr>
        <w:t>.</w:t>
      </w:r>
    </w:p>
    <w:p w14:paraId="381D55DB" w14:textId="4E407CEC" w:rsidR="00B774DA" w:rsidRDefault="00B774DA" w:rsidP="00B774DA">
      <w:pPr>
        <w:spacing w:after="0" w:line="240" w:lineRule="auto"/>
        <w:rPr>
          <w:rFonts w:cs="Times New Roman"/>
          <w:bCs/>
          <w:szCs w:val="24"/>
        </w:rPr>
      </w:pPr>
      <w:r w:rsidRPr="00B774DA">
        <w:rPr>
          <w:rFonts w:cs="Times New Roman"/>
          <w:bCs/>
          <w:szCs w:val="24"/>
        </w:rPr>
        <w:t>Презентация учебно-методической литературы по русскому языку</w:t>
      </w:r>
      <w:r>
        <w:rPr>
          <w:rFonts w:cs="Times New Roman"/>
          <w:bCs/>
          <w:szCs w:val="24"/>
        </w:rPr>
        <w:t>.</w:t>
      </w:r>
    </w:p>
    <w:p w14:paraId="4647B676" w14:textId="73BD16B7" w:rsidR="00EA6B03" w:rsidRPr="001D3838" w:rsidRDefault="00EA6B03" w:rsidP="00EA6B03">
      <w:pPr>
        <w:spacing w:after="0" w:line="240" w:lineRule="auto"/>
        <w:rPr>
          <w:rFonts w:cs="Times New Roman"/>
          <w:bCs/>
          <w:i/>
          <w:szCs w:val="24"/>
        </w:rPr>
      </w:pPr>
      <w:r w:rsidRPr="001D3838">
        <w:rPr>
          <w:rFonts w:eastAsia="Calibri" w:cs="Times New Roman"/>
          <w:i/>
          <w:szCs w:val="24"/>
        </w:rPr>
        <w:t xml:space="preserve">Место проведения: </w:t>
      </w:r>
      <w:r w:rsidR="00AC0624" w:rsidRPr="001D3838">
        <w:rPr>
          <w:rFonts w:cs="Times New Roman"/>
          <w:bCs/>
          <w:i/>
          <w:szCs w:val="24"/>
        </w:rPr>
        <w:t xml:space="preserve">Педагогический университет </w:t>
      </w:r>
      <w:proofErr w:type="spellStart"/>
      <w:r w:rsidR="00AC0624" w:rsidRPr="001D3838">
        <w:rPr>
          <w:rFonts w:cs="Times New Roman"/>
          <w:bCs/>
          <w:i/>
          <w:szCs w:val="24"/>
        </w:rPr>
        <w:t>Тарбиат</w:t>
      </w:r>
      <w:proofErr w:type="spellEnd"/>
      <w:r w:rsidR="00AC0624" w:rsidRPr="001D3838">
        <w:rPr>
          <w:rFonts w:cs="Times New Roman"/>
          <w:bCs/>
          <w:i/>
          <w:szCs w:val="24"/>
        </w:rPr>
        <w:t xml:space="preserve"> </w:t>
      </w:r>
      <w:proofErr w:type="spellStart"/>
      <w:r w:rsidR="00AC0624" w:rsidRPr="001D3838">
        <w:rPr>
          <w:rFonts w:cs="Times New Roman"/>
          <w:bCs/>
          <w:i/>
          <w:szCs w:val="24"/>
        </w:rPr>
        <w:t>Модарес</w:t>
      </w:r>
      <w:proofErr w:type="spellEnd"/>
      <w:r w:rsidR="007514F0" w:rsidRPr="001D3838">
        <w:rPr>
          <w:rFonts w:cs="Times New Roman"/>
          <w:bCs/>
          <w:i/>
          <w:szCs w:val="24"/>
        </w:rPr>
        <w:t>.</w:t>
      </w:r>
    </w:p>
    <w:p w14:paraId="616C3D4F" w14:textId="32CED406" w:rsidR="00AC0624" w:rsidRDefault="00AC0624" w:rsidP="00EA6B03">
      <w:pPr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Программа </w:t>
      </w:r>
      <w:r w:rsidR="001D3838">
        <w:rPr>
          <w:rFonts w:cs="Times New Roman"/>
          <w:b/>
          <w:bCs/>
          <w:szCs w:val="24"/>
        </w:rPr>
        <w:t>учебно-издательского</w:t>
      </w:r>
      <w:r w:rsidRPr="00AC0624">
        <w:rPr>
          <w:rFonts w:cs="Times New Roman"/>
          <w:b/>
          <w:bCs/>
          <w:szCs w:val="24"/>
        </w:rPr>
        <w:t xml:space="preserve"> центр</w:t>
      </w:r>
      <w:r>
        <w:rPr>
          <w:rFonts w:cs="Times New Roman"/>
          <w:b/>
          <w:bCs/>
          <w:szCs w:val="24"/>
        </w:rPr>
        <w:t>а</w:t>
      </w:r>
      <w:r w:rsidRPr="00AC0624">
        <w:rPr>
          <w:rFonts w:cs="Times New Roman"/>
          <w:b/>
          <w:bCs/>
          <w:szCs w:val="24"/>
        </w:rPr>
        <w:t xml:space="preserve"> «Златоуст» </w:t>
      </w:r>
      <w:r>
        <w:rPr>
          <w:rFonts w:cs="Times New Roman"/>
          <w:b/>
          <w:bCs/>
          <w:szCs w:val="24"/>
        </w:rPr>
        <w:t xml:space="preserve">на </w:t>
      </w:r>
      <w:r w:rsidR="001D3838">
        <w:rPr>
          <w:rFonts w:cs="Times New Roman"/>
          <w:b/>
          <w:bCs/>
          <w:szCs w:val="24"/>
        </w:rPr>
        <w:t>российском национальном стенде</w:t>
      </w:r>
      <w:r w:rsidRPr="00AC0624">
        <w:rPr>
          <w:rFonts w:cs="Times New Roman"/>
          <w:b/>
          <w:bCs/>
          <w:szCs w:val="24"/>
        </w:rPr>
        <w:t>:</w:t>
      </w:r>
    </w:p>
    <w:p w14:paraId="1BE8B1A5" w14:textId="69639F96" w:rsidR="00EA6B03" w:rsidRPr="007514F0" w:rsidRDefault="00EA6B03" w:rsidP="00EA6B03">
      <w:pPr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 xml:space="preserve">15.30 </w:t>
      </w:r>
      <w:r w:rsidRPr="007514F0">
        <w:rPr>
          <w:rFonts w:cs="Times New Roman"/>
          <w:szCs w:val="24"/>
        </w:rPr>
        <w:t>Экспресс-тест по русскому языку</w:t>
      </w:r>
      <w:r w:rsidR="007514F0" w:rsidRPr="007514F0">
        <w:rPr>
          <w:rFonts w:cs="Times New Roman"/>
          <w:szCs w:val="24"/>
        </w:rPr>
        <w:t>.</w:t>
      </w:r>
    </w:p>
    <w:p w14:paraId="57DE16DD" w14:textId="2DEE2964" w:rsidR="00EA6B03" w:rsidRPr="007514F0" w:rsidRDefault="00EA6B03" w:rsidP="00EA6B03">
      <w:pPr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>16.00</w:t>
      </w:r>
      <w:r w:rsidRPr="007514F0">
        <w:rPr>
          <w:rFonts w:cs="Times New Roman"/>
          <w:szCs w:val="24"/>
        </w:rPr>
        <w:t xml:space="preserve"> Открытый урок русского языка</w:t>
      </w:r>
      <w:r w:rsidR="007514F0" w:rsidRPr="007514F0">
        <w:rPr>
          <w:rFonts w:cs="Times New Roman"/>
          <w:szCs w:val="24"/>
        </w:rPr>
        <w:t>.</w:t>
      </w:r>
    </w:p>
    <w:p w14:paraId="551F0985" w14:textId="24B6AA63" w:rsidR="00EA6B03" w:rsidRPr="007514F0" w:rsidRDefault="00EA6B03" w:rsidP="00EA6B03">
      <w:pPr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>17.00</w:t>
      </w:r>
      <w:r w:rsidRPr="007514F0">
        <w:rPr>
          <w:rFonts w:cs="Times New Roman"/>
          <w:szCs w:val="24"/>
        </w:rPr>
        <w:t xml:space="preserve"> Игра «Собери слово»</w:t>
      </w:r>
      <w:r w:rsidR="007514F0" w:rsidRPr="007514F0">
        <w:rPr>
          <w:rFonts w:cs="Times New Roman"/>
          <w:szCs w:val="24"/>
        </w:rPr>
        <w:t>.</w:t>
      </w:r>
    </w:p>
    <w:p w14:paraId="4754FB4D" w14:textId="0EB34F44" w:rsidR="00EA6B03" w:rsidRPr="007514F0" w:rsidRDefault="00EA6B03" w:rsidP="00EA6B03">
      <w:pPr>
        <w:spacing w:after="0" w:line="240" w:lineRule="auto"/>
        <w:rPr>
          <w:rFonts w:cs="Times New Roman"/>
          <w:szCs w:val="24"/>
        </w:rPr>
      </w:pPr>
      <w:r w:rsidRPr="007514F0">
        <w:rPr>
          <w:rFonts w:cs="Times New Roman"/>
          <w:b/>
          <w:bCs/>
          <w:szCs w:val="24"/>
        </w:rPr>
        <w:t>17.30</w:t>
      </w:r>
      <w:r w:rsidRPr="007514F0">
        <w:rPr>
          <w:rFonts w:cs="Times New Roman"/>
          <w:szCs w:val="24"/>
        </w:rPr>
        <w:t xml:space="preserve"> Игра «Учимся писать по-русски: пожелания»</w:t>
      </w:r>
      <w:r w:rsidR="007514F0" w:rsidRPr="007514F0">
        <w:rPr>
          <w:rFonts w:cs="Times New Roman"/>
          <w:szCs w:val="24"/>
        </w:rPr>
        <w:t>.</w:t>
      </w:r>
    </w:p>
    <w:p w14:paraId="331D8BC4" w14:textId="206D880F" w:rsidR="00EA6B03" w:rsidRPr="00B774DA" w:rsidRDefault="00AC0624" w:rsidP="00EA6B03">
      <w:pPr>
        <w:spacing w:after="0" w:line="240" w:lineRule="auto"/>
        <w:rPr>
          <w:rFonts w:cs="Times New Roman"/>
          <w:i/>
          <w:szCs w:val="24"/>
        </w:rPr>
      </w:pPr>
      <w:r w:rsidRPr="00B774DA">
        <w:rPr>
          <w:rFonts w:cs="Times New Roman"/>
          <w:i/>
          <w:szCs w:val="24"/>
        </w:rPr>
        <w:t>Место проведения: Российский национальный стенд.</w:t>
      </w:r>
    </w:p>
    <w:p w14:paraId="250965DE" w14:textId="77777777" w:rsidR="00AC0624" w:rsidRDefault="00AC0624" w:rsidP="00EA6B03">
      <w:pPr>
        <w:spacing w:after="0" w:line="240" w:lineRule="auto"/>
        <w:rPr>
          <w:rFonts w:cs="Times New Roman"/>
          <w:b/>
          <w:szCs w:val="24"/>
        </w:rPr>
      </w:pPr>
    </w:p>
    <w:p w14:paraId="1A04C5B3" w14:textId="5828DFC6" w:rsidR="00EA6B03" w:rsidRPr="001C479F" w:rsidRDefault="00EA6B03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 w:rsidRPr="001C479F">
        <w:rPr>
          <w:rFonts w:cs="Times New Roman"/>
          <w:b/>
          <w:color w:val="0070C0"/>
          <w:szCs w:val="24"/>
          <w:u w:val="single"/>
        </w:rPr>
        <w:t>19 мая, четверг</w:t>
      </w:r>
    </w:p>
    <w:p w14:paraId="45F9395D" w14:textId="77777777" w:rsidR="001C479F" w:rsidRPr="007514F0" w:rsidRDefault="001C479F" w:rsidP="00EA6B03">
      <w:pPr>
        <w:spacing w:after="0" w:line="240" w:lineRule="auto"/>
        <w:rPr>
          <w:rFonts w:cs="Times New Roman"/>
          <w:b/>
          <w:szCs w:val="24"/>
        </w:rPr>
      </w:pPr>
    </w:p>
    <w:p w14:paraId="735FD727" w14:textId="77777777" w:rsidR="00B774DA" w:rsidRDefault="00B774DA" w:rsidP="00EA6B03">
      <w:pPr>
        <w:spacing w:after="0" w:line="240" w:lineRule="auto"/>
        <w:rPr>
          <w:rFonts w:cs="Times New Roman"/>
          <w:b/>
          <w:bCs/>
          <w:szCs w:val="24"/>
        </w:rPr>
      </w:pPr>
      <w:r w:rsidRPr="00B774DA">
        <w:rPr>
          <w:rFonts w:cs="Times New Roman"/>
          <w:b/>
          <w:bCs/>
          <w:szCs w:val="24"/>
        </w:rPr>
        <w:t>Программа учебно-издательского центра «Златоуст» на российском национальном стенде:</w:t>
      </w:r>
    </w:p>
    <w:p w14:paraId="48A5C593" w14:textId="3ECDF3F8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>12.00</w:t>
      </w:r>
      <w:r w:rsidRPr="007514F0">
        <w:rPr>
          <w:rFonts w:cs="Times New Roman"/>
          <w:szCs w:val="24"/>
        </w:rPr>
        <w:t xml:space="preserve"> </w:t>
      </w:r>
      <w:r w:rsidRPr="007514F0">
        <w:rPr>
          <w:rFonts w:cs="Times New Roman"/>
          <w:bCs/>
          <w:szCs w:val="24"/>
        </w:rPr>
        <w:t>Викторина «Такая разная Россия»</w:t>
      </w:r>
      <w:r w:rsidR="007514F0" w:rsidRPr="007514F0">
        <w:rPr>
          <w:rFonts w:cs="Times New Roman"/>
          <w:bCs/>
          <w:szCs w:val="24"/>
        </w:rPr>
        <w:t>.</w:t>
      </w:r>
    </w:p>
    <w:p w14:paraId="6FD9C278" w14:textId="0C16F954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szCs w:val="24"/>
        </w:rPr>
        <w:t>13.00</w:t>
      </w:r>
      <w:r w:rsidRPr="007514F0">
        <w:rPr>
          <w:rFonts w:cs="Times New Roman"/>
          <w:bCs/>
          <w:szCs w:val="24"/>
        </w:rPr>
        <w:t xml:space="preserve"> Игра «Учимся писать по-русски: имена»</w:t>
      </w:r>
      <w:r w:rsidR="007514F0" w:rsidRPr="007514F0">
        <w:rPr>
          <w:rFonts w:cs="Times New Roman"/>
          <w:bCs/>
          <w:szCs w:val="24"/>
        </w:rPr>
        <w:t>.</w:t>
      </w:r>
    </w:p>
    <w:p w14:paraId="04D0A00A" w14:textId="6867B33A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szCs w:val="24"/>
        </w:rPr>
        <w:t>14.00</w:t>
      </w:r>
      <w:r w:rsidRPr="007514F0">
        <w:rPr>
          <w:rFonts w:cs="Times New Roman"/>
          <w:bCs/>
          <w:szCs w:val="24"/>
        </w:rPr>
        <w:t xml:space="preserve"> Экспресс-тест по русскому языку</w:t>
      </w:r>
      <w:r w:rsidR="007514F0" w:rsidRPr="007514F0">
        <w:rPr>
          <w:rFonts w:cs="Times New Roman"/>
          <w:bCs/>
          <w:szCs w:val="24"/>
        </w:rPr>
        <w:t>.</w:t>
      </w:r>
    </w:p>
    <w:p w14:paraId="1A37EE55" w14:textId="6D539C3F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szCs w:val="24"/>
        </w:rPr>
        <w:t>16.00</w:t>
      </w:r>
      <w:r w:rsidRPr="007514F0">
        <w:rPr>
          <w:rFonts w:cs="Times New Roman"/>
          <w:bCs/>
          <w:szCs w:val="24"/>
        </w:rPr>
        <w:t xml:space="preserve"> Разговорный клуб «Города России»</w:t>
      </w:r>
      <w:r w:rsidR="007514F0" w:rsidRPr="007514F0">
        <w:rPr>
          <w:rFonts w:cs="Times New Roman"/>
          <w:bCs/>
          <w:szCs w:val="24"/>
        </w:rPr>
        <w:t>.</w:t>
      </w:r>
    </w:p>
    <w:p w14:paraId="7DD9C799" w14:textId="3B9E1778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szCs w:val="24"/>
        </w:rPr>
        <w:t>17.00</w:t>
      </w:r>
      <w:r w:rsidRPr="007514F0">
        <w:rPr>
          <w:rFonts w:cs="Times New Roman"/>
          <w:bCs/>
          <w:szCs w:val="24"/>
        </w:rPr>
        <w:t xml:space="preserve"> Мастерская «Русский сувенир»</w:t>
      </w:r>
      <w:r w:rsidR="007514F0" w:rsidRPr="007514F0">
        <w:rPr>
          <w:rFonts w:cs="Times New Roman"/>
          <w:bCs/>
          <w:szCs w:val="24"/>
        </w:rPr>
        <w:t>.</w:t>
      </w:r>
    </w:p>
    <w:p w14:paraId="1F6521A5" w14:textId="6A516736" w:rsidR="00EA6B03" w:rsidRPr="00B774DA" w:rsidRDefault="00AC0624" w:rsidP="00EA6B03">
      <w:pPr>
        <w:spacing w:after="0" w:line="240" w:lineRule="auto"/>
        <w:rPr>
          <w:rFonts w:cs="Times New Roman"/>
          <w:i/>
          <w:szCs w:val="24"/>
        </w:rPr>
      </w:pPr>
      <w:r w:rsidRPr="00B774DA">
        <w:rPr>
          <w:rFonts w:cs="Times New Roman"/>
          <w:i/>
          <w:szCs w:val="24"/>
        </w:rPr>
        <w:t>Место проведения: Российский национальный стенд.</w:t>
      </w:r>
    </w:p>
    <w:p w14:paraId="4FF18212" w14:textId="77777777" w:rsidR="00AC0624" w:rsidRDefault="00AC0624" w:rsidP="00EA6B03">
      <w:pPr>
        <w:spacing w:after="0" w:line="240" w:lineRule="auto"/>
        <w:rPr>
          <w:rFonts w:cs="Times New Roman"/>
          <w:b/>
          <w:szCs w:val="24"/>
        </w:rPr>
      </w:pPr>
    </w:p>
    <w:p w14:paraId="3100AC0D" w14:textId="77777777" w:rsidR="00EA6B03" w:rsidRPr="001C479F" w:rsidRDefault="00EA6B03" w:rsidP="00EA6B03">
      <w:pPr>
        <w:spacing w:after="0" w:line="240" w:lineRule="auto"/>
        <w:rPr>
          <w:rFonts w:cs="Times New Roman"/>
          <w:color w:val="0070C0"/>
          <w:szCs w:val="24"/>
          <w:u w:val="single"/>
        </w:rPr>
      </w:pPr>
      <w:r w:rsidRPr="001C479F">
        <w:rPr>
          <w:rFonts w:cs="Times New Roman"/>
          <w:b/>
          <w:color w:val="0070C0"/>
          <w:szCs w:val="24"/>
          <w:u w:val="single"/>
        </w:rPr>
        <w:t>20 мая, пятница</w:t>
      </w:r>
      <w:r w:rsidRPr="001C479F">
        <w:rPr>
          <w:rFonts w:cs="Times New Roman"/>
          <w:color w:val="0070C0"/>
          <w:szCs w:val="24"/>
          <w:u w:val="single"/>
        </w:rPr>
        <w:t xml:space="preserve"> </w:t>
      </w:r>
    </w:p>
    <w:p w14:paraId="051A8D04" w14:textId="77777777" w:rsidR="001C479F" w:rsidRPr="007514F0" w:rsidRDefault="001C479F" w:rsidP="00EA6B03">
      <w:pPr>
        <w:spacing w:after="0" w:line="240" w:lineRule="auto"/>
        <w:rPr>
          <w:rFonts w:cs="Times New Roman"/>
          <w:szCs w:val="24"/>
        </w:rPr>
      </w:pPr>
    </w:p>
    <w:p w14:paraId="2F0B99A7" w14:textId="77777777" w:rsidR="00B774DA" w:rsidRDefault="00B774DA" w:rsidP="00EA6B03">
      <w:pPr>
        <w:spacing w:after="0" w:line="240" w:lineRule="auto"/>
        <w:rPr>
          <w:rFonts w:cs="Times New Roman"/>
          <w:b/>
          <w:bCs/>
          <w:szCs w:val="24"/>
        </w:rPr>
      </w:pPr>
      <w:r w:rsidRPr="00B774DA">
        <w:rPr>
          <w:rFonts w:cs="Times New Roman"/>
          <w:b/>
          <w:bCs/>
          <w:szCs w:val="24"/>
        </w:rPr>
        <w:lastRenderedPageBreak/>
        <w:t>Программа учебно-издательского центра «Златоуст» на российском национальном стенде:</w:t>
      </w:r>
    </w:p>
    <w:p w14:paraId="43FD70FB" w14:textId="6B125895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>11.00</w:t>
      </w:r>
      <w:r w:rsidRPr="007514F0">
        <w:rPr>
          <w:rFonts w:cs="Times New Roman"/>
          <w:szCs w:val="24"/>
        </w:rPr>
        <w:t xml:space="preserve"> </w:t>
      </w:r>
      <w:r w:rsidRPr="007514F0">
        <w:rPr>
          <w:rFonts w:cs="Times New Roman"/>
          <w:bCs/>
          <w:szCs w:val="24"/>
        </w:rPr>
        <w:t>Мастерская «Русский сувенир»</w:t>
      </w:r>
      <w:r w:rsidR="007514F0" w:rsidRPr="007514F0">
        <w:rPr>
          <w:rFonts w:cs="Times New Roman"/>
          <w:bCs/>
          <w:szCs w:val="24"/>
        </w:rPr>
        <w:t>.</w:t>
      </w:r>
    </w:p>
    <w:p w14:paraId="2A2DB5BC" w14:textId="13BCA1D1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>12.00</w:t>
      </w:r>
      <w:r w:rsidRPr="007514F0">
        <w:rPr>
          <w:rFonts w:cs="Times New Roman"/>
          <w:szCs w:val="24"/>
        </w:rPr>
        <w:t xml:space="preserve"> </w:t>
      </w:r>
      <w:r w:rsidRPr="007514F0">
        <w:rPr>
          <w:rFonts w:cs="Times New Roman"/>
          <w:bCs/>
          <w:szCs w:val="24"/>
        </w:rPr>
        <w:t>Экспресс-тест по русскому языку</w:t>
      </w:r>
      <w:r w:rsidR="007514F0" w:rsidRPr="007514F0">
        <w:rPr>
          <w:rFonts w:cs="Times New Roman"/>
          <w:bCs/>
          <w:szCs w:val="24"/>
        </w:rPr>
        <w:t>.</w:t>
      </w:r>
    </w:p>
    <w:p w14:paraId="6B7E1CF0" w14:textId="4698852C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>13.00</w:t>
      </w:r>
      <w:r w:rsidRPr="007514F0">
        <w:rPr>
          <w:rFonts w:cs="Times New Roman"/>
          <w:szCs w:val="24"/>
        </w:rPr>
        <w:t xml:space="preserve"> </w:t>
      </w:r>
      <w:r w:rsidRPr="007514F0">
        <w:rPr>
          <w:rFonts w:cs="Times New Roman"/>
          <w:bCs/>
          <w:szCs w:val="24"/>
        </w:rPr>
        <w:t>Открытый урок русского языка</w:t>
      </w:r>
      <w:r w:rsidR="007514F0" w:rsidRPr="007514F0">
        <w:rPr>
          <w:rFonts w:cs="Times New Roman"/>
          <w:bCs/>
          <w:szCs w:val="24"/>
        </w:rPr>
        <w:t>.</w:t>
      </w:r>
    </w:p>
    <w:p w14:paraId="59D42F7C" w14:textId="182E3A06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>15.00</w:t>
      </w:r>
      <w:r w:rsidR="00AC0624">
        <w:rPr>
          <w:rFonts w:cs="Times New Roman"/>
          <w:szCs w:val="24"/>
        </w:rPr>
        <w:t xml:space="preserve"> </w:t>
      </w:r>
      <w:r w:rsidRPr="007514F0">
        <w:rPr>
          <w:rFonts w:cs="Times New Roman"/>
          <w:bCs/>
          <w:szCs w:val="24"/>
        </w:rPr>
        <w:t>Викторина «Такая разная Россия»</w:t>
      </w:r>
      <w:r w:rsidR="007514F0" w:rsidRPr="007514F0">
        <w:rPr>
          <w:rFonts w:cs="Times New Roman"/>
          <w:bCs/>
          <w:szCs w:val="24"/>
        </w:rPr>
        <w:t>.</w:t>
      </w:r>
    </w:p>
    <w:p w14:paraId="035066E5" w14:textId="563DA576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>16.00</w:t>
      </w:r>
      <w:r w:rsidR="00AC0624">
        <w:rPr>
          <w:rFonts w:cs="Times New Roman"/>
          <w:szCs w:val="24"/>
        </w:rPr>
        <w:t xml:space="preserve"> </w:t>
      </w:r>
      <w:r w:rsidRPr="007514F0">
        <w:rPr>
          <w:rFonts w:cs="Times New Roman"/>
          <w:bCs/>
          <w:szCs w:val="24"/>
        </w:rPr>
        <w:t>Квест «Путешествие по России»</w:t>
      </w:r>
      <w:r w:rsidR="007514F0" w:rsidRPr="007514F0">
        <w:rPr>
          <w:rFonts w:cs="Times New Roman"/>
          <w:bCs/>
          <w:szCs w:val="24"/>
        </w:rPr>
        <w:t>.</w:t>
      </w:r>
    </w:p>
    <w:p w14:paraId="1D6CDA56" w14:textId="16018A58" w:rsidR="00EA6B03" w:rsidRPr="007514F0" w:rsidRDefault="00EA6B03" w:rsidP="00EA6B03">
      <w:pPr>
        <w:spacing w:after="0" w:line="240" w:lineRule="auto"/>
        <w:rPr>
          <w:rFonts w:cs="Times New Roman"/>
          <w:bCs/>
          <w:szCs w:val="24"/>
        </w:rPr>
      </w:pPr>
      <w:r w:rsidRPr="007514F0">
        <w:rPr>
          <w:rFonts w:cs="Times New Roman"/>
          <w:b/>
          <w:bCs/>
          <w:szCs w:val="24"/>
        </w:rPr>
        <w:t>17.00</w:t>
      </w:r>
      <w:r w:rsidRPr="007514F0">
        <w:rPr>
          <w:rFonts w:cs="Times New Roman"/>
          <w:szCs w:val="24"/>
        </w:rPr>
        <w:t xml:space="preserve"> </w:t>
      </w:r>
      <w:r w:rsidRPr="007514F0">
        <w:rPr>
          <w:rFonts w:cs="Times New Roman"/>
          <w:bCs/>
          <w:szCs w:val="24"/>
        </w:rPr>
        <w:t>Игра «Собери слово»</w:t>
      </w:r>
      <w:r w:rsidR="007514F0" w:rsidRPr="007514F0">
        <w:rPr>
          <w:rFonts w:cs="Times New Roman"/>
          <w:bCs/>
          <w:szCs w:val="24"/>
        </w:rPr>
        <w:t>.</w:t>
      </w:r>
    </w:p>
    <w:p w14:paraId="3F38B7C9" w14:textId="733901B7" w:rsidR="00EA6B03" w:rsidRPr="00B774DA" w:rsidRDefault="00EA6B03" w:rsidP="00EA6B03">
      <w:pPr>
        <w:spacing w:after="0" w:line="240" w:lineRule="auto"/>
        <w:rPr>
          <w:rFonts w:eastAsia="Times New Roman" w:cs="Times New Roman"/>
          <w:i/>
          <w:color w:val="000000"/>
          <w:szCs w:val="24"/>
          <w:lang w:eastAsia="ru-RU"/>
        </w:rPr>
      </w:pPr>
      <w:r w:rsidRPr="00B774DA">
        <w:rPr>
          <w:rFonts w:eastAsia="Calibri" w:cs="Times New Roman"/>
          <w:i/>
          <w:szCs w:val="24"/>
        </w:rPr>
        <w:t>Место проведения: Российский</w:t>
      </w:r>
      <w:r w:rsidRPr="00B774DA">
        <w:rPr>
          <w:rFonts w:eastAsia="Times New Roman" w:cs="Times New Roman"/>
          <w:i/>
          <w:color w:val="000000"/>
          <w:szCs w:val="24"/>
          <w:lang w:eastAsia="ru-RU"/>
        </w:rPr>
        <w:t xml:space="preserve"> национальный стенд</w:t>
      </w:r>
      <w:r w:rsidR="007514F0" w:rsidRPr="00B774DA">
        <w:rPr>
          <w:rFonts w:eastAsia="Times New Roman" w:cs="Times New Roman"/>
          <w:i/>
          <w:color w:val="000000"/>
          <w:szCs w:val="24"/>
          <w:lang w:eastAsia="ru-RU"/>
        </w:rPr>
        <w:t>.</w:t>
      </w:r>
    </w:p>
    <w:p w14:paraId="6172D987" w14:textId="080FFAB5" w:rsidR="00EA6B03" w:rsidRPr="007514F0" w:rsidRDefault="00B774DA" w:rsidP="00B774DA">
      <w:pPr>
        <w:tabs>
          <w:tab w:val="left" w:pos="4126"/>
        </w:tabs>
        <w:spacing w:after="0" w:line="240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ab/>
      </w:r>
    </w:p>
    <w:p w14:paraId="2B3641EA" w14:textId="0D1A9259" w:rsidR="00252BA3" w:rsidRPr="001C479F" w:rsidRDefault="00B774DA" w:rsidP="00EA6B03">
      <w:pPr>
        <w:spacing w:after="0" w:line="240" w:lineRule="auto"/>
        <w:rPr>
          <w:rFonts w:cs="Times New Roman"/>
          <w:b/>
          <w:color w:val="0070C0"/>
          <w:szCs w:val="24"/>
          <w:u w:val="single"/>
        </w:rPr>
      </w:pPr>
      <w:r w:rsidRPr="001C479F">
        <w:rPr>
          <w:rFonts w:cs="Times New Roman"/>
          <w:b/>
          <w:color w:val="0070C0"/>
          <w:szCs w:val="24"/>
          <w:u w:val="single"/>
        </w:rPr>
        <w:t>21 мая, суббота</w:t>
      </w:r>
    </w:p>
    <w:p w14:paraId="66A078F7" w14:textId="77777777" w:rsidR="001C479F" w:rsidRDefault="001C479F" w:rsidP="00EA6B03">
      <w:pPr>
        <w:spacing w:after="0" w:line="240" w:lineRule="auto"/>
        <w:rPr>
          <w:rFonts w:cs="Times New Roman"/>
          <w:b/>
          <w:szCs w:val="24"/>
        </w:rPr>
      </w:pPr>
    </w:p>
    <w:p w14:paraId="0C9A0E12" w14:textId="3C0C771E" w:rsidR="00B774DA" w:rsidRPr="007514F0" w:rsidRDefault="00B774DA" w:rsidP="00EA6B03">
      <w:pPr>
        <w:spacing w:after="0" w:line="240" w:lineRule="auto"/>
        <w:rPr>
          <w:rFonts w:cs="Times New Roman"/>
          <w:szCs w:val="24"/>
        </w:rPr>
      </w:pPr>
      <w:r w:rsidRPr="00B774DA">
        <w:rPr>
          <w:rFonts w:cs="Times New Roman"/>
          <w:b/>
          <w:szCs w:val="24"/>
        </w:rPr>
        <w:t>17.30</w:t>
      </w:r>
      <w:r>
        <w:rPr>
          <w:rFonts w:cs="Times New Roman"/>
          <w:szCs w:val="24"/>
        </w:rPr>
        <w:t xml:space="preserve"> </w:t>
      </w:r>
      <w:r w:rsidRPr="00B774DA">
        <w:rPr>
          <w:rFonts w:cs="Times New Roman"/>
          <w:szCs w:val="24"/>
        </w:rPr>
        <w:t xml:space="preserve">Торжественная передача </w:t>
      </w:r>
      <w:r>
        <w:rPr>
          <w:rFonts w:cs="Times New Roman"/>
          <w:szCs w:val="24"/>
        </w:rPr>
        <w:t xml:space="preserve">книг с российского национального стенда представительству </w:t>
      </w:r>
      <w:proofErr w:type="spellStart"/>
      <w:r>
        <w:rPr>
          <w:rFonts w:cs="Times New Roman"/>
          <w:szCs w:val="24"/>
        </w:rPr>
        <w:t>Россотудничества</w:t>
      </w:r>
      <w:proofErr w:type="spellEnd"/>
      <w:r>
        <w:rPr>
          <w:rFonts w:cs="Times New Roman"/>
          <w:szCs w:val="24"/>
        </w:rPr>
        <w:t xml:space="preserve"> и другим учреждениям науки и культуры.</w:t>
      </w:r>
    </w:p>
    <w:p w14:paraId="6781A51C" w14:textId="0A015925" w:rsidR="00533954" w:rsidRPr="00B774DA" w:rsidRDefault="00B774DA" w:rsidP="00EA6B03">
      <w:pPr>
        <w:spacing w:after="0" w:line="240" w:lineRule="auto"/>
        <w:rPr>
          <w:rFonts w:cs="Times New Roman"/>
          <w:i/>
          <w:szCs w:val="24"/>
        </w:rPr>
      </w:pPr>
      <w:r w:rsidRPr="00B774DA">
        <w:rPr>
          <w:rFonts w:cs="Times New Roman"/>
          <w:i/>
          <w:szCs w:val="24"/>
        </w:rPr>
        <w:t>Место проведения: Российский национальный стенд.</w:t>
      </w:r>
    </w:p>
    <w:sectPr w:rsidR="00533954" w:rsidRPr="00B774DA" w:rsidSect="00040C0E">
      <w:footerReference w:type="default" r:id="rId9"/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1B611" w14:textId="77777777" w:rsidR="001E7D67" w:rsidRDefault="001E7D67" w:rsidP="000B07A8">
      <w:pPr>
        <w:spacing w:after="0" w:line="240" w:lineRule="auto"/>
      </w:pPr>
      <w:r>
        <w:separator/>
      </w:r>
    </w:p>
  </w:endnote>
  <w:endnote w:type="continuationSeparator" w:id="0">
    <w:p w14:paraId="72A7E3C7" w14:textId="77777777" w:rsidR="001E7D67" w:rsidRDefault="001E7D67" w:rsidP="000B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1EFCA" w14:textId="52231998" w:rsidR="000B07A8" w:rsidRDefault="000B07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FE1F" w14:textId="77777777" w:rsidR="001E7D67" w:rsidRDefault="001E7D67" w:rsidP="000B07A8">
      <w:pPr>
        <w:spacing w:after="0" w:line="240" w:lineRule="auto"/>
      </w:pPr>
      <w:r>
        <w:separator/>
      </w:r>
    </w:p>
  </w:footnote>
  <w:footnote w:type="continuationSeparator" w:id="0">
    <w:p w14:paraId="14226620" w14:textId="77777777" w:rsidR="001E7D67" w:rsidRDefault="001E7D67" w:rsidP="000B0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D52C6"/>
    <w:multiLevelType w:val="hybridMultilevel"/>
    <w:tmpl w:val="5F2C7D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43EC6"/>
    <w:multiLevelType w:val="hybridMultilevel"/>
    <w:tmpl w:val="01963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00ABC"/>
    <w:multiLevelType w:val="hybridMultilevel"/>
    <w:tmpl w:val="0074D5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93662B9"/>
    <w:multiLevelType w:val="hybridMultilevel"/>
    <w:tmpl w:val="579C74AE"/>
    <w:lvl w:ilvl="0" w:tplc="69FAF32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2467645">
    <w:abstractNumId w:val="1"/>
  </w:num>
  <w:num w:numId="2" w16cid:durableId="1820726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0772309">
    <w:abstractNumId w:val="2"/>
  </w:num>
  <w:num w:numId="4" w16cid:durableId="14256850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162"/>
    <w:rsid w:val="00002D1A"/>
    <w:rsid w:val="0001234C"/>
    <w:rsid w:val="00017243"/>
    <w:rsid w:val="00017EB6"/>
    <w:rsid w:val="00040C0E"/>
    <w:rsid w:val="00040E1D"/>
    <w:rsid w:val="0006064A"/>
    <w:rsid w:val="00072A2E"/>
    <w:rsid w:val="00076738"/>
    <w:rsid w:val="00082EA0"/>
    <w:rsid w:val="000A2422"/>
    <w:rsid w:val="000B07A8"/>
    <w:rsid w:val="000B5DD2"/>
    <w:rsid w:val="000C695B"/>
    <w:rsid w:val="000C79AE"/>
    <w:rsid w:val="000F4717"/>
    <w:rsid w:val="001031F2"/>
    <w:rsid w:val="0011542B"/>
    <w:rsid w:val="00172565"/>
    <w:rsid w:val="00180CED"/>
    <w:rsid w:val="001822A6"/>
    <w:rsid w:val="001825CA"/>
    <w:rsid w:val="00187B0B"/>
    <w:rsid w:val="001C398B"/>
    <w:rsid w:val="001C479F"/>
    <w:rsid w:val="001C72BF"/>
    <w:rsid w:val="001D3838"/>
    <w:rsid w:val="001E2E9B"/>
    <w:rsid w:val="001E5162"/>
    <w:rsid w:val="001E7A0E"/>
    <w:rsid w:val="001E7CE2"/>
    <w:rsid w:val="001E7D67"/>
    <w:rsid w:val="001F1C3F"/>
    <w:rsid w:val="001F34A6"/>
    <w:rsid w:val="001F6002"/>
    <w:rsid w:val="00203619"/>
    <w:rsid w:val="00211265"/>
    <w:rsid w:val="00235B96"/>
    <w:rsid w:val="0024531F"/>
    <w:rsid w:val="00252BA3"/>
    <w:rsid w:val="002561FB"/>
    <w:rsid w:val="002763D9"/>
    <w:rsid w:val="00284E8D"/>
    <w:rsid w:val="002A6D09"/>
    <w:rsid w:val="002C1F81"/>
    <w:rsid w:val="002D1591"/>
    <w:rsid w:val="002E76DD"/>
    <w:rsid w:val="002F3423"/>
    <w:rsid w:val="00315C96"/>
    <w:rsid w:val="003304A8"/>
    <w:rsid w:val="00343565"/>
    <w:rsid w:val="003711AB"/>
    <w:rsid w:val="00383819"/>
    <w:rsid w:val="00394382"/>
    <w:rsid w:val="003A7E45"/>
    <w:rsid w:val="003C295F"/>
    <w:rsid w:val="003C6B83"/>
    <w:rsid w:val="003F5EA3"/>
    <w:rsid w:val="003F77DD"/>
    <w:rsid w:val="00417504"/>
    <w:rsid w:val="00417612"/>
    <w:rsid w:val="00477B88"/>
    <w:rsid w:val="004903AA"/>
    <w:rsid w:val="004A131B"/>
    <w:rsid w:val="004A38B2"/>
    <w:rsid w:val="004C35F3"/>
    <w:rsid w:val="004E2208"/>
    <w:rsid w:val="004E5547"/>
    <w:rsid w:val="004F780A"/>
    <w:rsid w:val="00521ACC"/>
    <w:rsid w:val="00533954"/>
    <w:rsid w:val="00550442"/>
    <w:rsid w:val="00573F1B"/>
    <w:rsid w:val="0058246D"/>
    <w:rsid w:val="00593648"/>
    <w:rsid w:val="00597D34"/>
    <w:rsid w:val="005E51A6"/>
    <w:rsid w:val="005F16BC"/>
    <w:rsid w:val="00607175"/>
    <w:rsid w:val="00614639"/>
    <w:rsid w:val="006520B4"/>
    <w:rsid w:val="00652FC0"/>
    <w:rsid w:val="006A5859"/>
    <w:rsid w:val="006D650F"/>
    <w:rsid w:val="006E411A"/>
    <w:rsid w:val="007017C5"/>
    <w:rsid w:val="00737929"/>
    <w:rsid w:val="00744E42"/>
    <w:rsid w:val="00745238"/>
    <w:rsid w:val="007455F8"/>
    <w:rsid w:val="007514F0"/>
    <w:rsid w:val="0075560B"/>
    <w:rsid w:val="0076097C"/>
    <w:rsid w:val="00762A93"/>
    <w:rsid w:val="00792D98"/>
    <w:rsid w:val="00797BFE"/>
    <w:rsid w:val="007A371A"/>
    <w:rsid w:val="007A391C"/>
    <w:rsid w:val="007B1981"/>
    <w:rsid w:val="007C0362"/>
    <w:rsid w:val="007D16B3"/>
    <w:rsid w:val="007F058C"/>
    <w:rsid w:val="00801058"/>
    <w:rsid w:val="00810015"/>
    <w:rsid w:val="00817CAC"/>
    <w:rsid w:val="00822859"/>
    <w:rsid w:val="00854A2A"/>
    <w:rsid w:val="00863F9C"/>
    <w:rsid w:val="0086694C"/>
    <w:rsid w:val="00895452"/>
    <w:rsid w:val="008B464F"/>
    <w:rsid w:val="008C180D"/>
    <w:rsid w:val="008F344C"/>
    <w:rsid w:val="008F4379"/>
    <w:rsid w:val="00906044"/>
    <w:rsid w:val="009112B9"/>
    <w:rsid w:val="0092319C"/>
    <w:rsid w:val="00926E9D"/>
    <w:rsid w:val="00946B3F"/>
    <w:rsid w:val="00957453"/>
    <w:rsid w:val="009A1EAB"/>
    <w:rsid w:val="009A4B4F"/>
    <w:rsid w:val="009B32E8"/>
    <w:rsid w:val="009D1EDD"/>
    <w:rsid w:val="009E7E85"/>
    <w:rsid w:val="009F41F7"/>
    <w:rsid w:val="00A30BF4"/>
    <w:rsid w:val="00A3425A"/>
    <w:rsid w:val="00A44375"/>
    <w:rsid w:val="00A443A8"/>
    <w:rsid w:val="00A535D7"/>
    <w:rsid w:val="00A6568A"/>
    <w:rsid w:val="00A71162"/>
    <w:rsid w:val="00AA3C95"/>
    <w:rsid w:val="00AC0624"/>
    <w:rsid w:val="00AC4994"/>
    <w:rsid w:val="00AD18D7"/>
    <w:rsid w:val="00AD3533"/>
    <w:rsid w:val="00AD7F35"/>
    <w:rsid w:val="00AE3358"/>
    <w:rsid w:val="00AE4621"/>
    <w:rsid w:val="00AE7018"/>
    <w:rsid w:val="00AF1E11"/>
    <w:rsid w:val="00B321EA"/>
    <w:rsid w:val="00B774DA"/>
    <w:rsid w:val="00B804F3"/>
    <w:rsid w:val="00B95D96"/>
    <w:rsid w:val="00BA6B26"/>
    <w:rsid w:val="00BB0BE8"/>
    <w:rsid w:val="00BC0C6C"/>
    <w:rsid w:val="00BD0D1D"/>
    <w:rsid w:val="00BE6565"/>
    <w:rsid w:val="00C018B1"/>
    <w:rsid w:val="00C33DA6"/>
    <w:rsid w:val="00CA091B"/>
    <w:rsid w:val="00CF2147"/>
    <w:rsid w:val="00CF3225"/>
    <w:rsid w:val="00CF46A9"/>
    <w:rsid w:val="00CF5365"/>
    <w:rsid w:val="00D00314"/>
    <w:rsid w:val="00D3288B"/>
    <w:rsid w:val="00D42035"/>
    <w:rsid w:val="00D506E9"/>
    <w:rsid w:val="00D511DC"/>
    <w:rsid w:val="00D60A45"/>
    <w:rsid w:val="00D7200C"/>
    <w:rsid w:val="00D74208"/>
    <w:rsid w:val="00D76194"/>
    <w:rsid w:val="00D768AD"/>
    <w:rsid w:val="00D848C7"/>
    <w:rsid w:val="00DB4070"/>
    <w:rsid w:val="00DF61A0"/>
    <w:rsid w:val="00E02264"/>
    <w:rsid w:val="00E052AF"/>
    <w:rsid w:val="00E54206"/>
    <w:rsid w:val="00E61301"/>
    <w:rsid w:val="00E659D4"/>
    <w:rsid w:val="00E91C83"/>
    <w:rsid w:val="00EA15CC"/>
    <w:rsid w:val="00EA6B03"/>
    <w:rsid w:val="00ED555A"/>
    <w:rsid w:val="00EF36C2"/>
    <w:rsid w:val="00F177B8"/>
    <w:rsid w:val="00F75266"/>
    <w:rsid w:val="00F97D95"/>
    <w:rsid w:val="00FB61AF"/>
    <w:rsid w:val="00FD06EB"/>
    <w:rsid w:val="00FD70F2"/>
    <w:rsid w:val="00FE21BB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626DCC"/>
  <w15:chartTrackingRefBased/>
  <w15:docId w15:val="{E61FD4CC-F900-470D-8AA7-9A9A48ED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07A8"/>
  </w:style>
  <w:style w:type="paragraph" w:styleId="a5">
    <w:name w:val="footer"/>
    <w:basedOn w:val="a"/>
    <w:link w:val="a6"/>
    <w:uiPriority w:val="99"/>
    <w:unhideWhenUsed/>
    <w:rsid w:val="000B0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07A8"/>
  </w:style>
  <w:style w:type="paragraph" w:styleId="a7">
    <w:name w:val="No Spacing"/>
    <w:link w:val="a8"/>
    <w:uiPriority w:val="1"/>
    <w:qFormat/>
    <w:rsid w:val="000B07A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0B07A8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9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8E38-FE38-4656-9FA0-62FF151A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pr@bookunion.ru</dc:creator>
  <cp:keywords/>
  <dc:description/>
  <cp:lastModifiedBy>bookunion@bookunion.ru</cp:lastModifiedBy>
  <cp:revision>3</cp:revision>
  <cp:lastPrinted>2022-04-29T07:21:00Z</cp:lastPrinted>
  <dcterms:created xsi:type="dcterms:W3CDTF">2022-05-04T18:53:00Z</dcterms:created>
  <dcterms:modified xsi:type="dcterms:W3CDTF">2022-05-05T05:10:00Z</dcterms:modified>
</cp:coreProperties>
</file>