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0B" w:rsidRDefault="00FE030B" w:rsidP="00FE030B">
      <w:pPr>
        <w:pStyle w:val="50"/>
        <w:shd w:val="clear" w:color="auto" w:fill="auto"/>
        <w:spacing w:before="0" w:after="380"/>
        <w:ind w:left="20" w:firstLine="820"/>
      </w:pPr>
      <w:r>
        <w:rPr>
          <w:rStyle w:val="51"/>
        </w:rPr>
        <w:t>Международный отраслевой конкурс изданий для высших учебных заведений «Университетская книга-2014: социально-гуманитарные науки»:</w:t>
      </w:r>
      <w:r>
        <w:t xml:space="preserve"> каталог изданий / сост. Г. Я. Дарчинова, О. А. Аймурзаева, С. А. Каримова; Институт экономики, управления и права. - Казань: Изд-во «Познание» Института экономики, управления и права, 2014. - 54 с.</w:t>
      </w:r>
    </w:p>
    <w:p w:rsidR="00FE030B" w:rsidRDefault="00FE030B" w:rsidP="00FE030B">
      <w:pPr>
        <w:pStyle w:val="50"/>
        <w:shd w:val="clear" w:color="auto" w:fill="auto"/>
        <w:spacing w:before="0" w:after="5182" w:line="270" w:lineRule="exact"/>
        <w:ind w:left="20" w:firstLine="0"/>
        <w:jc w:val="left"/>
      </w:pPr>
      <w:r>
        <w:t>В каталог включены издания, вышедшие в свет в 2012-2014 годах.</w:t>
      </w:r>
      <w:r>
        <w:br/>
      </w:r>
    </w:p>
    <w:p w:rsidR="00FE030B" w:rsidRDefault="00FE030B" w:rsidP="00FE030B">
      <w:pPr>
        <w:pStyle w:val="50"/>
        <w:shd w:val="clear" w:color="auto" w:fill="auto"/>
        <w:spacing w:before="0" w:after="5182" w:line="270" w:lineRule="exact"/>
        <w:ind w:left="20" w:firstLine="0"/>
        <w:jc w:val="right"/>
        <w:sectPr w:rsidR="00FE030B" w:rsidSect="00E21AE4">
          <w:headerReference w:type="default" r:id="rId5"/>
          <w:footerReference w:type="default" r:id="rId6"/>
          <w:footerReference w:type="first" r:id="rId7"/>
          <w:pgSz w:w="11905" w:h="16837"/>
          <w:pgMar w:top="859" w:right="1148" w:bottom="1253" w:left="1176" w:header="0" w:footer="3" w:gutter="0"/>
          <w:cols w:space="720"/>
          <w:noEndnote/>
          <w:titlePg/>
          <w:docGrid w:linePitch="360"/>
        </w:sectPr>
      </w:pPr>
      <w:r>
        <w:t>© Институт экономики, управления и права (г.Казань), 2014</w:t>
      </w:r>
    </w:p>
    <w:p w:rsidR="00FE030B" w:rsidRPr="00780B9C" w:rsidRDefault="00FE030B" w:rsidP="00FE030B">
      <w:pPr>
        <w:jc w:val="both"/>
        <w:rPr>
          <w:rFonts w:eastAsia="Calibri"/>
          <w:b/>
          <w:bCs/>
        </w:rPr>
      </w:pPr>
    </w:p>
    <w:p w:rsidR="00FE030B" w:rsidRPr="00780B9C" w:rsidRDefault="00FE030B" w:rsidP="00FE030B">
      <w:pPr>
        <w:numPr>
          <w:ilvl w:val="0"/>
          <w:numId w:val="1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0" w:name="bookmark1"/>
      <w:r w:rsidRPr="00780B9C">
        <w:rPr>
          <w:rFonts w:ascii="Times New Roman" w:eastAsia="Calibri" w:hAnsi="Times New Roman" w:cs="Times New Roman"/>
          <w:b/>
          <w:bCs/>
          <w:sz w:val="24"/>
        </w:rPr>
        <w:t>ФГУП «Издательство Сибирского отделения Российской академии наук», г. Новосибирск</w:t>
      </w:r>
      <w:bookmarkEnd w:id="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Журавель О.Д. Литературное творчество старообрядцев XVIII - начала XXI вв.: темы, проблемы, поэтика.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Демидов В.В., Яблонских Е.В. Информационно-аналитическая работа и процесс принятия внешнеполитических решений.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политическим наукам и регионоведению»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Ананьев Д.А. История Сибири конца XVI-XIX вв. англо- и германо- язычной историографии.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numPr>
          <w:ilvl w:val="0"/>
          <w:numId w:val="1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" w:name="bookmark2"/>
      <w:r w:rsidRPr="00780B9C">
        <w:rPr>
          <w:rFonts w:ascii="Times New Roman" w:eastAsia="Calibri" w:hAnsi="Times New Roman" w:cs="Times New Roman"/>
          <w:b/>
          <w:bCs/>
          <w:sz w:val="24"/>
        </w:rPr>
        <w:t>Агинский филиал ФГБОУ ВПО «Бурятский государственный университет», Агинск</w:t>
      </w:r>
      <w:bookmarkEnd w:id="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Дашидоржиева Б.В. Лакуна в межкультурной коммуникации.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культуроведению и социокультур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softHyphen/>
        <w:t>ным проектам, языкознанию»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Дашидоржиева Б.В. Введение в лакунологию.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культуроведению и социокультур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softHyphen/>
        <w:t>ным проектам, языкознанию»</w:t>
      </w:r>
    </w:p>
    <w:p w:rsidR="00FE030B" w:rsidRPr="00780B9C" w:rsidRDefault="00FE030B" w:rsidP="00FE030B">
      <w:pPr>
        <w:numPr>
          <w:ilvl w:val="0"/>
          <w:numId w:val="1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" w:name="bookmark3"/>
      <w:r w:rsidRPr="00780B9C">
        <w:rPr>
          <w:rFonts w:ascii="Times New Roman" w:eastAsia="Calibri" w:hAnsi="Times New Roman" w:cs="Times New Roman"/>
          <w:b/>
          <w:bCs/>
          <w:sz w:val="24"/>
        </w:rPr>
        <w:t>ФГБОУ ДПО «Алтайский институт повышения квалифи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кации руководителей и специалистов агропромышленно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го комплекса», г. Барнаул</w:t>
      </w:r>
      <w:bookmarkEnd w:id="2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 приеме на работу:</w:t>
      </w:r>
      <w:r w:rsidRPr="00780B9C">
        <w:rPr>
          <w:rFonts w:ascii="Times New Roman" w:eastAsia="Calibri" w:hAnsi="Times New Roman" w:cs="Times New Roman"/>
          <w:sz w:val="24"/>
        </w:rPr>
        <w:t xml:space="preserve"> сост.: Н.В. Синцова. Вып. 1.2013.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Прием работу:</w:t>
      </w:r>
      <w:r w:rsidRPr="00780B9C">
        <w:rPr>
          <w:rFonts w:ascii="Times New Roman" w:eastAsia="Calibri" w:hAnsi="Times New Roman" w:cs="Times New Roman"/>
          <w:sz w:val="24"/>
        </w:rPr>
        <w:t xml:space="preserve"> сост.: Н.В. Синцова. Вып. 2.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Заполнение унифицированных форм первичной учетной документации по учету кадров: сост.: Н.В. Синцова. Вып. 3.2013.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Рабочее время. Режим труда:</w:t>
      </w:r>
      <w:r w:rsidRPr="00780B9C">
        <w:rPr>
          <w:rFonts w:ascii="Times New Roman" w:eastAsia="Calibri" w:hAnsi="Times New Roman" w:cs="Times New Roman"/>
          <w:sz w:val="24"/>
        </w:rPr>
        <w:t xml:space="preserve"> сост.: Н.В. Синцова. Вып. 4.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Время отдыха:</w:t>
      </w:r>
      <w:r w:rsidRPr="00780B9C">
        <w:rPr>
          <w:rFonts w:ascii="Times New Roman" w:eastAsia="Calibri" w:hAnsi="Times New Roman" w:cs="Times New Roman"/>
          <w:sz w:val="24"/>
        </w:rPr>
        <w:t xml:space="preserve"> сост.: Н.В. Синцова. Вып. 5.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Изменение условий трудового договора: сост.: Н.В. Синцова. Вып. 6.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Увольнение работника по собственному желанию: сост.: Н.В. Синцова. Вып. 7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Прекращение трудового договора по общим основаниям: сост.: Н.В. Синцова. Вып. 8.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Прекращение трудового договора по инициативе работодателя: сост.: Н.В. Синцова. Вып. 9.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Прекращение трудового договора по обстоятельствам, не зависящим от воли сторон: сост.: Н.В. Синцова. Вып. 10.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серийное издание»;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многократное издание (самая востребованная книга)»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" w:name="bookmark4"/>
      <w:r w:rsidRPr="00780B9C">
        <w:rPr>
          <w:rFonts w:ascii="Times New Roman" w:eastAsia="Calibri" w:hAnsi="Times New Roman" w:cs="Times New Roman"/>
          <w:b/>
          <w:bCs/>
          <w:sz w:val="24"/>
        </w:rPr>
        <w:t>4. Белорусский государственный университет, г. Минск</w:t>
      </w:r>
      <w:bookmarkEnd w:id="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Белорусский государственный университет в юбилейный год. 90 лет.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" w:name="bookmark5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Номинации: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«Высокая культура издания»;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Гарник Г. А., Шевченко Г.И. Латинский язык =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Lingua </w:t>
      </w:r>
      <w:r w:rsidRPr="00780B9C">
        <w:rPr>
          <w:rFonts w:ascii="Times New Roman" w:eastAsia="Calibri" w:hAnsi="Times New Roman" w:cs="Times New Roman"/>
          <w:b/>
          <w:bCs/>
          <w:sz w:val="24"/>
          <w:lang w:val="es-ES_tradnl"/>
        </w:rPr>
        <w:t xml:space="preserve">Latina.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2012. Се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рия «Классическое университетское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Номинации: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«Лучшее полиграфическое исполнение»;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серийное издание»;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учебное издание по языкознанию и литературоведению»;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Социология.</w:t>
      </w:r>
      <w:r w:rsidRPr="00780B9C">
        <w:rPr>
          <w:rFonts w:ascii="Times New Roman" w:eastAsia="Calibri" w:hAnsi="Times New Roman" w:cs="Times New Roman"/>
          <w:sz w:val="24"/>
        </w:rPr>
        <w:t xml:space="preserve"> 2012. Серия «Классическое университетское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Номинации: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«Лучшее полиграфическое исполнение»;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«Лучшее серийное издание»;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«Лучшее учебное издание по социологии»;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5" w:name="bookmark6"/>
      <w:r w:rsidRPr="00780B9C">
        <w:rPr>
          <w:rFonts w:ascii="Times New Roman" w:eastAsia="Calibri" w:hAnsi="Times New Roman" w:cs="Times New Roman"/>
          <w:b/>
          <w:bCs/>
          <w:sz w:val="24"/>
        </w:rPr>
        <w:t>Экологическое право.</w:t>
      </w:r>
      <w:r w:rsidRPr="00780B9C">
        <w:rPr>
          <w:rFonts w:ascii="Times New Roman" w:eastAsia="Calibri" w:hAnsi="Times New Roman" w:cs="Times New Roman"/>
          <w:sz w:val="24"/>
        </w:rPr>
        <w:t xml:space="preserve"> 2013. Серия «Классическое университетское издание»</w:t>
      </w:r>
      <w:bookmarkEnd w:id="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«Лучший издательский проект»;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полиграфическое исполнение»;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серийное издание»;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учебное издание по юриспруденции»;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«Высокая культура издания»</w:t>
      </w:r>
    </w:p>
    <w:p w:rsidR="00FE030B" w:rsidRPr="00A254F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bookmarkStart w:id="6" w:name="bookmark7"/>
      <w:r w:rsidRPr="00780B9C">
        <w:rPr>
          <w:rFonts w:ascii="Times New Roman" w:eastAsia="Calibri" w:hAnsi="Times New Roman" w:cs="Times New Roman"/>
          <w:b/>
          <w:bCs/>
          <w:sz w:val="24"/>
        </w:rPr>
        <w:t>Английский язык. Социальное</w:t>
      </w:r>
      <w:r w:rsidRPr="00A254F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общение</w:t>
      </w:r>
      <w:r w:rsidRPr="00A254F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=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English</w:t>
      </w:r>
      <w:r w:rsidRPr="00A254F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.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Social</w:t>
      </w:r>
      <w:r w:rsidRPr="00A254F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communication</w:t>
      </w:r>
      <w:r w:rsidRPr="00A254FF">
        <w:rPr>
          <w:rFonts w:ascii="Times New Roman" w:eastAsia="Calibri" w:hAnsi="Times New Roman" w:cs="Times New Roman"/>
          <w:b/>
          <w:bCs/>
          <w:sz w:val="24"/>
          <w:lang w:val="en-US"/>
        </w:rPr>
        <w:t>».</w:t>
      </w:r>
      <w:bookmarkEnd w:id="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7" w:name="bookmark8"/>
      <w:r w:rsidRPr="00780B9C">
        <w:rPr>
          <w:rFonts w:ascii="Times New Roman" w:eastAsia="Calibri" w:hAnsi="Times New Roman" w:cs="Times New Roman"/>
          <w:sz w:val="24"/>
        </w:rPr>
        <w:t>Ч. 1. (</w:t>
      </w:r>
      <w:r w:rsidRPr="00780B9C">
        <w:rPr>
          <w:rFonts w:ascii="Times New Roman" w:eastAsia="Calibri" w:hAnsi="Times New Roman" w:cs="Times New Roman"/>
          <w:sz w:val="24"/>
          <w:lang w:val="en-US"/>
        </w:rPr>
        <w:t>CD</w:t>
      </w:r>
      <w:r w:rsidRPr="00780B9C">
        <w:rPr>
          <w:rFonts w:ascii="Times New Roman" w:eastAsia="Calibri" w:hAnsi="Times New Roman" w:cs="Times New Roman"/>
          <w:sz w:val="24"/>
        </w:rPr>
        <w:t>) 2012.</w:t>
      </w:r>
      <w:bookmarkEnd w:id="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Номинации: «Лучшее учебное издание по языкознанию и литературоведению»;</w:t>
      </w:r>
      <w:r w:rsidRPr="00780B9C">
        <w:rPr>
          <w:rFonts w:ascii="Times New Roman" w:eastAsia="Calibri" w:hAnsi="Times New Roman" w:cs="Times New Roman"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i/>
          <w:sz w:val="24"/>
        </w:rPr>
        <w:t xml:space="preserve">«Высокая культура издания»;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8" w:name="bookmark9"/>
      <w:r w:rsidRPr="00780B9C">
        <w:rPr>
          <w:rFonts w:ascii="Times New Roman" w:eastAsia="Calibri" w:hAnsi="Times New Roman" w:cs="Times New Roman"/>
          <w:b/>
          <w:bCs/>
          <w:sz w:val="24"/>
        </w:rPr>
        <w:t>Синило Г.В. «Экклесиаст и его рецепция в мировой культуре». Ч. 2.</w:t>
      </w:r>
      <w:bookmarkEnd w:id="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«Экклесиаст в мировой поэзии: от Поздней Античности до Раннего Нового времени». - 2013.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Номинации: «Лучшее научное издание по искусствознанию;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истории и археологии»;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культуроведению и социокультурным проектам»; «Лучшее научное издание по философии, этике и религиоведению»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9" w:name="bookmark10"/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 xml:space="preserve">Кабржыцкая Т.В., Рагойша У.В. «Украшская лггаратура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украшска- беларусюя лггаратурныя узаемасувязЬк Ч. 1. «Эпоха Сярэднявечча». 2012.</w:t>
      </w:r>
      <w:bookmarkEnd w:id="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0" w:name="bookmark11"/>
      <w:r w:rsidRPr="00780B9C">
        <w:rPr>
          <w:rFonts w:ascii="Times New Roman" w:eastAsia="Calibri" w:hAnsi="Times New Roman" w:cs="Times New Roman"/>
          <w:b/>
          <w:bCs/>
          <w:sz w:val="24"/>
        </w:rPr>
        <w:t>Российские и славянские исследования: научный сборник. Вып. 8. 2013.</w:t>
      </w:r>
      <w:bookmarkEnd w:id="1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Номинации: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«Лучшее научное издание по искусствознанию;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истории и археологии;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культуроведению и социокультурным проектам;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философии;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этике и религиоведению»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1" w:name="bookmark12"/>
      <w:r w:rsidRPr="00780B9C">
        <w:rPr>
          <w:rFonts w:ascii="Times New Roman" w:eastAsia="Calibri" w:hAnsi="Times New Roman" w:cs="Times New Roman"/>
          <w:b/>
          <w:bCs/>
          <w:sz w:val="24"/>
        </w:rPr>
        <w:t>Вариченко Г.В., Кишкевич Е.В., Проконина Ж.В. Русский язык как иностранный (базовый уровень). 2012.</w:t>
      </w:r>
      <w:bookmarkEnd w:id="1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Номинации: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«Лучшее учебное издание по языкознанию и литературоведению»; 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br/>
        <w:t xml:space="preserve">«Лучшее полиграфическое исполнение»; 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«Высокая культура издания»</w:t>
      </w:r>
      <w:bookmarkStart w:id="12" w:name="bookmark1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Зарембо О.С., Тананушко К. А. Древнегреческий язык. 2013.</w:t>
      </w:r>
      <w:bookmarkEnd w:id="12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3" w:name="bookmark14"/>
      <w:r w:rsidRPr="00780B9C">
        <w:rPr>
          <w:rFonts w:ascii="Times New Roman" w:eastAsia="Calibri" w:hAnsi="Times New Roman" w:cs="Times New Roman"/>
          <w:b/>
          <w:bCs/>
          <w:sz w:val="24"/>
        </w:rPr>
        <w:t>Соболева Л.И. Лекции-комментарии по фонетике старославянского языка. 2012.</w:t>
      </w:r>
      <w:bookmarkEnd w:id="1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4" w:name="bookmark15"/>
      <w:r w:rsidRPr="00780B9C">
        <w:rPr>
          <w:rFonts w:ascii="Times New Roman" w:eastAsia="Calibri" w:hAnsi="Times New Roman" w:cs="Times New Roman"/>
          <w:b/>
          <w:bCs/>
          <w:sz w:val="24"/>
        </w:rPr>
        <w:t>История России и Украины (с древнейших времен до конца XVIII в.). -</w:t>
      </w:r>
      <w:bookmarkEnd w:id="1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15" w:name="bookmark16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1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6" w:name="bookmark17"/>
      <w:r w:rsidRPr="00780B9C">
        <w:rPr>
          <w:rFonts w:ascii="Times New Roman" w:eastAsia="Calibri" w:hAnsi="Times New Roman" w:cs="Times New Roman"/>
          <w:b/>
          <w:bCs/>
          <w:sz w:val="24"/>
        </w:rPr>
        <w:t>Данилов А.Н., Грищенко Ж.М. Социология политики. 2013.</w:t>
      </w:r>
      <w:bookmarkEnd w:id="1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Номинация: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lastRenderedPageBreak/>
        <w:t>«Лучшее учебное издание по социологии»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7" w:name="bookmark18"/>
      <w:r w:rsidRPr="00780B9C">
        <w:rPr>
          <w:rFonts w:ascii="Times New Roman" w:eastAsia="Calibri" w:hAnsi="Times New Roman" w:cs="Times New Roman"/>
          <w:b/>
          <w:bCs/>
          <w:sz w:val="24"/>
        </w:rPr>
        <w:t>Кучко Е.Е. Социология инноваций. 2012.</w:t>
      </w:r>
      <w:bookmarkEnd w:id="1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Номинация: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учебное издание по социологии»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18" w:name="bookmark19"/>
      <w:r w:rsidRPr="00780B9C">
        <w:rPr>
          <w:rFonts w:ascii="Times New Roman" w:eastAsia="Calibri" w:hAnsi="Times New Roman" w:cs="Times New Roman"/>
          <w:b/>
          <w:bCs/>
          <w:sz w:val="24"/>
        </w:rPr>
        <w:t>Кечина Е.А. Социолого-статистическое исследование. 2012.</w:t>
      </w:r>
      <w:bookmarkEnd w:id="1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bookmarkStart w:id="19" w:name="bookmark20"/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Номинация: «Лучший издательский проект»;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учебное издание по социологии»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Стёпин В.С. Научное познание в социальном контексте. Избранные труды. 2012.</w:t>
      </w:r>
      <w:bookmarkEnd w:id="1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Номинация: «Лучшее научное издание по социологии»;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философии»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0" w:name="bookmark21"/>
      <w:r w:rsidRPr="00780B9C">
        <w:rPr>
          <w:rFonts w:ascii="Times New Roman" w:eastAsia="Calibri" w:hAnsi="Times New Roman" w:cs="Times New Roman"/>
          <w:b/>
          <w:bCs/>
          <w:sz w:val="24"/>
        </w:rPr>
        <w:t>Царюк Н.А. Новейшая история западных славян. 2012.</w:t>
      </w:r>
      <w:bookmarkEnd w:id="2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Номинации: «Лучшее учебное издание по истории»;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 «Высокая культура издания»;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1" w:name="bookmark22"/>
      <w:r w:rsidRPr="00780B9C">
        <w:rPr>
          <w:rFonts w:ascii="Times New Roman" w:eastAsia="Calibri" w:hAnsi="Times New Roman" w:cs="Times New Roman"/>
          <w:b/>
          <w:bCs/>
          <w:sz w:val="24"/>
        </w:rPr>
        <w:t>Градюшко А. А. Современная веб-журналистика Беларуси. 2013.</w:t>
      </w:r>
      <w:bookmarkEnd w:id="2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средств массовой информации»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2" w:name="bookmark23"/>
      <w:r w:rsidRPr="00780B9C">
        <w:rPr>
          <w:rFonts w:ascii="Times New Roman" w:eastAsia="Calibri" w:hAnsi="Times New Roman" w:cs="Times New Roman"/>
          <w:b/>
          <w:bCs/>
          <w:sz w:val="24"/>
        </w:rPr>
        <w:t>Кавалёва Р.М., Лук'янава Т.В., Дзяшсенка В.С. Фальклорная няказка- вая проза. 2012.</w:t>
      </w:r>
      <w:bookmarkEnd w:id="22"/>
    </w:p>
    <w:p w:rsidR="00FE030B" w:rsidRPr="00247E8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  <w:sectPr w:rsidR="00FE030B" w:rsidRPr="00247E8C" w:rsidSect="00612E5F">
          <w:footerReference w:type="even" r:id="rId8"/>
          <w:footerReference w:type="default" r:id="rId9"/>
          <w:pgSz w:w="11905" w:h="16837"/>
          <w:pgMar w:top="859" w:right="1148" w:bottom="1253" w:left="1176" w:header="0" w:footer="697" w:gutter="0"/>
          <w:cols w:space="720"/>
          <w:noEndnote/>
          <w:docGrid w:linePitch="360"/>
        </w:sect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 и л</w:t>
      </w:r>
      <w:r>
        <w:rPr>
          <w:rFonts w:ascii="Times New Roman" w:eastAsia="Calibri" w:hAnsi="Times New Roman" w:cs="Times New Roman"/>
          <w:i/>
          <w:iCs/>
          <w:sz w:val="24"/>
        </w:rPr>
        <w:t>итературоведению»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Юридическая наука и правоприменительная практика:</w:t>
      </w:r>
      <w:r w:rsidRPr="00780B9C">
        <w:rPr>
          <w:rFonts w:ascii="Times New Roman" w:eastAsia="Calibri" w:hAnsi="Times New Roman" w:cs="Times New Roman"/>
          <w:sz w:val="24"/>
        </w:rPr>
        <w:t xml:space="preserve"> материалы меж</w:t>
      </w:r>
      <w:r w:rsidRPr="00780B9C">
        <w:rPr>
          <w:rFonts w:ascii="Times New Roman" w:eastAsia="Calibri" w:hAnsi="Times New Roman" w:cs="Times New Roman"/>
          <w:sz w:val="24"/>
        </w:rPr>
        <w:softHyphen/>
        <w:t>дународной научной конференции студентов, магистрантов и аспирантов, Минск, 26-27 октября 2012 г. (электронный вид (СБ))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Гуртовая Е.А. Фотоиллюстрация периодического издания: визуально- семантический аспект (электронный вид (СБ)).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Журнал «Социология». 2013. № 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Журнал «Вестник БГУ». Серия 4. 2013. № 1.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Журнал «Вестник БГУ». Серия 3. 2013. № 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Газета «Ушверсггэт». 2014. № 2(2105).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спецвыпуск периодического издания»;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Газета «Ушверсггэт».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спецвыпуск периодического издания»;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5. Редакционно-издательский отдел ФГБОУ ВПО «Алтайская государственная академия образования имени В. М. Шукшина» (РИО ФГБОУ ВПО «АГАО»), г. Бийск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Орлов Д.С. Аграрный сектор Кемеровской области во второй половине 1960-х - первой половине 1980-х гг.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Кузнецова О.Н. Мировоззренческие смыслы русской иконы в контексте аскетической традиции христианства.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Возчиков В.А., Доценко Т.Э. Гуманистический смысл антрополого- образовательной традиции.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Дудышева Е.В., Макарова О.Н., Сычев И.А. Подготовка студентов в об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ласти информационно-коммуникационных технологий в условиях функционирования мирового информационного образовательного про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странства.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Важова Е.В. Музееведение:</w:t>
      </w:r>
      <w:r w:rsidRPr="00780B9C">
        <w:rPr>
          <w:rFonts w:ascii="Times New Roman" w:eastAsia="Calibri" w:hAnsi="Times New Roman" w:cs="Times New Roman"/>
          <w:sz w:val="24"/>
        </w:rPr>
        <w:t xml:space="preserve"> учеб.-метод.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издание»;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Коржнева Е.А., Заякин О.Р., Щелок Т.И. Практический курс немецкого языка: учеб. пособие по части курса.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издание»;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БЛИК:</w:t>
      </w:r>
      <w:r w:rsidRPr="00780B9C">
        <w:rPr>
          <w:rFonts w:ascii="Times New Roman" w:eastAsia="Calibri" w:hAnsi="Times New Roman" w:cs="Times New Roman"/>
          <w:sz w:val="24"/>
        </w:rPr>
        <w:t xml:space="preserve"> информационный листок / Л.Е. Покусай, О.А. Григорьева, В.М. Крекнина, О.А. Ушакова, И.А. Шабалина, Г.В. Силкина. С ноября 2011 по настоящее время.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периодическое издание»;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Зотова Т.Н. Методика преподавания технологии: курс лекций.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Зотова Т.Н. Практикум по методике преподавания технологии: методи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ческие указания.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Зотова Т.Н. Методика преподавания технологии: рабочая тетрадь.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Почеревин Е.В Низовая административно-судебная система в Алтай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ском округе (конец XIX в. - 1917 г.). 2013.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Никитина И.В. Социализм как социокультурная система: тренинг по советской культуре: учебно-методическое пособие. Вып.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Краевая профильная смена «Алтайская шкатулка»: методические 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комендации по организации учебного туризма; сост.: Е.А. Дзагоева, Д.П. Васильев, О.П. Кузлеков, И. А. Пестерев.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6. ФГБОУ ВПО «Уральский государственный педагогиче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ский университет», г. Екатеринбург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Игошев Б.М. Педагогическое образование в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Чудинов А.П. Политическая лингвистика.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Филатова И. А. Специальное образование.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7. Казанский государственный медицинский университет,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Максимова М.Н., Макарова Е.О. Государственное регулирование дея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тельности в сфере услуг социальной защиты населения.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социология и социальной работе»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8. ГАОУ ДПО Калужской области «Калужский государст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венный институт модернизации образования», г. Калуга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Образовательные маршруты Калужского края:</w:t>
      </w:r>
      <w:r w:rsidRPr="00780B9C">
        <w:rPr>
          <w:rFonts w:ascii="Times New Roman" w:eastAsia="Calibri" w:hAnsi="Times New Roman" w:cs="Times New Roman"/>
          <w:sz w:val="24"/>
        </w:rPr>
        <w:t xml:space="preserve"> информационно- методическое пособие / сост. И. А. Евченко, Г.Н. Леонтьева.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справочное пособие»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Ксенофонтов И.В. «Се Человек...»</w:t>
      </w:r>
      <w:r w:rsidRPr="00780B9C">
        <w:rPr>
          <w:rFonts w:ascii="Times New Roman" w:eastAsia="Calibri" w:hAnsi="Times New Roman" w:cs="Times New Roman"/>
          <w:sz w:val="24"/>
        </w:rPr>
        <w:t xml:space="preserve"> Нравственный идеал в русской литера</w:t>
      </w:r>
      <w:r w:rsidRPr="00780B9C">
        <w:rPr>
          <w:rFonts w:ascii="Times New Roman" w:eastAsia="Calibri" w:hAnsi="Times New Roman" w:cs="Times New Roman"/>
          <w:sz w:val="24"/>
        </w:rPr>
        <w:softHyphen/>
        <w:t>туре: хрестоматия.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философии, этике и религиоведению»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Живая вода:</w:t>
      </w:r>
      <w:r w:rsidRPr="00780B9C">
        <w:rPr>
          <w:rFonts w:ascii="Times New Roman" w:eastAsia="Calibri" w:hAnsi="Times New Roman" w:cs="Times New Roman"/>
          <w:sz w:val="24"/>
        </w:rPr>
        <w:t xml:space="preserve"> научный альманах. Вып. 1-2. 2012. (Серия «Православие. Педагогика. Психология»).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философии, этике и религиоведению).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9. Издательство Кемеровского государственного универ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ситета культуры и искусств, г. Кемерово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Синельникова О.В. Родион Щедрин: константы и метаморфозы стиля.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искусствознанию»; «Лучший издательский проект»;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Вестник КемГУКИ. 2013. № 24. Вестник КемГУКИ. 2013. № 25.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Номинации: «Лучшее научное издание по искусствознанию»;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истории и археологии»;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культуроведению и социокультурным проектам»;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образованию и педагогическим наукам»;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политическим наукам и регионоведению»;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психологическим наукам»;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социологии и социальной работе»;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средств массовой информации и информационно-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библиотечному делу.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Искусство и искусствоведение: теория и опыт: сб. статей. Вып. 11.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 xml:space="preserve">Номинации: «Лучшее научное издание по искусствознанию;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культуроведению и социокультурным проектам» «Лучшее научное издание средств массовой информации и информационно- библиотечному делу»;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«Лучшее серийное издание»;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Толерантность в мультикультурном обществе</w:t>
      </w:r>
      <w:r w:rsidRPr="00780B9C">
        <w:rPr>
          <w:rFonts w:ascii="Times New Roman" w:eastAsia="Calibri" w:hAnsi="Times New Roman" w:cs="Times New Roman"/>
          <w:sz w:val="24"/>
        </w:rPr>
        <w:t xml:space="preserve"> / ЕЛ. Кудрина, М.В. Бело- зерова, А.Н. Садовой, В.Д. Пономарев, В.И. Марков.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социологии и социальной работе»;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 «Лучшее научное издание по культуроведению и социокультурным проектам»;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«Лучший издательский проект»;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«Лучшее полиграфическое исполнение»;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3" w:name="bookmark30"/>
      <w:r w:rsidRPr="00780B9C">
        <w:rPr>
          <w:rFonts w:ascii="Times New Roman" w:eastAsia="Calibri" w:hAnsi="Times New Roman" w:cs="Times New Roman"/>
          <w:b/>
          <w:bCs/>
          <w:sz w:val="24"/>
        </w:rPr>
        <w:t>Университет культуры. 2013.</w:t>
      </w:r>
      <w:bookmarkEnd w:id="2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Номинации: «Лучший издательский проект»;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 «Лучшее полиграфическое исполнение»; «Лучшее периодическое издание»;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«Лучший спецвыпуск периодического издания»;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«Высокая культура изд</w:t>
      </w:r>
      <w:r>
        <w:rPr>
          <w:rFonts w:ascii="Times New Roman" w:eastAsia="Calibri" w:hAnsi="Times New Roman" w:cs="Times New Roman"/>
          <w:i/>
          <w:sz w:val="24"/>
        </w:rPr>
        <w:t>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4" w:name="bookmark31"/>
      <w:r w:rsidRPr="00780B9C">
        <w:rPr>
          <w:rFonts w:ascii="Times New Roman" w:eastAsia="Calibri" w:hAnsi="Times New Roman" w:cs="Times New Roman"/>
          <w:b/>
          <w:bCs/>
          <w:sz w:val="24"/>
        </w:rPr>
        <w:t>Культура и искусство: поиски и открытия: сб. статей. 2013.</w:t>
      </w:r>
      <w:bookmarkEnd w:id="2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 xml:space="preserve">Номинации: «Лучшее серийное издание»;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5" w:name="bookmark32"/>
      <w:r w:rsidRPr="00780B9C">
        <w:rPr>
          <w:rFonts w:ascii="Times New Roman" w:eastAsia="Calibri" w:hAnsi="Times New Roman" w:cs="Times New Roman"/>
          <w:b/>
          <w:bCs/>
          <w:sz w:val="24"/>
        </w:rPr>
        <w:t>Актуальные проблемы социокультурных исследований: сб. статей. 2013.</w:t>
      </w:r>
      <w:bookmarkEnd w:id="2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 «Высокая культура издания»;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культуроведению и социокультурным проектам»; «Лучшее научное издание по искусствознанию»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6" w:name="bookmark33"/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Мирошниченко Л.В. Психология актерского искусства. Актерские спо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собности. Самопознание: учеб. пособие. 2012.</w:t>
      </w:r>
      <w:bookmarkEnd w:id="2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Номинации: «Лучшее учебное издание по психологическим наукам»; 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7" w:name="bookmark34"/>
      <w:r w:rsidRPr="00780B9C">
        <w:rPr>
          <w:rFonts w:ascii="Times New Roman" w:eastAsia="Calibri" w:hAnsi="Times New Roman" w:cs="Times New Roman"/>
          <w:b/>
          <w:bCs/>
          <w:sz w:val="24"/>
        </w:rPr>
        <w:t>Мухамедиева С. А. Экономика социально-культурной сферы: учеб. посо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бие. 2012.</w:t>
      </w:r>
      <w:bookmarkEnd w:id="2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8" w:name="bookmark35"/>
      <w:r w:rsidRPr="00780B9C">
        <w:rPr>
          <w:rFonts w:ascii="Times New Roman" w:eastAsia="Calibri" w:hAnsi="Times New Roman" w:cs="Times New Roman"/>
          <w:b/>
          <w:bCs/>
          <w:sz w:val="24"/>
        </w:rPr>
        <w:t>Кимеева Т.И. История народного искусства Сибири: учеб. пособие. 2012.</w:t>
      </w:r>
      <w:bookmarkEnd w:id="2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Номинации: «Лучшее учебное издание по истории и археологии»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</w:t>
      </w:r>
      <w:r>
        <w:rPr>
          <w:rFonts w:ascii="Times New Roman" w:eastAsia="Calibri" w:hAnsi="Times New Roman" w:cs="Times New Roman"/>
          <w:i/>
          <w:sz w:val="24"/>
        </w:rPr>
        <w:t>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29" w:name="bookmark36"/>
      <w:r w:rsidRPr="00780B9C">
        <w:rPr>
          <w:rFonts w:ascii="Times New Roman" w:eastAsia="Calibri" w:hAnsi="Times New Roman" w:cs="Times New Roman"/>
          <w:b/>
          <w:bCs/>
          <w:sz w:val="24"/>
        </w:rPr>
        <w:t>Христианство и славянское культурное наследие: сб. статей: в 2 ч. 2013.</w:t>
      </w:r>
      <w:bookmarkEnd w:id="2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 «Высокая культура издания»;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 «Лучшее междисципли</w:t>
      </w:r>
      <w:r>
        <w:rPr>
          <w:rFonts w:ascii="Times New Roman" w:eastAsia="Calibri" w:hAnsi="Times New Roman" w:cs="Times New Roman"/>
          <w:i/>
          <w:sz w:val="24"/>
        </w:rPr>
        <w:t>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0" w:name="bookmark37"/>
      <w:r w:rsidRPr="00780B9C">
        <w:rPr>
          <w:rFonts w:ascii="Times New Roman" w:eastAsia="Calibri" w:hAnsi="Times New Roman" w:cs="Times New Roman"/>
          <w:b/>
          <w:bCs/>
          <w:sz w:val="24"/>
        </w:rPr>
        <w:t>Юдина А.И., Кудрина Е.Л. Социально-педагогическая концепция пре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дупреждения социального сиротства. 2013.</w:t>
      </w:r>
      <w:bookmarkEnd w:id="3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социологии и социальной рабо</w:t>
      </w:r>
      <w:r>
        <w:rPr>
          <w:rFonts w:ascii="Times New Roman" w:eastAsia="Calibri" w:hAnsi="Times New Roman" w:cs="Times New Roman"/>
          <w:i/>
          <w:iCs/>
          <w:sz w:val="24"/>
        </w:rPr>
        <w:t>те»;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Культура и общество:</w:t>
      </w:r>
      <w:r w:rsidRPr="00780B9C">
        <w:rPr>
          <w:rFonts w:ascii="Times New Roman" w:eastAsia="Calibri" w:hAnsi="Times New Roman" w:cs="Times New Roman"/>
          <w:sz w:val="24"/>
        </w:rPr>
        <w:t xml:space="preserve"> сб. науч. статей.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Номинации: «Лучшее научное издание»;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Чепурина В.В. Сценическая речь: от слова драматургического к слову- поступку: учеб. пособие. 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 по языкознанию и литературоведению»;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2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ФГБОУ ВПО «Поволжский государственный технологический университет», Редакционно-издательский центр, г. Йошкар-Ола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Яшина Л.К., Чепайкин Л.С. Бочкарев Василий Кузьмич.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библиографическое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Высшая лесная школа Поволжья: библиографический указатель трудов ученых лесопромышленного факультета ПГТУ / авт.-сост. Э.С. Емешева, О.А. Исаншина, Т.И. Печенкина и др. Ч.3. 2012 (с СБ).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библиографическое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Высшая лесная школа Поволжья: библиографический указатель трудов ученых лесопромышленного факультета ПГТУ / авт.-сост. Э.С. Емешева, О.А. Исаншина, Т.И. Печенкина и др. Ч.4. 2012 (с СБ).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библиографическое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2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Научно-техническая библиотека Поволжского государственного технологического университета, г. Йошкар-Ола (Марий Эл)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Новые ценности лингвистического образования</w:t>
      </w:r>
      <w:r w:rsidRPr="00780B9C">
        <w:rPr>
          <w:rFonts w:ascii="Times New Roman" w:eastAsia="Calibri" w:hAnsi="Times New Roman" w:cs="Times New Roman"/>
          <w:sz w:val="24"/>
        </w:rPr>
        <w:t xml:space="preserve"> / под общ. ред. Ахметзя- новой Т.В., Фирсовой С.П., Филипчук О.В. 2013.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</w:t>
      </w:r>
      <w:r>
        <w:rPr>
          <w:rFonts w:ascii="Times New Roman" w:eastAsia="Calibri" w:hAnsi="Times New Roman" w:cs="Times New Roman"/>
          <w:i/>
          <w:iCs/>
          <w:sz w:val="24"/>
        </w:rPr>
        <w:t>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Пономарева С.А. Философско-синергетический аспект бытия жизнен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ного мира ребенка как открытой и сложной социально-ориентирован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ной системы.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философии»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Тюленев А.И. Религиозно-этические факторы рационализации пред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принимательства (региональный аспект).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социологии и социальной работе»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Уразаева Т. А. Алгебра рисков: теория и алгоритмы.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Баранов А.В., Петрова Л.В. Управление устойчивостью эколого- экономических систем региона.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Наумова Л.М., Сбоева И.А. Инструментарий мерчандайзинга в техноло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гии эффективных продаж продуктового ритейла.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Чернякевич Л.М., Закирова О.В. Страхование: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пособие. Изд. 2-е, перераб. и доп.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Торопова Е.В., Родионова Е.В., Денисов П.А., Емадаков Р.Ю. Марке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тинг: 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Арзамасцев А.Д., Игошина С.Ю., Максимец Н.В., Букатина Е.Г. Госу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дарственное регулирование экономики: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Бабин В.А. Корпоративное управлен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ие производственными системами: </w:t>
      </w:r>
      <w:r w:rsidRPr="00780B9C">
        <w:rPr>
          <w:rFonts w:ascii="Times New Roman" w:eastAsia="Calibri" w:hAnsi="Times New Roman" w:cs="Times New Roman"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Кошелева Л.В., Скобелева Н.В. Рынок ценных бумаг: практикум.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12. Издательский центр Российского государственного гуманитарного университета,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1" w:name="bookmark41"/>
      <w:r w:rsidRPr="00780B9C">
        <w:rPr>
          <w:rFonts w:ascii="Times New Roman" w:eastAsia="Calibri" w:hAnsi="Times New Roman" w:cs="Times New Roman"/>
          <w:b/>
          <w:bCs/>
          <w:sz w:val="24"/>
        </w:rPr>
        <w:t>Хорхордина Т.И. История архивоведческой мысли. 2012.</w:t>
      </w:r>
      <w:bookmarkEnd w:id="3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2" w:name="bookmark42"/>
      <w:r w:rsidRPr="00780B9C">
        <w:rPr>
          <w:rFonts w:ascii="Times New Roman" w:eastAsia="Calibri" w:hAnsi="Times New Roman" w:cs="Times New Roman"/>
          <w:b/>
          <w:bCs/>
          <w:sz w:val="24"/>
        </w:rPr>
        <w:t>Хорхордина Т.И., Волкова Т.С. Российские архивы: История и совре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менность. 2012.</w:t>
      </w:r>
      <w:bookmarkEnd w:id="32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3" w:name="bookmark43"/>
      <w:r w:rsidRPr="00780B9C">
        <w:rPr>
          <w:rFonts w:ascii="Times New Roman" w:eastAsia="Calibri" w:hAnsi="Times New Roman" w:cs="Times New Roman"/>
          <w:b/>
          <w:bCs/>
          <w:sz w:val="24"/>
        </w:rPr>
        <w:t>Ковалевская Т.В., Вагизова Ф.А., Семенюк Е.В. История, литература и культура Великобритании. 2012.</w:t>
      </w:r>
      <w:bookmarkEnd w:id="3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 по языкознанию и литературоведению»;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34" w:name="bookmark44"/>
      <w:r w:rsidRPr="00780B9C">
        <w:rPr>
          <w:rFonts w:ascii="Times New Roman" w:eastAsia="Calibri" w:hAnsi="Times New Roman" w:cs="Times New Roman"/>
          <w:b/>
          <w:bCs/>
          <w:sz w:val="24"/>
        </w:rPr>
        <w:t>История управленческой мысли</w:t>
      </w:r>
      <w:r w:rsidRPr="00780B9C">
        <w:rPr>
          <w:rFonts w:ascii="Times New Roman" w:eastAsia="Calibri" w:hAnsi="Times New Roman" w:cs="Times New Roman"/>
          <w:sz w:val="24"/>
        </w:rPr>
        <w:t xml:space="preserve"> / ред. Н.В. Овчинникова. 2013.</w:t>
      </w:r>
      <w:bookmarkEnd w:id="3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5" w:name="bookmark45"/>
      <w:r w:rsidRPr="00780B9C">
        <w:rPr>
          <w:rFonts w:ascii="Times New Roman" w:eastAsia="Calibri" w:hAnsi="Times New Roman" w:cs="Times New Roman"/>
          <w:b/>
          <w:bCs/>
          <w:sz w:val="24"/>
        </w:rPr>
        <w:t>Розенблюм О. «.Ожиданье большой перемены»: биография, стихи и проза Булата Окуджавы. 2013.</w:t>
      </w:r>
      <w:bookmarkEnd w:id="3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Номинация: «Лучшее научное издание по языкознанию и литературоведению»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DA7C3F">
        <w:rPr>
          <w:rFonts w:ascii="Times New Roman" w:eastAsia="Calibri" w:hAnsi="Times New Roman" w:cs="Times New Roman"/>
          <w:b/>
          <w:bCs/>
          <w:sz w:val="24"/>
        </w:rPr>
        <w:t>Еда по-русски в зеркале языка.</w:t>
      </w:r>
      <w:r w:rsidRPr="00DA7C3F">
        <w:rPr>
          <w:rFonts w:ascii="Times New Roman" w:eastAsia="Calibri" w:hAnsi="Times New Roman" w:cs="Times New Roman"/>
          <w:sz w:val="24"/>
        </w:rPr>
        <w:t xml:space="preserve">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языкознанию и литературоведению»; «Лучшее научное издание по культуроведению и социокультурным проектам»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6" w:name="bookmark46"/>
      <w:r w:rsidRPr="00780B9C">
        <w:rPr>
          <w:rFonts w:ascii="Times New Roman" w:eastAsia="Calibri" w:hAnsi="Times New Roman" w:cs="Times New Roman"/>
          <w:b/>
          <w:bCs/>
          <w:sz w:val="24"/>
        </w:rPr>
        <w:t>Рейнгольд Н. Мосты через Ла-Манш: Британская литература 1900-2000 гг. 2012.</w:t>
      </w:r>
      <w:bookmarkEnd w:id="3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7" w:name="bookmark47"/>
      <w:r w:rsidRPr="00780B9C">
        <w:rPr>
          <w:rFonts w:ascii="Times New Roman" w:eastAsia="Calibri" w:hAnsi="Times New Roman" w:cs="Times New Roman"/>
          <w:b/>
          <w:bCs/>
          <w:sz w:val="24"/>
        </w:rPr>
        <w:t>«.И мучилась, и работала невероятно»: дневники М.В. Нечкиной. 2013.</w:t>
      </w:r>
      <w:bookmarkEnd w:id="3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Номинации: «Лучшее научное издание по культуроведению и социокультурным проектам»;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8" w:name="bookmark48"/>
      <w:r w:rsidRPr="00780B9C">
        <w:rPr>
          <w:rFonts w:ascii="Times New Roman" w:eastAsia="Calibri" w:hAnsi="Times New Roman" w:cs="Times New Roman"/>
          <w:b/>
          <w:bCs/>
          <w:sz w:val="24"/>
        </w:rPr>
        <w:t>Мы здесь живем: Социальная антропология малого российского горо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да. 2013.</w:t>
      </w:r>
      <w:bookmarkEnd w:id="3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культуроведени</w:t>
      </w:r>
      <w:r>
        <w:rPr>
          <w:rFonts w:ascii="Times New Roman" w:eastAsia="Calibri" w:hAnsi="Times New Roman" w:cs="Times New Roman"/>
          <w:i/>
          <w:iCs/>
          <w:sz w:val="24"/>
        </w:rPr>
        <w:t>ю и социокультур</w:t>
      </w:r>
      <w:r>
        <w:rPr>
          <w:rFonts w:ascii="Times New Roman" w:eastAsia="Calibri" w:hAnsi="Times New Roman" w:cs="Times New Roman"/>
          <w:i/>
          <w:iCs/>
          <w:sz w:val="24"/>
        </w:rPr>
        <w:softHyphen/>
        <w:t>ным проектам»;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>
        <w:rPr>
          <w:rFonts w:ascii="Times New Roman" w:eastAsia="Calibri" w:hAnsi="Times New Roman" w:cs="Times New Roman"/>
          <w:i/>
          <w:iCs/>
          <w:sz w:val="24"/>
        </w:rPr>
        <w:t>«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Лучшее научное издание по </w:t>
      </w:r>
      <w:r>
        <w:rPr>
          <w:rFonts w:ascii="Times New Roman" w:eastAsia="Calibri" w:hAnsi="Times New Roman" w:cs="Times New Roman"/>
          <w:i/>
          <w:iCs/>
          <w:sz w:val="24"/>
        </w:rPr>
        <w:t>социологии и социальной работе»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Ауров О.В. Город и рыцарство феодальной Кастилии: Сепульведа и Ку- эльяр в XIII - середине XIV века.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Зенкин С. Небожественное сакральное: Теория и художественная прак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тика.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Симбирцева Т.М. Владыки старой Кореи</w:t>
      </w:r>
      <w:r w:rsidRPr="00780B9C">
        <w:rPr>
          <w:rFonts w:ascii="Times New Roman" w:eastAsia="Calibri" w:hAnsi="Times New Roman" w:cs="Times New Roman"/>
          <w:sz w:val="24"/>
        </w:rPr>
        <w:t xml:space="preserve"> (серия OrientaHaetQassica, вып. 35).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Журавлева В.И. Понимание России в США: образы и мифы. М.: 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полиграфическое исполнение»; «Лучшее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13. Издательский центр Оренбургского государственного аграрного университета, г. Оренбург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Майоров А.А. Совершенствование финансирования инновационного про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цесса в малом бизнесе.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Инновационное развитие экономики АПК: теория, история и современ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ная практика:</w:t>
      </w:r>
      <w:r w:rsidRPr="00780B9C">
        <w:rPr>
          <w:rFonts w:ascii="Times New Roman" w:eastAsia="Calibri" w:hAnsi="Times New Roman" w:cs="Times New Roman"/>
          <w:sz w:val="24"/>
        </w:rPr>
        <w:t xml:space="preserve"> материалы международной науч.-практ. конф., посвященной 50-летию со дня образования экономического фак-та ОГАУ / под общ. ред. проф. Н.Д. Заводчикова.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Алямкина Е.А., Ларина Т.Н. Практикум по статистике: 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Павлидис В.Д. Курс математическог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о анализа (практическая часть): </w:t>
      </w:r>
      <w:r w:rsidRPr="00780B9C">
        <w:rPr>
          <w:rFonts w:ascii="Times New Roman" w:eastAsia="Calibri" w:hAnsi="Times New Roman" w:cs="Times New Roman"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Павлидис В.Д., Чкалова М.В. Курс теории вероятностей и математиче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ской статистики (теоретическая часть): учеб. пособие. 2013.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Карагодин Д.А. Международные стандарты учета и финансовой отчет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ности: учеб.-метод.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Федорова А.В., Дубинин А.Н. История России: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для студен</w:t>
      </w:r>
      <w:r w:rsidRPr="00780B9C">
        <w:rPr>
          <w:rFonts w:ascii="Times New Roman" w:eastAsia="Calibri" w:hAnsi="Times New Roman" w:cs="Times New Roman"/>
          <w:sz w:val="24"/>
        </w:rPr>
        <w:softHyphen/>
        <w:t>тов эконом. фак-та.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Щукин А.С. Конституционное право:</w:t>
      </w:r>
      <w:r w:rsidRPr="00780B9C">
        <w:rPr>
          <w:rFonts w:ascii="Times New Roman" w:eastAsia="Calibri" w:hAnsi="Times New Roman" w:cs="Times New Roman"/>
          <w:sz w:val="24"/>
        </w:rPr>
        <w:t xml:space="preserve"> краткий курс лекции для бакалавров.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Чепрасов М.Г. Законные интересы обвиняемого и их реализация в уго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ловном процессе Российской Федерации: учеб. пособие / под ред. Е .Э. Цибарта.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Максимова О.Н. Этнический фактор политической культуры.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Лутцев М.В. Политология: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для студентов очной и заочной форм обучения.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Уваров А.А., Бровченко Н.В. Местное самоуправление в сфере земле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устройства и территориальной организаций сельских поселений.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Барабанова Ю.С. Юрисдикционные документы в гражданском процес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се: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для студентов очной формы обучения юридического фа</w:t>
      </w:r>
      <w:r w:rsidRPr="00780B9C">
        <w:rPr>
          <w:rFonts w:ascii="Times New Roman" w:eastAsia="Calibri" w:hAnsi="Times New Roman" w:cs="Times New Roman"/>
          <w:sz w:val="24"/>
        </w:rPr>
        <w:softHyphen/>
        <w:t>культета.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Уваров А.А. Конституционное право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Мохунов Г. А. Герои Оренбуржья. 2013.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Номинация: «Лучшее </w:t>
      </w:r>
      <w:r>
        <w:rPr>
          <w:rFonts w:ascii="Times New Roman" w:eastAsia="Calibri" w:hAnsi="Times New Roman" w:cs="Times New Roman"/>
          <w:i/>
          <w:iCs/>
          <w:sz w:val="24"/>
        </w:rPr>
        <w:t>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Университетский меридиан.</w:t>
      </w:r>
      <w:r w:rsidRPr="00780B9C">
        <w:rPr>
          <w:rFonts w:ascii="Times New Roman" w:eastAsia="Calibri" w:hAnsi="Times New Roman" w:cs="Times New Roman"/>
          <w:sz w:val="24"/>
        </w:rPr>
        <w:t xml:space="preserve"> 2013. № 1(37), 2(38), 3(39), 4(40) // Журнал Оренбургского ГАУ.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Вестник ОГАУ:</w:t>
      </w:r>
      <w:r w:rsidRPr="00780B9C">
        <w:rPr>
          <w:rFonts w:ascii="Times New Roman" w:eastAsia="Calibri" w:hAnsi="Times New Roman" w:cs="Times New Roman"/>
          <w:sz w:val="24"/>
        </w:rPr>
        <w:t xml:space="preserve"> спецвыпуск, посвященный 85-летию со дня рождения Н.И. Вострикова // Газета Оренбургского ГАУ.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спецвыпуск периодического издания»</w:t>
      </w:r>
    </w:p>
    <w:p w:rsidR="00FE030B" w:rsidRPr="00780B9C" w:rsidRDefault="00FE030B" w:rsidP="00FE030B">
      <w:pPr>
        <w:numPr>
          <w:ilvl w:val="0"/>
          <w:numId w:val="3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НОУ ВПО «Западно-Уральский институт экономики и права», г. Пермь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39" w:name="bookmark51"/>
      <w:r w:rsidRPr="00780B9C">
        <w:rPr>
          <w:rFonts w:ascii="Times New Roman" w:eastAsia="Calibri" w:hAnsi="Times New Roman" w:cs="Times New Roman"/>
          <w:b/>
          <w:bCs/>
          <w:sz w:val="24"/>
        </w:rPr>
        <w:t>Андрунник А.П. Инновационные технологии управления персоналом: в</w:t>
      </w:r>
      <w:bookmarkEnd w:id="3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0" w:name="bookmark52"/>
      <w:r w:rsidRPr="00780B9C">
        <w:rPr>
          <w:rFonts w:ascii="Times New Roman" w:eastAsia="Calibri" w:hAnsi="Times New Roman" w:cs="Times New Roman"/>
          <w:sz w:val="24"/>
        </w:rPr>
        <w:t>2 ч. 2013.</w:t>
      </w:r>
      <w:bookmarkEnd w:id="4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41" w:name="bookmark53"/>
      <w:r w:rsidRPr="00780B9C">
        <w:rPr>
          <w:rFonts w:ascii="Times New Roman" w:eastAsia="Calibri" w:hAnsi="Times New Roman" w:cs="Times New Roman"/>
          <w:b/>
          <w:bCs/>
          <w:sz w:val="24"/>
        </w:rPr>
        <w:t>Жуйков А.Л. Вопросы квалификации и система мер предупреждения по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бегов из мест лишения свободы, из-под ареста или из-под стражи. 2013.</w:t>
      </w:r>
      <w:bookmarkEnd w:id="4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42" w:name="bookmark54"/>
      <w:r w:rsidRPr="00780B9C">
        <w:rPr>
          <w:rFonts w:ascii="Times New Roman" w:eastAsia="Calibri" w:hAnsi="Times New Roman" w:cs="Times New Roman"/>
          <w:b/>
          <w:bCs/>
          <w:sz w:val="24"/>
        </w:rPr>
        <w:t>Исаченкова А.И. Документационное обеспечение управления: учеб - практ. пособие. 2012.</w:t>
      </w:r>
      <w:bookmarkEnd w:id="42"/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</w:t>
      </w:r>
      <w:r w:rsidRPr="00780B9C">
        <w:rPr>
          <w:rFonts w:ascii="Times New Roman" w:eastAsia="Calibri" w:hAnsi="Times New Roman" w:cs="Times New Roman"/>
          <w:sz w:val="24"/>
        </w:rPr>
        <w:t xml:space="preserve"> «Лучшее учебное издание п</w:t>
      </w:r>
      <w:r>
        <w:rPr>
          <w:rFonts w:ascii="Times New Roman" w:eastAsia="Calibri" w:hAnsi="Times New Roman" w:cs="Times New Roman"/>
          <w:sz w:val="24"/>
        </w:rPr>
        <w:t>о экономике и управлению (доку</w:t>
      </w:r>
      <w:r w:rsidRPr="00780B9C">
        <w:rPr>
          <w:rFonts w:ascii="Times New Roman" w:eastAsia="Calibri" w:hAnsi="Times New Roman" w:cs="Times New Roman"/>
          <w:sz w:val="24"/>
        </w:rPr>
        <w:t>ментоведение)»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E030B" w:rsidRPr="00780B9C" w:rsidRDefault="00FE030B" w:rsidP="00FE030B">
      <w:pPr>
        <w:numPr>
          <w:ilvl w:val="0"/>
          <w:numId w:val="3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Издательство «Скрижали», г. Рязань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43" w:name="bookmark56"/>
      <w:r w:rsidRPr="00780B9C">
        <w:rPr>
          <w:rFonts w:ascii="Times New Roman" w:eastAsia="Calibri" w:hAnsi="Times New Roman" w:cs="Times New Roman"/>
          <w:b/>
          <w:bCs/>
          <w:sz w:val="24"/>
        </w:rPr>
        <w:t>Рыжкова-Гришина Л.В. Свеча Земли. Творческий путь Н. И. Тряпкина.</w:t>
      </w:r>
      <w:bookmarkEnd w:id="4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4" w:name="bookmark57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4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45" w:name="bookmark58"/>
      <w:r w:rsidRPr="00780B9C">
        <w:rPr>
          <w:rFonts w:ascii="Times New Roman" w:eastAsia="Calibri" w:hAnsi="Times New Roman" w:cs="Times New Roman"/>
          <w:b/>
          <w:bCs/>
          <w:sz w:val="24"/>
        </w:rPr>
        <w:t>Рыжкова-Гришина Л.В. Огненный витязь. Творчество Николая Забо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лоцкого: противоречивый путь исканий. 2012.</w:t>
      </w:r>
      <w:bookmarkEnd w:id="4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numPr>
          <w:ilvl w:val="0"/>
          <w:numId w:val="3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Закрытое акционерное общество «ОНИКС», г. Ирбит, Свердловская обл.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Инструментальные средства менеджмента</w:t>
      </w:r>
      <w:r w:rsidRPr="00780B9C">
        <w:rPr>
          <w:rFonts w:ascii="Times New Roman" w:eastAsia="Calibri" w:hAnsi="Times New Roman" w:cs="Times New Roman"/>
          <w:sz w:val="24"/>
        </w:rPr>
        <w:t xml:space="preserve"> / ВН. Тисенко, А. Д. Шадрин, </w:t>
      </w:r>
      <w:r w:rsidRPr="00780B9C">
        <w:rPr>
          <w:rFonts w:ascii="Times New Roman" w:eastAsia="Calibri" w:hAnsi="Times New Roman" w:cs="Times New Roman"/>
          <w:b/>
          <w:sz w:val="24"/>
        </w:rPr>
        <w:t>О.И. Драчев, И.А. Илюшин, А.Н. Кравцов, Н.В. Кравцов.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Номинация: «Лучшее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numPr>
          <w:ilvl w:val="0"/>
          <w:numId w:val="3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Редакционно-издательский центр ФГБОУ ВПО «Сочинский государственный университет», г. Сочи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Лебедева Н.В., Карнаух О.Д. Конституционное право России: практикум. Ч. 1.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18. Редакционно-издательское отделение Тюменского института повышения квалификации сотрудников МВД России, г. Тюмень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Моргунов С.В. Криминологическая характеристика рецидивной пре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ступности и ее профилактика в деятельности уголовного розыска.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Чернова С.С. Болезнь как юридический факт в уголовном судопроиз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водстве.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Тишин Д.В., Беляков А.А., Михайлов К.В. Квалификация и расследова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ние заведомо ложного сообщения об акте терроризма: учеб.-практ. посо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Бражников Д.А., Сыпачев А.Ю. Глас</w:t>
      </w:r>
      <w:r>
        <w:rPr>
          <w:rFonts w:ascii="Times New Roman" w:eastAsia="Calibri" w:hAnsi="Times New Roman" w:cs="Times New Roman"/>
          <w:b/>
          <w:bCs/>
          <w:sz w:val="24"/>
        </w:rPr>
        <w:t>ное содействие граждан оператив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ным подразделениям органов внутренних дел. 2013.</w:t>
      </w:r>
    </w:p>
    <w:p w:rsidR="00FE030B" w:rsidRPr="00DA7C3F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</w:t>
      </w:r>
      <w:r>
        <w:rPr>
          <w:rFonts w:ascii="Times New Roman" w:eastAsia="Calibri" w:hAnsi="Times New Roman" w:cs="Times New Roman"/>
          <w:i/>
          <w:iCs/>
          <w:sz w:val="24"/>
        </w:rPr>
        <w:t>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Уголовное право России. Особенная часть: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/ ДА. Бражников, В.М. Гарманов, А.В. Зарубин, В.А. Иоголевич и др.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Тактико-криминалистическая подг</w:t>
      </w:r>
      <w:r>
        <w:rPr>
          <w:rFonts w:ascii="Times New Roman" w:eastAsia="Calibri" w:hAnsi="Times New Roman" w:cs="Times New Roman"/>
          <w:b/>
          <w:bCs/>
          <w:sz w:val="24"/>
        </w:rPr>
        <w:t>отовка сотрудников ОВД с исполь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зованием криминалистических полигонов / Н.В. Кривощеков, К. А. Со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ловьев, Д.В. Тишин и др.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Блажевич Н.В. Логика для следователей.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философии»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Юридическая наука и правоохранительная практика.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Вестник ТИПК МВД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19. Редакционно-издательский отдел НОУ ВПО «Восточная экономико-юридическая гуманитарная академия (Академия ВЭГУ)», г. Уфа (Башкортостан)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Абсалямова А.Г. Развитие межнациональных отношений студенческой молодежи.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Ахадуллин В.Ф., Ахадуллина Н.Э. Композиция в дизайне: учебный тер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минологический словарь.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Библиография учебных и научных изданий Восточной экономико- юридической гуманитарной академии (Академии ВЭГУ) 1994-2012; сост. О.И. Макова.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библиографическое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Воронина М.С., Егорышев С.В. Взаимодействие органов внутренних дел с населением на основе технологий </w:t>
      </w:r>
      <w:r w:rsidRPr="00780B9C">
        <w:rPr>
          <w:rFonts w:ascii="Times New Roman" w:eastAsia="Calibri" w:hAnsi="Times New Roman" w:cs="Times New Roman"/>
          <w:b/>
          <w:bCs/>
          <w:sz w:val="24"/>
          <w:lang w:val="fr-FR"/>
        </w:rPr>
        <w:t xml:space="preserve">Public Relations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(связей с обществен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ностью).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Кудашева С.С. Гузель: воспоминания.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Рагулин А.В. Профессиональные права адвоката-защитника в России: история развития и современное состояние.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Самигуллин В.К. История и методология юридической науки: учеб. по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собие для студентов вузов.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Сайдафаров Р.А., Шаяхметов И.Ф., Сафиуллин Р.Р. Липа: лесовозоб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новление, индивидуальность, поливариантность, адаптация».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Управленческая мысль в персоналиях: справочник;</w:t>
      </w:r>
      <w:r w:rsidRPr="00780B9C">
        <w:rPr>
          <w:rFonts w:ascii="Times New Roman" w:eastAsia="Calibri" w:hAnsi="Times New Roman" w:cs="Times New Roman"/>
          <w:sz w:val="24"/>
        </w:rPr>
        <w:t xml:space="preserve"> сост.: В. Д. Голиков, С.В. Егорышев, В. А. Колесников, Ю.В. Шабаева. 2013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20. ЧОУ ВПО «Южно-Уральский институт управления и экономики», г. Челябинск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Пасешник Н.П., Сергеичева И.А. Социально-экономическое развитие Челябинской области на рынке товаров и сферы услуг: состояние и тен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денции.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21. Редакционно-издательский отдел Технического института (филиала) ФГАОУ ВПО «Северо-Восточный федеральный университет имени М.К. Аммосова» в г. Нерюнгри (Саха-Якутия)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20 лет Техническому институту (филиалу) Северо-Восточного феде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рального университета имени М.К. Аммосова.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22. Издательский дом Северного (Арктического) федерального университета имени М.В. Ломоносова, г. Архангельск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Есеева О.В. Отец Иоанн Кронштадтский на родине.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Матонин В.Н. «Наше море - наше поле». Социокультурное пространст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во северной деревни: генезис, структура, семантика.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Печинкина Л.А., Боровикова И.В. Немного о Норвегии (на норвежском языке).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Словарь народно-разговорной речи города Архангельска</w:t>
      </w:r>
      <w:r w:rsidRPr="00780B9C">
        <w:rPr>
          <w:rFonts w:ascii="Times New Roman" w:eastAsia="Calibri" w:hAnsi="Times New Roman" w:cs="Times New Roman"/>
          <w:sz w:val="24"/>
        </w:rPr>
        <w:t xml:space="preserve"> / ЕЕ. Котцова, О.Е. Морозова, Э.Н. Осипова и др.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23. Владивостокский филиал Российской таможенной академии, г. Владивосток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Николаев А.М. Китайский язык. Начальный курс: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Малышенко Ю.В. Таможенное декларирование и предварительное ин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формирование в электронной форме: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издание»;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Беляева Н.А. Таможенная политика России на Дальнем Востоке: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регионоведению»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Лаврик Л.А. Отечественная история: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учебно-методический комплекс (практикум, хрестоматия, рабочая тетрадь, СБ).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</w:t>
      </w:r>
      <w:r>
        <w:rPr>
          <w:rFonts w:ascii="Times New Roman" w:eastAsia="Calibri" w:hAnsi="Times New Roman" w:cs="Times New Roman"/>
          <w:i/>
          <w:iCs/>
          <w:sz w:val="24"/>
        </w:rPr>
        <w:t>шее учебное издание по истории»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Таможенная политика России на дальнем Востоке / под общ. ред. В.И. Дьякова. 2014. №1.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Круглякова О.В. Профессионально ориентированный иностранный язык (английский): учеб. пособие. Ч.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Постриганов Е.А. Основы социалистического государства: учеб. посо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политическим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Щербина Н.Г., Щербина Е.М. Уголовное право и сотрудничество госу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дарств в борьбе с преступностью: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Таможенное взаимодействие, экономические связи и правовое регули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рование в Азиатско-Тихоокеанском регионе и Таможенном союзе: сбор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ник материалов международной научной конференции / под общ ред. В.И. Дьякова.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Номинация: «Лучшее учебное издание по </w:t>
      </w:r>
      <w:r>
        <w:rPr>
          <w:rFonts w:ascii="Times New Roman" w:eastAsia="Calibri" w:hAnsi="Times New Roman" w:cs="Times New Roman"/>
          <w:i/>
          <w:iCs/>
          <w:sz w:val="24"/>
        </w:rPr>
        <w:t>политическим наукам, регионове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Ляпустин С.Н. Товароведение и таможенная экспертиза товаров живот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ного и растительного происхождения: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издание»; «Лучшее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Бабич Д.А. Подготовка инструкторов для обучения должностных лиц таможенных органов основам ТКДРМ: учебно-методический комплекс (практикум, хрестоматия, рабочая тетрадь, CD). 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учебное издание»;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24. ФГКОУ ВПО «Волгоградская академия Министерства внутренних дел Российской Федерации», г. Волгоград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Уголовный процесс: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/ под ред. В.Г. Глебова, Е.А. Зайцевой: в 3 ч. Ч. 1. (4-е изд., перераб. и доп.).,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Уголовный процесс: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/ под ред. В.Г. Глебова, Е.А. Зайцевой: в 3 ч. Ч. 2. (4-е изд., перераб. и доп.).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Уголовный процесс: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/ под ред. В.Г. Глебова, Е.А. Зайцевой: в 3 ч. Ч. 3. (4-е изд., перераб. и доп.).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многократное издание (самая востребованная книга)»; «Лучшее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учебное издание (юриспруденция)»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Колосович О.С., Колосович М.С. Уголовный процесс России: схемы и определения: учеб.-метод.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Судебная экспертиза. - 2013. - №3.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Основы теории национальной безопасности: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Стрелковое огнестрельное оружие и его следы на пулях, гильзах и пре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градах. Часть 24: 5,45-мм автомат АК-74М: справочное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справочное издание»;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Сенцов А.С., Волколупова В. А. Уголовное право России. Общая часть: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альбом схем. 2013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Сенцов А.С., Волколупова В.А. Уголовное право России. Особенная часть: альбом схем.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25. Издательство Казанского (Приволжского) федерального университета,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Голованова И.И., Асафова Е.В., Телегина Н.В. Практики интерактивно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го обучения.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Воронова Л.Я. Пушкинское общество в Казани (1887-1918).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Малышева С. Ю. «Профессионалки», «арфистки», «любительницы». Публичные дома и проститутки в Казани во второй половине 19 - нача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ле 20 века.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Ахметова С.А., Гилязова М.И., Гимадеева Д.Р. и др. Этничность, рели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гиозность и миграции в современном Татарстане.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Белоусов М.Р. Монархи государств Западной Европы от Средневековья до современности.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Политология: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/ Г.В. Морозова.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numPr>
          <w:ilvl w:val="0"/>
          <w:numId w:val="4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Редакция журнала «Ученые записки Казанского университета»,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Ученые записки Казанского университета.</w:t>
      </w:r>
      <w:r w:rsidRPr="00780B9C">
        <w:rPr>
          <w:rFonts w:ascii="Times New Roman" w:eastAsia="Calibri" w:hAnsi="Times New Roman" w:cs="Times New Roman"/>
          <w:sz w:val="24"/>
        </w:rPr>
        <w:t xml:space="preserve"> Серия Гуманитарные науки. - 2013. - №1, 2, 3 (часть 1), 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4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ЦИТ Казанская государственная академия ветеринар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ной медицины,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Социально-гуманитарные науки в системе сельскохозяйственного обра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зования / под ред. д-ра филос. наук, проф. А. А. Хачатряна.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numPr>
          <w:ilvl w:val="0"/>
          <w:numId w:val="4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Казанский национальный исследовательский технический университет им. Туполева (КАИ),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Мурсалимов Р.В. Проблема самодостаточности общества и человека.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6" w:name="bookmark70"/>
      <w:r w:rsidRPr="00780B9C">
        <w:rPr>
          <w:rFonts w:ascii="Times New Roman" w:eastAsia="Calibri" w:hAnsi="Times New Roman" w:cs="Times New Roman"/>
          <w:sz w:val="24"/>
        </w:rPr>
        <w:lastRenderedPageBreak/>
        <w:t>2013.</w:t>
      </w:r>
      <w:bookmarkEnd w:id="4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iCs/>
          <w:sz w:val="24"/>
        </w:rPr>
      </w:pPr>
      <w:r w:rsidRPr="00780B9C">
        <w:rPr>
          <w:rFonts w:ascii="Times New Roman" w:eastAsia="Calibri" w:hAnsi="Times New Roman" w:cs="Times New Roman"/>
          <w:b/>
          <w:iCs/>
          <w:sz w:val="24"/>
        </w:rPr>
        <w:t>Солодухо Н.М. Систематический курс философии: квинтэссенция:</w:t>
      </w:r>
      <w:r w:rsidRPr="00780B9C">
        <w:rPr>
          <w:rFonts w:ascii="Times New Roman" w:eastAsia="Calibri" w:hAnsi="Times New Roman" w:cs="Times New Roman"/>
          <w:iCs/>
          <w:sz w:val="24"/>
        </w:rPr>
        <w:t xml:space="preserve">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многократное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Каримов А.Х., Юсупов В.Б. Становление и развитие конькобежного спорта Татарии 1900-1970.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Данилаев Д.П., Маливанов Н.Н., Польский Ю.Е. Методология органи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зации взаимодействия субъектов системы высшего технического обра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зования в современных условиях.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физкультуре и спорту»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Новиков А.Л. Азы топологии для юных туристов-краеведов: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физкультуре и спорту»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Физическое воспитание студентов: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/ под общ. ред. Б. А. Акишина, В.М. Ермолаева. 2-е изд.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физкультуре и спорту»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Наука о земле:</w:t>
      </w:r>
      <w:r w:rsidRPr="00780B9C">
        <w:rPr>
          <w:rFonts w:ascii="Times New Roman" w:eastAsia="Calibri" w:hAnsi="Times New Roman" w:cs="Times New Roman"/>
          <w:sz w:val="24"/>
        </w:rPr>
        <w:t xml:space="preserve"> энциклопедия в 3 т. Том 1. А-З / под ред. С.М. Найман.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КАИ национальный исследовательский университет / под ред. д-ра Г.Л. Дектярева.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Кознова О.А., Теплых Л.В. Английский язык. Аннотирование и рефери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рование текста: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Найман С.М., Газеев Н.Х., Глебов А.Н. Термические методы переработ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ки твердых отходов: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Алмаев Г.Н., Солодухо Н.М. Экологическое понимание религиозного сознания. 2014.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Константинова Н.А., Султанова А.П., Яхина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P.P. Guide to International Certificate: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учеб.-метод.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Сабирзянов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A.M.,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Солодухо Н.М. Ситуационный подход в философско- экологическом контексте.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Дружинина И.А., Сиразеева Т.Т. Культурология: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Михаил Петрович Симонов: О жизни и деятельности. 2012. Серия ЖЗЛ КАИ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Махфузя Каримовна Максутова в воспоминаниях друзей, соратников и учеников. 2012. Серия ЖЗЛ КАИ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Алексей Павлович Тунаков в воспоминаниях современников и фото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графиях. 2013. Серия ЖЗЛ КАИ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Георгий Сергеевич Жирицкий в воспоминаниях современни-ков и фо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тографиях. 2012. Серия ЖЗЛ КАИ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Юрий Кириллович Застела в воспоминаниях и фотографиях. 2013. Се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рия ЖЗЛ КАИ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серийное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Вестник Казанского государственного технического университета им. А.Н. Туполева. 2013. №2.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Дружинина, И. А., Сиразеева Т.Т.</w:t>
      </w:r>
      <w:r w:rsidRPr="00780B9C">
        <w:rPr>
          <w:rFonts w:ascii="Times New Roman" w:eastAsia="Calibri" w:hAnsi="Times New Roman" w:cs="Times New Roman"/>
          <w:sz w:val="24"/>
        </w:rPr>
        <w:t xml:space="preserve"> Культурология: учебное пособие.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5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47" w:name="bookmark71"/>
      <w:r w:rsidRPr="00780B9C">
        <w:rPr>
          <w:rFonts w:ascii="Times New Roman" w:eastAsia="Calibri" w:hAnsi="Times New Roman" w:cs="Times New Roman"/>
          <w:b/>
          <w:bCs/>
          <w:sz w:val="24"/>
        </w:rPr>
        <w:t>Казанский государственный архитектурно-строительный университет, г. Казань</w:t>
      </w:r>
      <w:bookmarkEnd w:id="4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Экскурсия на строительный объект: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/ Р.С. Сафин, Е.А. Кор</w:t>
      </w:r>
      <w:r w:rsidRPr="00780B9C">
        <w:rPr>
          <w:rFonts w:ascii="Times New Roman" w:eastAsia="Calibri" w:hAnsi="Times New Roman" w:cs="Times New Roman"/>
          <w:sz w:val="24"/>
        </w:rPr>
        <w:softHyphen/>
        <w:t>чагин, Д.К. Шарафутдинов и др.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«Лучшееучебное издание (образование и педагогические науки)»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Яруллина Л.Р. Педагогика и психология высшей школы: учеб. пособие.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«Лучшееучебное издание (психологические науки)»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5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Костромской государственный университет им. Н.А. Некрасова, г. Кострома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Экономика образования. 2012. №4. Экономика образования. 2013. №3. Экономика образования. 2013. №4.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Экономические институты современной России:</w:t>
      </w:r>
      <w:r w:rsidRPr="00780B9C">
        <w:rPr>
          <w:rFonts w:ascii="Times New Roman" w:eastAsia="Calibri" w:hAnsi="Times New Roman" w:cs="Times New Roman"/>
          <w:sz w:val="24"/>
        </w:rPr>
        <w:t xml:space="preserve"> мат-лы IV и V Междуна</w:t>
      </w:r>
      <w:r w:rsidRPr="00780B9C">
        <w:rPr>
          <w:rFonts w:ascii="Times New Roman" w:eastAsia="Calibri" w:hAnsi="Times New Roman" w:cs="Times New Roman"/>
          <w:sz w:val="24"/>
        </w:rPr>
        <w:softHyphen/>
        <w:t>родной научной конференции памяти М.И. Скаржинского. Вып. IV.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Экономические институты современной России:</w:t>
      </w:r>
      <w:r w:rsidRPr="00780B9C">
        <w:rPr>
          <w:rFonts w:ascii="Times New Roman" w:eastAsia="Calibri" w:hAnsi="Times New Roman" w:cs="Times New Roman"/>
          <w:sz w:val="24"/>
        </w:rPr>
        <w:t xml:space="preserve"> мат-лы IV и V Международ</w:t>
      </w:r>
      <w:r w:rsidRPr="00780B9C">
        <w:rPr>
          <w:rFonts w:ascii="Times New Roman" w:eastAsia="Calibri" w:hAnsi="Times New Roman" w:cs="Times New Roman"/>
          <w:sz w:val="24"/>
        </w:rPr>
        <w:softHyphen/>
        <w:t>ной научной конференции памяти М.И. Скаржинского. Вып. V.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5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Сибирский государственный технологический университет, г. Красноярск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Медведев С.О., Безруких Ю.А., А</w:t>
      </w:r>
      <w:r>
        <w:rPr>
          <w:rFonts w:ascii="Times New Roman" w:eastAsia="Calibri" w:hAnsi="Times New Roman" w:cs="Times New Roman"/>
          <w:b/>
          <w:bCs/>
          <w:sz w:val="24"/>
        </w:rPr>
        <w:t>лашкевич Ю.Д. Комплексная безот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ходная переработка древесных ресурсов северных промышленных рай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онов.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Матвеева М.В., Стрикалова Н.В. Активизация подготовки студентов к инженерно- конструкторской деятельности.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Юртаева Л.В., Алашкевич Ю.Д. Формирование профессиональной культуры будущего специалиста на основе гуманитаризации образова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тельного процесса.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Алашкевич Ю.Д. Современные формы взаимодействия вуза с рынком труда(на примере Красноярского края).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Степень Р.А., Есякова О.А., Соболева С.В. Оценка загрязнения атмо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сферы биоиндикационными методами.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Гончарова Г.Н., Ананьина Л.Е. Социальная геронтология: словарь- справочник. Том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Гончарова Г.Н., Ананьина Л.Е. Социальная геронтология: словарь- справочник: учеб. пособие. Том 2. 2013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Полуэктова Т.А. Жанровые формы романов Берил Бейнбридж («Мастер Джорджи», «Согласно Куини»). 2013кронш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Доррер Г.А. Теория принятия решений: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Корпачев В.П., Пережилин А.И., Пережилин А.А. Водный транспорт ле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са. Технологии и технические средства транспорта леса в условиях заре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гулированного стока: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Товбис М.С., Субоч Г.А. Нитрозофенолы и нитрозоанилины - синтез, свойства. 2013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Зленко Л.В., Ключников М.В. Влияние низовых пожаров на возобнов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ление сосны в Приобском левобережном районе Алтая.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Тарасов П.А., Каленская О.П., Гайдукова А.Ф. Почвоведение. Основы минералогии и петрографии: лабораторный практикум.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Мельничук А.А., Пономарев В.В. Физкультурно-спортивная деятель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ность студентов в вузе: теоретические и практические основы.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Сунцова Л.Н., Иншаков Е.М., Лисотова Е.В. Ботаника с основами фи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зиологии растений: учеб. пособие. 2013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Дворкина Е.М., Пономарев В.В. Проектирование технологии спортивно- оздоровительной направленности в физическом воспитании студенток медицинского вуза.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Портнягина А.М. Общепсихологический практикум: лабораторный практикум.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Красноперова Н.А., Шушерина О.А., Бартновская Л.А. Физическая культура как средство здоровьесохраняющего образования студентов специальной медицинской группы вуза.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Огурцов В.В., Карлов Г.П., Дрыгина И.В. Современный учебно-воспи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тательный процесс: теория и практика. Ч.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Огурцов В.В., Карлов Г.П., Дрыгина И.В. Современный учебно-воспи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тательный процесс: теория и практика: сб. конф. Ч. 2.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32. Красноярский государственный педагогический университет им. В.П. Астафьева, г. Красноярск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Ковалев А.С. Инвалидный дом как институт социальной помощи пожи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лым людям и инвалидам в 20-30 гг. XX 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социологии и социальной работе»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Заика А. Л. Личины Нижней Ангары.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Быконя Г.Ф. Трижды воскресший. Краснореченский винокуренный за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вод. 1775-1914. Из истории самой доходной отрасли дореволюционной экономики Центральной Сибири.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Кондратюк Т.А. Формирование духовно-нравственных ценностей обу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чающихся в профессиональном образовании.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Мамаева А.В., Штефанова Е.С. Рабочие тетради серии «Мой дом».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Шилов А.И. Начальное образование Восточной Сибири конца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XIX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- на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чала XX вв.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Володина В.С., Савчук А.Н. Теория и методика физического воспитания школьников: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физической культуре»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Петрищев В.И., Грасс Т.П. Ресоциализация детей-мигрантов в Сибир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ском регионе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Дьячук А.А. Математические методы в психологических и педагогиче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ских исследованиях: учеб. пособие. Красноярск,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</w:t>
      </w:r>
      <w:r>
        <w:rPr>
          <w:rFonts w:ascii="Times New Roman" w:eastAsia="Calibri" w:hAnsi="Times New Roman" w:cs="Times New Roman"/>
          <w:i/>
          <w:iCs/>
          <w:sz w:val="24"/>
        </w:rPr>
        <w:t>ание по психологическим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Соловьянов Н.И. Римская армия и римская религия: учеб. пособие.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</w:t>
      </w:r>
      <w:r>
        <w:rPr>
          <w:rFonts w:ascii="Times New Roman" w:eastAsia="Calibri" w:hAnsi="Times New Roman" w:cs="Times New Roman"/>
          <w:i/>
          <w:iCs/>
          <w:sz w:val="24"/>
        </w:rPr>
        <w:t>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Быконя Г.Ф., Комлева Е.В., Погребняк А.И. Енисейское купечество в лицах (ХУШ-ХХ).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Степанова И.Ю., Адольф В.А. Проектирование практико-ориентиро- ванной профессиональной деятельности.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Устная история: человек в повседневности XX века:</w:t>
      </w:r>
      <w:r w:rsidRPr="00780B9C">
        <w:rPr>
          <w:rFonts w:ascii="Times New Roman" w:eastAsia="Calibri" w:hAnsi="Times New Roman" w:cs="Times New Roman"/>
          <w:sz w:val="24"/>
        </w:rPr>
        <w:t xml:space="preserve"> хрестоматия / ред. кол. Б.Е. Андюсев, И.Н. Ценюга, В.С. Степанова.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Барахович И.И. Коммуникативный потенциал педагога: прогнозный сценарий развития.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Фуряева Т.В. Наблюдательные практики в профессионально- педагогической подготовке бакалавров: метод.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Тарских М.М. Акрилаты - акрилонитрил и акриламид: от патологии клетки до болезней человека. Исследование молекулярно-клеточных механизмов токсичности наиболее распространенных в промышленно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сти акрилатов и ее клинических проявлений.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Фуряева Т.В., Черкасова Ю.А., Бочарова Ю.Ю. Сетевая модель откры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того профессионального образования (на примере Красноярского края).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8" w:name="bookmark75"/>
      <w:r w:rsidRPr="00780B9C">
        <w:rPr>
          <w:rFonts w:ascii="Times New Roman" w:eastAsia="Calibri" w:hAnsi="Times New Roman" w:cs="Times New Roman"/>
          <w:sz w:val="24"/>
        </w:rPr>
        <w:t>2013.</w:t>
      </w:r>
      <w:bookmarkEnd w:id="4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4C0C7E" w:rsidRDefault="00FE030B" w:rsidP="00FE030B">
      <w:pPr>
        <w:numPr>
          <w:ilvl w:val="0"/>
          <w:numId w:val="5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iCs/>
          <w:sz w:val="24"/>
        </w:rPr>
      </w:pPr>
      <w:r w:rsidRPr="00780B9C">
        <w:rPr>
          <w:rFonts w:ascii="Times New Roman" w:eastAsia="Calibri" w:hAnsi="Times New Roman" w:cs="Times New Roman"/>
          <w:b/>
          <w:iCs/>
          <w:sz w:val="24"/>
        </w:rPr>
        <w:t>ФГБОУ ВПО «Марийский государственный университет», г. Йошкар-Ола (Марий Эл)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Мустаев Е.Н. Сопоставительное языкознание: учеб. издание.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Куклин В.Н. Олык-эрвел марий фонетика: учеб. издание.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</w:t>
      </w:r>
      <w:r>
        <w:rPr>
          <w:rFonts w:ascii="Times New Roman" w:eastAsia="Calibri" w:hAnsi="Times New Roman" w:cs="Times New Roman"/>
          <w:i/>
          <w:iCs/>
          <w:sz w:val="24"/>
        </w:rPr>
        <w:t>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Зеленев Ю.А. Очерки этнокультурной истории Поволжья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XIII-XV.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Беляева Т.Н. Марийская драматургия второй половины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XX-XXI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века: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сборник статей.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Иванов В. А. МВД по Марий Эл в реализации государственной политик.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49" w:name="bookmark77"/>
      <w:r w:rsidRPr="00780B9C">
        <w:rPr>
          <w:rFonts w:ascii="Times New Roman" w:eastAsia="Calibri" w:hAnsi="Times New Roman" w:cs="Times New Roman"/>
          <w:sz w:val="24"/>
        </w:rPr>
        <w:t>2013.</w:t>
      </w:r>
      <w:bookmarkEnd w:id="4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Вандель П.П., Левенштейн О.Г. Новая и новейшая история Германии 1945-2010 гг. Ч.3.: сборник документов.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Иванов А.А., Иванов А.Г. Историки Марий Эл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XX-XXI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века: библио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графический справочник.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библиографическое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Иванов А.Г. Источники по истории и культуре народов Волго-Вятского региона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>(XVIII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-начало XX вв.).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Иванов А.Г. Исследования по истории Среднего Поволжья.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Соловьев А. А. Вятская деревня на рубеже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XIX-XX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веков.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Петрова Т.А. Становление и развитие библиотечного дела в Марийском крае. В 2 ч.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</w:t>
      </w:r>
      <w:r>
        <w:rPr>
          <w:rFonts w:ascii="Times New Roman" w:eastAsia="Calibri" w:hAnsi="Times New Roman" w:cs="Times New Roman"/>
          <w:i/>
          <w:iCs/>
          <w:sz w:val="24"/>
        </w:rPr>
        <w:t>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b/>
          <w:iCs/>
          <w:sz w:val="24"/>
        </w:rPr>
        <w:t>Зеленев Ю.А., Никитина Т.Б. Материалы и исследования по археологии</w:t>
      </w:r>
      <w:r w:rsidRPr="00780B9C">
        <w:rPr>
          <w:rFonts w:ascii="Times New Roman" w:eastAsia="Calibri" w:hAnsi="Times New Roman" w:cs="Times New Roman"/>
          <w:b/>
          <w:i/>
          <w:iCs/>
          <w:sz w:val="24"/>
        </w:rPr>
        <w:t xml:space="preserve"> Поволжья: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 сборник статей.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Иванов А.Г. Марийский археографический вестник. №23: научно- практический ежегодник.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Обидина Ю.С. История Древней Греции и Рима. В 2 ч.: учеб.и учеб- метод.пособие.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Беляева Т.Н. Марий драматургий: 1950-2010: хрестоматия2012.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 исполнение»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34. Издательский дом Высшей школы экономики,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Болотова А.К. Мартынова А.В. Прикладная психология в бизнес- организациях: методы фасилитации: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Аньшин В.М. Правовое регулирование рынка ценных бумаг: учеб. посо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Солдатова А.О. Факторинг и секьюритизация финансовых активов: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Селивановский А.С. Правовое регулирование рынка ценных бумаг: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Димитри Н., Пига Г., Спаньоло Дж. Руководство по закупкам: учеб. по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Дэвид Ромер. Высшая макроэкономика: пер. с англ. 2014.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Ле Гранд Дж., Проппер К., Смит С. Экономический анализ социальных проблем: пер. с англ.: учеб. пособие.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Редакция журнала «Коммерческое право», МГУ им. М.В. Ломоносова,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Коммерческое право. 2012. № 1 (10). Коммерческое право. 2012. № 2 (11). Коммерческое право. 2013. № 1 (12). Коммерческое право. 2013. № 2 (13).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Издательство ООО «Флинта»,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Гапсаламов А.Р. Исторические аспекты деятельности органов управ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ления региональной промышленностью (1917-1941 гг.) на материалах Республики Татарстан.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Гапсаламов А.Р. Региональная промышленность и реформирование системы органов ее управления (1941-1980 гг.) на материалах Респуб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лики Татарстан.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Кафедра философии Государственного университета управления,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Логика для менеджеров:</w:t>
      </w:r>
      <w:r w:rsidRPr="00780B9C">
        <w:rPr>
          <w:rFonts w:ascii="Times New Roman" w:eastAsia="Calibri" w:hAnsi="Times New Roman" w:cs="Times New Roman"/>
          <w:sz w:val="24"/>
        </w:rPr>
        <w:t xml:space="preserve"> учебник для бакалавров / М.Ю. Захаров, С.А. Гоцелюк, Н.М. Кривощапова, Е.В. Сарычев, Е.Ф. Скорик, И.Е. Старпо- войтова, М.П. Ушаков, О.Ю. Яценко.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философии, этике и религиоведе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Издательский центр Пермской государственной сель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скохозяйственной академии, г. Пермь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0B9C">
        <w:rPr>
          <w:rFonts w:ascii="Times New Roman" w:eastAsia="Calibri" w:hAnsi="Times New Roman" w:cs="Times New Roman"/>
          <w:b/>
          <w:sz w:val="24"/>
        </w:rPr>
        <w:t>Студенческая газета Пермской государственной сельскохозяйственной ака</w:t>
      </w:r>
      <w:r w:rsidRPr="00780B9C">
        <w:rPr>
          <w:rFonts w:ascii="Times New Roman" w:eastAsia="Calibri" w:hAnsi="Times New Roman" w:cs="Times New Roman"/>
          <w:b/>
          <w:sz w:val="24"/>
        </w:rPr>
        <w:softHyphen/>
        <w:t>демии, г. Пермь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Издательство Европейского университета в Санкт-Петербурге, г. Санкт-Петербург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0" w:name="bookmark84"/>
      <w:r w:rsidRPr="00780B9C">
        <w:rPr>
          <w:rFonts w:ascii="Times New Roman" w:eastAsia="Calibri" w:hAnsi="Times New Roman" w:cs="Times New Roman"/>
          <w:b/>
          <w:bCs/>
          <w:sz w:val="24"/>
        </w:rPr>
        <w:t>Вымятнина Ю. Теория денег: уроки кризиса. 2013.</w:t>
      </w:r>
      <w:bookmarkEnd w:id="5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1" w:name="bookmark85"/>
      <w:r w:rsidRPr="00780B9C">
        <w:rPr>
          <w:rFonts w:ascii="Times New Roman" w:eastAsia="Calibri" w:hAnsi="Times New Roman" w:cs="Times New Roman"/>
          <w:b/>
          <w:bCs/>
          <w:sz w:val="24"/>
        </w:rPr>
        <w:t>Чернова Ж. Семья как политический вопрос: государственный проект и практики приватности. 2013.</w:t>
      </w:r>
      <w:bookmarkEnd w:id="51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2" w:name="bookmark86"/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Инфраструктура свободы: общие вещи и </w:t>
      </w: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 xml:space="preserve">RES PUBLICA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/ О. Хархордин, Р. Алапуро, О. Бычкова. 2013.</w:t>
      </w:r>
      <w:bookmarkEnd w:id="52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Негосударственное образовательное учреждение высшего профессионального образования «Институт экономики, технологии и бизнеса»,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г. Находка (Приморский край)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3" w:name="bookmark89"/>
      <w:r w:rsidRPr="00780B9C">
        <w:rPr>
          <w:rFonts w:ascii="Times New Roman" w:eastAsia="Calibri" w:hAnsi="Times New Roman" w:cs="Times New Roman"/>
          <w:b/>
          <w:bCs/>
          <w:sz w:val="24"/>
        </w:rPr>
        <w:t>Заярная И.А., Князева С.Н. Макроэкономическое планирование и про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гнозирование: учеб. пособие. 2012.</w:t>
      </w:r>
      <w:bookmarkEnd w:id="5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Любенко Л.М. Смотрим и учимся:</w:t>
      </w:r>
      <w:r w:rsidRPr="00780B9C">
        <w:rPr>
          <w:rFonts w:ascii="Times New Roman" w:eastAsia="Calibri" w:hAnsi="Times New Roman" w:cs="Times New Roman"/>
          <w:sz w:val="24"/>
        </w:rPr>
        <w:t xml:space="preserve"> аудиовизуальный курс для иностранных учащихся по работе с анимационными и художественными фильмами.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6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Научно-исследовательский институт гуманитарных наук при Правительстве Мордовии, г. Саранск (Мордовия)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4" w:name="bookmark91"/>
      <w:r w:rsidRPr="00780B9C">
        <w:rPr>
          <w:rFonts w:ascii="Times New Roman" w:eastAsia="Calibri" w:hAnsi="Times New Roman" w:cs="Times New Roman"/>
          <w:b/>
          <w:bCs/>
          <w:sz w:val="24"/>
        </w:rPr>
        <w:t>Юрчёнков В. А. Начертание мордовской истории. 2012.</w:t>
      </w:r>
      <w:bookmarkEnd w:id="5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Мордовские языки:</w:t>
      </w:r>
      <w:r w:rsidRPr="00780B9C">
        <w:rPr>
          <w:rFonts w:ascii="Times New Roman" w:eastAsia="Calibri" w:hAnsi="Times New Roman" w:cs="Times New Roman"/>
          <w:sz w:val="24"/>
        </w:rPr>
        <w:t xml:space="preserve"> энциклопедия.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Общество и власть (1918 -1920). Документы уездных съездов Советов Мордовии: в 2 т. Т. 1. 2010.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сериальное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Общество и власть (1918 -1920). Документы уездных съездов Советов Мордовии: в 2 т. Т. 2.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сериальное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Российская провинция первой четверти XIX в. Мордовский край глаза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ми участников и современников Отечественной войны 1812 г.: сборник документов и материалов.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сериальное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Вестник НИИ гуманитарных наук при Правительстве Республики Мор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довия. 2012. № 1-4; 2013. № 1-4.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55" w:name="bookmark92"/>
      <w:r w:rsidRPr="00780B9C">
        <w:rPr>
          <w:rFonts w:ascii="Times New Roman" w:eastAsia="Calibri" w:hAnsi="Times New Roman" w:cs="Times New Roman"/>
          <w:b/>
          <w:bCs/>
          <w:sz w:val="24"/>
        </w:rPr>
        <w:t>Центр и периферия.</w:t>
      </w:r>
      <w:r w:rsidRPr="00780B9C">
        <w:rPr>
          <w:rFonts w:ascii="Times New Roman" w:eastAsia="Calibri" w:hAnsi="Times New Roman" w:cs="Times New Roman"/>
          <w:sz w:val="24"/>
        </w:rPr>
        <w:t xml:space="preserve"> 2012. №1-4; 2013. № 1-4.</w:t>
      </w:r>
      <w:bookmarkEnd w:id="55"/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42. Издательство Саратовского государственного университета, г. Саратов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Черимисинов Г.А. Парадигма директивно-плановой экономики: рос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сийский опыт хозяйственных преобразований: в 2 ч. Ч. 1.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Черимисинов Г.А. Парадигма директивно-плановой экономики: рос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сийский опыт хозяйственных преобразований: в 2 ч. Ч. 2.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Авдевника О.Ю. Перцептивная семантика: закономерности формиро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вания и потенциал художественной реализации.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</w:t>
      </w:r>
      <w:r>
        <w:rPr>
          <w:rFonts w:ascii="Times New Roman" w:eastAsia="Calibri" w:hAnsi="Times New Roman" w:cs="Times New Roman"/>
          <w:i/>
          <w:iCs/>
          <w:sz w:val="24"/>
        </w:rPr>
        <w:t>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Микулина С. Элемент бесконечности.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Клуб вечной молодости</w:t>
      </w:r>
      <w:r w:rsidRPr="00780B9C">
        <w:rPr>
          <w:rFonts w:ascii="Times New Roman" w:eastAsia="Calibri" w:hAnsi="Times New Roman" w:cs="Times New Roman"/>
          <w:sz w:val="24"/>
        </w:rPr>
        <w:t xml:space="preserve"> / М.А. Пинхасик, А.И. Аврус, В.А. Митрохин, Л.В. Гусева, К.К. Ильин, Г.Н. Петрова,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Учебно-краеведческий атлас Саратовской области</w:t>
      </w:r>
      <w:r w:rsidRPr="00780B9C">
        <w:rPr>
          <w:rFonts w:ascii="Times New Roman" w:eastAsia="Calibri" w:hAnsi="Times New Roman" w:cs="Times New Roman"/>
          <w:sz w:val="24"/>
        </w:rPr>
        <w:t xml:space="preserve"> / под ред. АН. Чума- ченко, В.З. Макарова.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«Как грустно и тяжело без вас...»: из переписки В.Д. Зёрнова с женой 1905-1921 гг. / Соломонов В. 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историко-биографическое, краеведческое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Понукалин А.А. Инновационный потенциал: социальная психология управления.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психологическим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Аврус А.И., Новиков А.П. От Хвалынска до Нью-Йорка: жизнь и обще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ственно-политическая деятельность В.М. Чернова.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43. Тольяттинский государственный университет, г. Тольятти, Самарская обл.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Чевозерова Г.В. Основы теории журналистики: учеб пособие: в 2 ч. Ч.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средствам массовой информации и информационно-библиотечному делу»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Чевозерова Г.В. Основы теории журналистики: учеб пособие: в 2 ч. Ч. 2.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Лучшее учебное издание по средствам массовой информации и информационно-библиотечному делу»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Мурахтанова Н.В., Шевлякова Е.М., Александрова Н.В.</w:t>
      </w:r>
      <w:r w:rsidRPr="00780B9C">
        <w:rPr>
          <w:rFonts w:ascii="Times New Roman" w:eastAsia="Calibri" w:hAnsi="Times New Roman" w:cs="Times New Roman"/>
          <w:sz w:val="24"/>
        </w:rPr>
        <w:t xml:space="preserve"> Организацион</w:t>
      </w:r>
      <w:r w:rsidRPr="00780B9C">
        <w:rPr>
          <w:rFonts w:ascii="Times New Roman" w:eastAsia="Calibri" w:hAnsi="Times New Roman" w:cs="Times New Roman"/>
          <w:sz w:val="24"/>
        </w:rPr>
        <w:softHyphen/>
        <w:t>ное проектирование производственных систем: учебник.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</w:t>
      </w:r>
      <w:r>
        <w:rPr>
          <w:rFonts w:ascii="Times New Roman" w:eastAsia="Calibri" w:hAnsi="Times New Roman" w:cs="Times New Roman"/>
          <w:i/>
          <w:iCs/>
          <w:sz w:val="24"/>
        </w:rPr>
        <w:t>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iCs/>
          <w:sz w:val="24"/>
        </w:rPr>
        <w:t>Отечественная история: с древнейших времен до конца XVIII в.:</w:t>
      </w:r>
      <w:r w:rsidRPr="00780B9C">
        <w:rPr>
          <w:rFonts w:ascii="Times New Roman" w:eastAsia="Calibri" w:hAnsi="Times New Roman" w:cs="Times New Roman"/>
          <w:iCs/>
          <w:sz w:val="24"/>
        </w:rPr>
        <w:t xml:space="preserve"> учеб- метод. пособие: в 3 т. Т. 1 / Г.В. Здерева, Е.Ю. Прокофьева, И. А. Прохоренко и др.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Отечественная история: Россия в XIX - начале XX вв.:</w:t>
      </w:r>
      <w:r w:rsidRPr="00780B9C">
        <w:rPr>
          <w:rFonts w:ascii="Times New Roman" w:eastAsia="Calibri" w:hAnsi="Times New Roman" w:cs="Times New Roman"/>
          <w:sz w:val="24"/>
        </w:rPr>
        <w:t xml:space="preserve"> учеб-метод. по</w:t>
      </w:r>
      <w:r w:rsidRPr="00780B9C">
        <w:rPr>
          <w:rFonts w:ascii="Times New Roman" w:eastAsia="Calibri" w:hAnsi="Times New Roman" w:cs="Times New Roman"/>
          <w:sz w:val="24"/>
        </w:rPr>
        <w:softHyphen/>
        <w:t>собие: в 3 т. Т. 2 / О.Н. Вещева, О. А. Безгина, Е.А. Тимохова и др.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Отечественная история: Россия в XIX - начале XX вв.</w:t>
      </w:r>
      <w:r w:rsidRPr="00780B9C">
        <w:rPr>
          <w:rFonts w:ascii="Times New Roman" w:eastAsia="Calibri" w:hAnsi="Times New Roman" w:cs="Times New Roman"/>
          <w:sz w:val="24"/>
        </w:rPr>
        <w:t xml:space="preserve"> : учеб-метод. по</w:t>
      </w:r>
      <w:r w:rsidRPr="00780B9C">
        <w:rPr>
          <w:rFonts w:ascii="Times New Roman" w:eastAsia="Calibri" w:hAnsi="Times New Roman" w:cs="Times New Roman"/>
          <w:sz w:val="24"/>
        </w:rPr>
        <w:softHyphen/>
        <w:t>собие: в 3 т. Т. 3 / Е.А. Тимохова, Н.Е. Рогожникова, И.А. Прохоренко и др.</w:t>
      </w:r>
    </w:p>
    <w:p w:rsidR="00FE030B" w:rsidRPr="00780B9C" w:rsidRDefault="00FE030B" w:rsidP="00FE030B">
      <w:pPr>
        <w:numPr>
          <w:ilvl w:val="0"/>
          <w:numId w:val="7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Патыкина М.И. Теория и практика аргументации: учеб-метод. пособие.</w:t>
      </w:r>
    </w:p>
    <w:p w:rsidR="00FE030B" w:rsidRPr="00780B9C" w:rsidRDefault="00FE030B" w:rsidP="00FE030B">
      <w:pPr>
        <w:numPr>
          <w:ilvl w:val="0"/>
          <w:numId w:val="7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фил</w:t>
      </w:r>
      <w:r>
        <w:rPr>
          <w:rFonts w:ascii="Times New Roman" w:eastAsia="Calibri" w:hAnsi="Times New Roman" w:cs="Times New Roman"/>
          <w:i/>
          <w:iCs/>
          <w:sz w:val="24"/>
        </w:rPr>
        <w:t>ософии, этике и религиоведению»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Власов В.Н. Сочетанное влияние химических и физических факторов производственной среды и трудового процесса на сердечно-сосудистую систему. 2014.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р</w:t>
      </w:r>
      <w:r>
        <w:rPr>
          <w:rFonts w:ascii="Times New Roman" w:eastAsia="Calibri" w:hAnsi="Times New Roman" w:cs="Times New Roman"/>
          <w:i/>
          <w:iCs/>
          <w:sz w:val="24"/>
        </w:rPr>
        <w:t>азделам наук: физическая культу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ра и спорт»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44. Издательский центр ФГБОУ ВПО «Ульяновский государственный университет», г. Ульяновск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История образования в Симбирской г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убернии - Ульяновской области / </w:t>
      </w:r>
      <w:r w:rsidRPr="00780B9C">
        <w:rPr>
          <w:rFonts w:ascii="Times New Roman" w:eastAsia="Calibri" w:hAnsi="Times New Roman" w:cs="Times New Roman"/>
          <w:sz w:val="24"/>
        </w:rPr>
        <w:t>под общ. ред. И. В. Юстус.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научное издание по образованию и педагогическим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Ермолаева С. В., Сабитов И.А., Горбунов В. И. Психолого-медико- экологический атлас здоровья населения Ульяновской области. 2-е изд., перераб. и доп.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междисциплинарное издание» (психология+медицина</w:t>
      </w:r>
      <w:r>
        <w:rPr>
          <w:rFonts w:ascii="Times New Roman" w:eastAsia="Calibri" w:hAnsi="Times New Roman" w:cs="Times New Roman"/>
          <w:i/>
          <w:iCs/>
          <w:sz w:val="24"/>
        </w:rPr>
        <w:t>+экология+социология+экономика)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Рожкова Е. В. Активизация инновационно-ориентированного развития сферы здравоохранения.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Пиньковецкая Ю. С. Предпринимательство в Российской Федерации: генезис, состояние, перспективы развития.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Гурова М. В., Гурова И. П. Интеллектуальная собственность в иннова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ционном развитии мировой экономики.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Мызрова К. А., Иванов А. Н., Хаймурзина Н. З. Образовательные сети: методология подхода.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Киселева, О. В. Теоретические подходы и практика управления инве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стиционными процессами в российских регионах.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Романов В.В. Трансформация органов политической полиции Россий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ской империи в 1826-1860 гг.: историко-правовой анализ.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юриспруденции и регионоведению»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Романова, Г. В. Противодействие революционному террору - функция политической полиции Российской империи в 1905-1907 гг.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юриспруденцию и регионоведению»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Васильчикова, Т. Н. Ханс Хенни Янн. Личность и творчество в контек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сте эпохи двух мировых войн.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Государственно-правовое регулирование торговли и промыслов в Россиии с древнейших времен до конца XIX века / под общ. ред. В.Н. Шкунова.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Шкунов, В.Н. Русская Православная Церковь в системе внешней тор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говли России с древнейших времен до 1917 года.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</w:t>
      </w:r>
      <w:r>
        <w:rPr>
          <w:rFonts w:ascii="Times New Roman" w:eastAsia="Calibri" w:hAnsi="Times New Roman" w:cs="Times New Roman"/>
          <w:i/>
          <w:iCs/>
          <w:sz w:val="24"/>
        </w:rPr>
        <w:t>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Шкунов, В.Н. Самарское Заволжье и Южное Приуралье на путях кон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тинентальной торговли со странами Азии в XVIII - в первой половине XIX вв.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Гурина Р.В. Лекции по методике преподавания физики</w:t>
      </w:r>
      <w:r w:rsidRPr="00780B9C">
        <w:rPr>
          <w:rFonts w:ascii="Times New Roman" w:eastAsia="Calibri" w:hAnsi="Times New Roman" w:cs="Times New Roman"/>
          <w:sz w:val="24"/>
        </w:rPr>
        <w:t xml:space="preserve"> : учеб. пособие для студентов инженерно-физического факультета высоких технологий фи</w:t>
      </w:r>
      <w:r w:rsidRPr="00780B9C">
        <w:rPr>
          <w:rFonts w:ascii="Times New Roman" w:eastAsia="Calibri" w:hAnsi="Times New Roman" w:cs="Times New Roman"/>
          <w:sz w:val="24"/>
        </w:rPr>
        <w:softHyphen/>
        <w:t>зических специальностей.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издание: образование и педагогические науки»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Точеная, Н. Г. Российская империя при Александре II Освободителе: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учебное пособие по истории Отечества.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Шмелева Н.Б. Личность руководителя: имидж и общение: учеб. пособие.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издание: образование и педагогические науки»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Теоретические и практические аспекты современной социальной рабо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ты</w:t>
      </w:r>
      <w:r w:rsidRPr="00780B9C">
        <w:rPr>
          <w:rFonts w:ascii="Times New Roman" w:eastAsia="Calibri" w:hAnsi="Times New Roman" w:cs="Times New Roman"/>
          <w:sz w:val="24"/>
        </w:rPr>
        <w:t xml:space="preserve"> : учеб. пособие для экстерната сокращенной и заочной форм обучения / под общ. ред. Н. Б. Шмелевой.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издание: образование и педагогические науки»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Капканщиков, С.Г. Инфляция в современной России: причины, фор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мы, пути преодоления 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Лошакова Г.А. Немецкая классика и художественная проза бидермейе- ра в Австрии.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Аннинская В.В. История мировой культуры. Часть 1: 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искусствознанию»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Основные направления профессиональной подготовки в сфере туризма: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учеб. пособие / под общ. ред. Н.Б. Шмелевой.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издание: образование и педагогические науки»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Фефилов А.И. Притчи. Притчитания и притчевания : Иносказы. Рас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сказы. Пересказы. Недосказы / А. И. Фефилов.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я</w:t>
      </w:r>
      <w:r>
        <w:rPr>
          <w:rFonts w:ascii="Times New Roman" w:eastAsia="Calibri" w:hAnsi="Times New Roman" w:cs="Times New Roman"/>
          <w:i/>
          <w:iCs/>
          <w:sz w:val="24"/>
        </w:rPr>
        <w:t>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Рожкова Е.В. Формирование инновационно-ориентированного подхода к развитию сферы услуг: теоретические и методические аспекты /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Е. В. Рожкова. 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8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Издательский дом Северо-Восточного федерального университета им. М.К. Аммосова, г. Якутск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Левин Г.Г. Исторические связи якутского языка с древнетюркскими языками УН-1Х вв. (в сравнительно-сопоставительном аспекте с вос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точно-тюркскими и монгольскими языками).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Гоголев А.И. История Якутии: учеб. пособие.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8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ФГБОУ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ab/>
        <w:t>ВПО «Чувашский государственный университет им. И.Н.Ульянова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Львов И.В.Формирование и функционирование строительного ком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плекса в новой экономике; под общей ред. Г.Е. Яковлева.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Жидяева Т.П., Дубровина О.А. Финансы: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пособие по экономическим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Цапулина Ф.Х., Панферова Л.В., Романова О.А.Бухгалтерский учет и анализ: правила экспертиз и проверок: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пособие по экономическим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Петрова Л.А. Психологическая профилактика зависимого поведения: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конспект лекций.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пособие по гуманитарным, общественным и социальным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Кадышев Е.Н., Митюгина М.М., Семенов В.Л., Чайников В.Н. Форми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рование системы менеджмента качества в образовательном учрежде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нии: 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пособие по экономическим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Широков О.Н. Исторический опыт сотрудничества стран Совета Эко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номической Взаимопомощи в 1949-1991 годах: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пособие по истории»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Иванов Н.В., Иванов А.Н. Милиция Чувашии в 30-40-е годы ХХ века: исторический опыт развития в условиях раннеиндустриальной модер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низации советского общества.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Нечаева Е.В. Организационно-правовые аспекты исполнения наказания в отношении осужденных, содержащихся в следственных изоляторах.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юридическим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Николаев Е.Л., Игнатьев Ю.В., Мухамадиев Д.М. Психическое здоровье на евразийском пространстве культур: клинические, психологические и социальные реалии.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вопросам психического здоровья»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Николаев Е.Л., Суслова Е.С., Орлов Ф.В. Дискурсивный тип личности при невротических расстройствах. 2012.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пробле</w:t>
      </w:r>
      <w:r>
        <w:rPr>
          <w:rFonts w:ascii="Times New Roman" w:eastAsia="Calibri" w:hAnsi="Times New Roman" w:cs="Times New Roman"/>
          <w:i/>
          <w:iCs/>
          <w:sz w:val="24"/>
        </w:rPr>
        <w:t>мам невротических рас</w:t>
      </w:r>
      <w:r>
        <w:rPr>
          <w:rFonts w:ascii="Times New Roman" w:eastAsia="Calibri" w:hAnsi="Times New Roman" w:cs="Times New Roman"/>
          <w:i/>
          <w:iCs/>
          <w:sz w:val="24"/>
        </w:rPr>
        <w:softHyphen/>
        <w:t>стройств»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Перепелкин В.И., Данилов В.М. Криминалистические и криминологи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ческие аспекты расследования преступлений в сфере незаконного обо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рота наркотических средств: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юридическим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Перепелкин В.И. Обнаружение, осмотр, фиксация, изъятие и исследова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ние следов рук: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юридическим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Верещак А.В., Верещак С.Б. Формирование готовности к профессио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нальному общению будущих юристов.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юридическим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Захарова А.Н. Экономическая психология: кросс-культурные, социо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культурные, региональные особенности: учеб. пособие.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учебное пособие по психологии»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Леонтьева И.А., Жамкова Т.Г., Иванова Т.В. и др. Маркетинг в вопро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сах и ответах: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«Новый вид учебных изданий»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Лукишин А.В. Развитие страхового рынка в современной экономике. 2013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Иванов М.И. Письма «Из деревни» ссыльного ученого А.Н. Энгельгард- та: исторический очерк.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историко-биографическое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47. Томский национально-исследовательский университет, г. Томск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Шевцов В.В. «Томские губернские ведомости» (1857-1917) в социокуль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турном и информационном пространстве Сибири.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Совет ректоров вузов Томской области (1963-2013 гг.): история в доку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ментах /</w:t>
      </w:r>
      <w:r w:rsidRPr="00780B9C">
        <w:rPr>
          <w:rFonts w:ascii="Times New Roman" w:eastAsia="Calibri" w:hAnsi="Times New Roman" w:cs="Times New Roman"/>
          <w:sz w:val="24"/>
        </w:rPr>
        <w:t xml:space="preserve"> Фоминых С.Ф., Некрылов С.А., Литвинов А.В. и др. - Томск: ИД Томского гос. ун-та,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Уйманов В.Н. Ликвидация и реабилитация: политические репрессии в За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падной Сибири в системе большевистской власти (конец 1919-1941 гг.)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56" w:name="bookmark102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5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Банин С.А. Базовая теория формирования финансово-экономических основ современного здравоохранения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Новоселова Е.Г. Деньги. Кредит. Банки.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Новоселова Е.Г. Организация деятельности коммерческого банка. 2014.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</w:t>
      </w:r>
      <w:bookmarkStart w:id="57" w:name="bookmark103"/>
      <w:r>
        <w:rPr>
          <w:rFonts w:ascii="Times New Roman" w:eastAsia="Calibri" w:hAnsi="Times New Roman" w:cs="Times New Roman"/>
          <w:i/>
          <w:iCs/>
          <w:sz w:val="24"/>
        </w:rPr>
        <w:t>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Капилевич Л.В. Научные исследования в физической культуре. 2013.</w:t>
      </w:r>
      <w:bookmarkEnd w:id="57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lastRenderedPageBreak/>
        <w:t>Номинация: «Лучшее научное издание по физической культуре и спорту»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i/>
          <w:iCs/>
          <w:sz w:val="24"/>
        </w:rPr>
        <w:t>Язык и культура.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 2013. № 1 (21)-4 (24). 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48. ФГБОУ ВПО «Иркутский государственный лингвистический университет», Иркутск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8" w:name="bookmark105"/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Кульгавова Л.В.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Cool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- «живое» слово с удивительной судьбой. 2012.</w:t>
      </w:r>
      <w:bookmarkEnd w:id="58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 xml:space="preserve">Номинация: Лучшее научное издание по языкознанию и литературоведению» 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«Лучшее учебное издание по языкознанию и литературоведению»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59" w:name="bookmark106"/>
      <w:r w:rsidRPr="00780B9C">
        <w:rPr>
          <w:rFonts w:ascii="Times New Roman" w:eastAsia="Calibri" w:hAnsi="Times New Roman" w:cs="Times New Roman"/>
          <w:b/>
          <w:bCs/>
          <w:sz w:val="24"/>
        </w:rPr>
        <w:t>Кульгавова Л.В. Про кошачьи усы и пчелкины коленки (Лингвокуль- турологические мини-очерки об английских выражениях): научно- популярное издание. 2012.</w:t>
      </w:r>
      <w:bookmarkEnd w:id="59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языкознанию и литературоведению» «Лучшее учебное издание по языкознанию и литературоведению»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60" w:name="bookmark107"/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Кульгавова Л.В. И удивляется народ: котами нынче дождь идет (Версии происхождения выражения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raining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cats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and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dogs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): научно-популярное из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дание. 2013.</w:t>
      </w:r>
      <w:bookmarkEnd w:id="60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«Лучшее научное издание по языкознанию и литературоведению» «Лучшее учебное издание по языкознанию и литературоведению» «Лучшее справочное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bookmarkStart w:id="61" w:name="bookmark108"/>
      <w:r w:rsidRPr="00780B9C">
        <w:rPr>
          <w:rFonts w:ascii="Times New Roman" w:eastAsia="Calibri" w:hAnsi="Times New Roman" w:cs="Times New Roman"/>
          <w:b/>
          <w:bCs/>
          <w:sz w:val="24"/>
        </w:rPr>
        <w:t>Кульгавова Л.В. Карманный англо-русский тематический словарик лексикологических терминов. Сер. В помощь студенту. 2013.</w:t>
      </w:r>
      <w:bookmarkEnd w:id="61"/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 «Лучшее справочное издан</w:t>
      </w:r>
      <w:r>
        <w:rPr>
          <w:rFonts w:ascii="Times New Roman" w:eastAsia="Calibri" w:hAnsi="Times New Roman" w:cs="Times New Roman"/>
          <w:i/>
          <w:iCs/>
          <w:sz w:val="24"/>
        </w:rPr>
        <w:t>ие»; «Высокая культура издания»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49. Издательский дом Воронежского государственного университета, г. Воронеж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Судебная власть и уголовный процесс. 2012. № 1 Судебная власть и уголовный процесс. 2013. № 2. Судебная власть и уголовный процесс. 2013. № 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Перцев В.А. Социальное обеспечение и обслуживание населения РСФСР (вторая половина 1950-х- 1980-е годы): на материалах Центрального Черноземья.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социологии и социальной работе»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Зуева Н.Л. Социальное обслуживание населения: административно- правовое регулирование.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Номинации: «Лучшее научное издание по социологии и социальной работе»; «Лучшее научное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Гайдар К.М. Социально-психологическая концепция группового субъ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екта.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психологическим наукам»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Волкова А.Е. Феномен отсутствия: особенности информационной политики русских националистических организаций в постсоветской России.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пол</w:t>
      </w:r>
      <w:r>
        <w:rPr>
          <w:rFonts w:ascii="Times New Roman" w:eastAsia="Calibri" w:hAnsi="Times New Roman" w:cs="Times New Roman"/>
          <w:i/>
          <w:iCs/>
          <w:sz w:val="24"/>
        </w:rPr>
        <w:t>итическим наукам и регионоведе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Селиванова Е.С. Модели, практики и технологии продвижения непра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вительственных организаций в региональном информационном про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странстве РФ (на примере областей ЦЧР).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 xml:space="preserve">Номинация: «Лучшее научное издание по </w:t>
      </w:r>
      <w:r>
        <w:rPr>
          <w:rFonts w:ascii="Times New Roman" w:eastAsia="Calibri" w:hAnsi="Times New Roman" w:cs="Times New Roman"/>
          <w:i/>
          <w:iCs/>
          <w:sz w:val="24"/>
        </w:rPr>
        <w:t>политическим наукам и регионове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Коробейникова Л.С., Васильева К.Н., Купрюшина О.М. Деловое обще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ние в профессиональной деятельности учетно-аналитических специали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стов: учеб. пособие.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</w:t>
      </w:r>
      <w:r>
        <w:rPr>
          <w:rFonts w:ascii="Times New Roman" w:eastAsia="Calibri" w:hAnsi="Times New Roman" w:cs="Times New Roman"/>
          <w:i/>
          <w:iCs/>
          <w:sz w:val="24"/>
        </w:rPr>
        <w:t>чшее междисциплинарное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Иванов Ю.А. История государства и права древневосточных цивилиза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ций: учеб. пособие.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Баев О.Я. Тактика следственных действий: учеб. пособие. 2012.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юриспруденции»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 xml:space="preserve">50.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Wyzsza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Szkola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Hotelarstwa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Gastronomii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W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Poznaniu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(Академия гостиничного бизнеса и общественного питания в Познани), г. Познань (Польша)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  <w:lang w:val="de-DE"/>
        </w:rPr>
        <w:t>Roman Dawid Tauber.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 Surowce pochodzenia zwierzecego </w:t>
      </w:r>
      <w:r w:rsidRPr="00780B9C">
        <w:rPr>
          <w:rFonts w:ascii="Times New Roman" w:eastAsia="Calibri" w:hAnsi="Times New Roman" w:cs="Times New Roman"/>
          <w:sz w:val="24"/>
          <w:lang w:val="es-ES_tradnl"/>
        </w:rPr>
        <w:t xml:space="preserve">na cele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kulinarne: </w:t>
      </w:r>
      <w:r w:rsidRPr="00780B9C">
        <w:rPr>
          <w:rFonts w:ascii="Times New Roman" w:eastAsia="Calibri" w:hAnsi="Times New Roman" w:cs="Times New Roman"/>
          <w:sz w:val="24"/>
        </w:rPr>
        <w:t xml:space="preserve">практ. пособие. - </w:t>
      </w:r>
      <w:r w:rsidRPr="00780B9C">
        <w:rPr>
          <w:rFonts w:ascii="Times New Roman" w:eastAsia="Calibri" w:hAnsi="Times New Roman" w:cs="Times New Roman"/>
          <w:sz w:val="24"/>
          <w:lang w:val="en-US"/>
        </w:rPr>
        <w:t>Poland</w:t>
      </w:r>
      <w:r w:rsidRPr="00780B9C">
        <w:rPr>
          <w:rFonts w:ascii="Times New Roman" w:eastAsia="Calibri" w:hAnsi="Times New Roman" w:cs="Times New Roman"/>
          <w:sz w:val="24"/>
        </w:rPr>
        <w:t xml:space="preserve">: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Poznan, </w:t>
      </w:r>
      <w:r w:rsidRPr="00780B9C">
        <w:rPr>
          <w:rFonts w:ascii="Times New Roman" w:eastAsia="Calibri" w:hAnsi="Times New Roman" w:cs="Times New Roman"/>
          <w:sz w:val="24"/>
        </w:rPr>
        <w:t>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Елабужский институт ФГАОУ ВПО «Казанский (Приволжский) федеральный университет», г. Елабуга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Салимова Д.А., Тимерханов А.А. Двуязычие и перевод: теория и опыт исследования.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</w:t>
      </w:r>
      <w:r>
        <w:rPr>
          <w:rFonts w:ascii="Times New Roman" w:eastAsia="Calibri" w:hAnsi="Times New Roman" w:cs="Times New Roman"/>
          <w:i/>
          <w:sz w:val="24"/>
        </w:rPr>
        <w:t>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Астраханский государственный технический университет, г. Астрахань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0B9C">
        <w:rPr>
          <w:rFonts w:ascii="Times New Roman" w:eastAsia="Calibri" w:hAnsi="Times New Roman" w:cs="Times New Roman"/>
          <w:b/>
          <w:sz w:val="24"/>
        </w:rPr>
        <w:t>Сызранов А.В. Государство и ислам в Постсоветский России в 1991-2008 гг.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</w:t>
      </w:r>
      <w:r>
        <w:rPr>
          <w:rFonts w:ascii="Times New Roman" w:eastAsia="Calibri" w:hAnsi="Times New Roman" w:cs="Times New Roman"/>
          <w:i/>
          <w:iCs/>
          <w:sz w:val="24"/>
        </w:rPr>
        <w:t>ация: «Лучшее научное издание».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Вестник Астраханского государственного технического университета.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Серия: Экономика.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Евразийский национальный университет им. Л.Н. Гумилева, г. Алматы (Казахстан)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Елюбаев Ж.С. Избранные труды. Алматы.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Бурятский государственный университет, г. Улан-Удэ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Михалев А.В. Монголия в Новой большой игре: борьба за влияние и неформальные институты мягкой силы / А.В. Михалев. - Улан-Удэ: Изд- во Бурятского госуниверситета,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п</w:t>
      </w:r>
      <w:r>
        <w:rPr>
          <w:rFonts w:ascii="Times New Roman" w:eastAsia="Calibri" w:hAnsi="Times New Roman" w:cs="Times New Roman"/>
          <w:i/>
          <w:iCs/>
          <w:sz w:val="24"/>
        </w:rPr>
        <w:t>олитическим наукам и регионове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t>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Окладников А.П. Очерки из истории бурят-монголов.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В помощь автору и редактору: редакци</w:t>
      </w:r>
      <w:r>
        <w:rPr>
          <w:rFonts w:ascii="Times New Roman" w:eastAsia="Calibri" w:hAnsi="Times New Roman" w:cs="Times New Roman"/>
          <w:b/>
          <w:bCs/>
          <w:sz w:val="24"/>
        </w:rPr>
        <w:t>онно-издательское оформление ву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зовской книги / сост. И.Х. Оширова, З.З. Арданова, Е.П. Евдокимова.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«Лучший издательский проект»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Ангархаев А. Л. Буряты в общемонгольской истории.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Пазников О.И., Боркина Н.В. Искусство Бурятии в формировании куль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туры личности.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искусствознанию»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Цыдылов Б.Д., Гомбожапова Х-Ц.Д. Теория и методика обучения стрельбе из лука.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физической культуре и спорту»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Основы государственно-частного партнерства / сост. АН. Пивоваров.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Eurasia: statum et legem: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Научный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журнал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. 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2014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Казанский государственный энергетический университет,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КГЭУ: энергетический вуз Поволжья и Урала.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полиграфическое»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numPr>
          <w:ilvl w:val="0"/>
          <w:numId w:val="9"/>
        </w:num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Астраханский государственный университет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Сызранов А.В. Государство и ислам в постсоветской России в 1991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2008 гг. (на материалах Поволжья). 2013.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Исаев Г.Г. Исламский Восток в творчестве русских писателей Серебряно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го века.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57. ФГБОУ ВПО «Восточно-Сибирский государственный университет технологий и управления», г. Улан-Удэ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Мантатов В.В. Концептуальная революция: Конференция ООН по ус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тойчивому развитию «Рио +20».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философии, этике и религиоведению»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Баженова В.С., Балданова С.Д., Думнов А.П. Институциональное взаи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модействие государства и бизнеса при формировании особой экономи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ческой зоны.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экономике и управлению»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Кургузов В.Л. Монологи о культуре. Теория и история культуры. Т. 1.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62" w:name="bookmark118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62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культуроведению и социокультурным проектам»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Кургузов В.Л. Монологи о культуре. Прикладная культурология. Т. 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bookmarkStart w:id="63" w:name="bookmark119"/>
      <w:r w:rsidRPr="00780B9C">
        <w:rPr>
          <w:rFonts w:ascii="Times New Roman" w:eastAsia="Calibri" w:hAnsi="Times New Roman" w:cs="Times New Roman"/>
          <w:sz w:val="24"/>
        </w:rPr>
        <w:t>2012.</w:t>
      </w:r>
      <w:bookmarkEnd w:id="63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культуроведению и социокультурным проектам»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58. ЧОУ ВПО «Институт экономики, управления и права (г. Казань)»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Якупов З.С. Управление налоговыми платежами в условиях реорганиза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ции и банкротства организаций: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Шагиахметова А.Х. Лидерство: теория, практика и международные стан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дарты; общ. ред. и предисловие д-ра юрид. наук, профессора И.И. Бикеева.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Антонова И. И. Бережливое производство: системный подход к его вне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дрению на предприятиях Республики Татарстан.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Гафурова Г.Т. Государственно-частное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партнерство: теория и практика: </w:t>
      </w:r>
      <w:r w:rsidRPr="00780B9C">
        <w:rPr>
          <w:rFonts w:ascii="Times New Roman" w:eastAsia="Calibri" w:hAnsi="Times New Roman" w:cs="Times New Roman"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Управление трансакционными издержками в образовании</w:t>
      </w:r>
      <w:r w:rsidRPr="00780B9C">
        <w:rPr>
          <w:rFonts w:ascii="Times New Roman" w:eastAsia="Calibri" w:hAnsi="Times New Roman" w:cs="Times New Roman"/>
          <w:sz w:val="24"/>
        </w:rPr>
        <w:t xml:space="preserve"> / Л. В. Воронцо</w:t>
      </w:r>
      <w:r w:rsidRPr="00780B9C">
        <w:rPr>
          <w:rFonts w:ascii="Times New Roman" w:eastAsia="Calibri" w:hAnsi="Times New Roman" w:cs="Times New Roman"/>
          <w:sz w:val="24"/>
        </w:rPr>
        <w:softHyphen/>
        <w:t>ва, Н. В. Кочеткова, Т. В. Крамин, А. В. Тимирясова.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Гарипов И.М. Виктимологические аспекты противодействия крими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нальному коррупционному поведению в Республике Татарстан / под науч. ред. д-ра юрид. наук П. А. Кабанова. 2013.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Все о коррупции и противодействии ей: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терминологический словарь / под </w:t>
      </w:r>
      <w:r w:rsidRPr="00780B9C">
        <w:rPr>
          <w:rFonts w:ascii="Times New Roman" w:eastAsia="Calibri" w:hAnsi="Times New Roman" w:cs="Times New Roman"/>
          <w:sz w:val="24"/>
        </w:rPr>
        <w:t>общ. ред. И. И. Бикеева, П. А. Кабанова: серия в 3 т. Т. 2.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Антикоррупционный менеджмент: инновационные антикоррупционные образовательные программы:</w:t>
      </w:r>
      <w:r w:rsidRPr="00780B9C">
        <w:rPr>
          <w:rFonts w:ascii="Times New Roman" w:eastAsia="Calibri" w:hAnsi="Times New Roman" w:cs="Times New Roman"/>
          <w:sz w:val="24"/>
        </w:rPr>
        <w:t xml:space="preserve"> сборник программ / под общ. ред. И.И. Бикеева и П. А. Кабанова: серия в 3 т. Т. 1.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Педагогика, психология и технологии инклюзивного образования: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/ Д.З. Ахметова, З.Г. Нигматов, Т.А. Челнокова, Г.В. Юсупова и др.; под ред. Д.З. Ахметовой.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Яковлева Е.Л. Инклюзивный подход к бытию.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Дескрипция парадигм конституирования человека в современных соци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 xml:space="preserve">альных процессах: синергийная антропология: сборник научных статей </w:t>
      </w:r>
      <w:r w:rsidRPr="004C0C7E">
        <w:rPr>
          <w:rFonts w:ascii="Times New Roman" w:eastAsia="Calibri" w:hAnsi="Times New Roman" w:cs="Times New Roman"/>
          <w:bCs/>
          <w:sz w:val="24"/>
        </w:rPr>
        <w:t>/ под ред. О. Д. Агапова. 2013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Шарафутдинов, А.Ш. Плывем к успеху!: </w:t>
      </w:r>
      <w:r w:rsidRPr="004C0C7E">
        <w:rPr>
          <w:rFonts w:ascii="Times New Roman" w:eastAsia="Calibri" w:hAnsi="Times New Roman" w:cs="Times New Roman"/>
          <w:bCs/>
          <w:sz w:val="24"/>
        </w:rPr>
        <w:t>учеб.-метод. пособие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. </w:t>
      </w:r>
      <w:r w:rsidRPr="004C0C7E">
        <w:rPr>
          <w:rFonts w:ascii="Times New Roman" w:eastAsia="Calibri" w:hAnsi="Times New Roman" w:cs="Times New Roman"/>
          <w:bCs/>
          <w:sz w:val="24"/>
        </w:rPr>
        <w:t>2013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Яковлева Е.Л., Григорьева О.В., Байбаков</w:t>
      </w:r>
      <w:bookmarkStart w:id="64" w:name="bookmark121"/>
      <w:r>
        <w:rPr>
          <w:rFonts w:ascii="Times New Roman" w:eastAsia="Calibri" w:hAnsi="Times New Roman" w:cs="Times New Roman"/>
          <w:b/>
          <w:bCs/>
          <w:sz w:val="24"/>
        </w:rPr>
        <w:t xml:space="preserve">а Е.В. Экологическая культура:  </w:t>
      </w:r>
      <w:r w:rsidRPr="00780B9C">
        <w:rPr>
          <w:rFonts w:ascii="Times New Roman" w:eastAsia="Calibri" w:hAnsi="Times New Roman" w:cs="Times New Roman"/>
          <w:sz w:val="24"/>
        </w:rPr>
        <w:t>2014. 39 ил.</w:t>
      </w:r>
      <w:bookmarkEnd w:id="64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Человек, опередивший время</w:t>
      </w:r>
      <w:r w:rsidRPr="00780B9C">
        <w:rPr>
          <w:rFonts w:ascii="Times New Roman" w:eastAsia="Calibri" w:hAnsi="Times New Roman" w:cs="Times New Roman"/>
          <w:sz w:val="24"/>
        </w:rPr>
        <w:t xml:space="preserve"> / под ред. А.Н. Тукузиной, А.В. Тимирясовой. 2013. 77 ил.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Российская цивилизация:</w:t>
      </w:r>
      <w:r w:rsidRPr="00780B9C">
        <w:rPr>
          <w:rFonts w:ascii="Times New Roman" w:eastAsia="Calibri" w:hAnsi="Times New Roman" w:cs="Times New Roman"/>
          <w:sz w:val="24"/>
        </w:rPr>
        <w:t xml:space="preserve"> учеб. пособие / А.В. Скоробогатов, Б.Г. Кадыров, О. Д. Агапов и др.; под ред. В.Г. Тимирясова.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Тимирясова, Л.Б. Русско-английский разговорник отельеров. 2012.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Туристическая Казань: новейший путе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водитель с мини-разговорником / </w:t>
      </w:r>
      <w:r w:rsidRPr="00780B9C">
        <w:rPr>
          <w:rFonts w:ascii="Times New Roman" w:eastAsia="Calibri" w:hAnsi="Times New Roman" w:cs="Times New Roman"/>
          <w:sz w:val="24"/>
        </w:rPr>
        <w:t>авт.-сост. Г.Т. Гафурова, Г.Я. Дарчинова, М.В. Кукина, пер. с рус. Е.Н. Беляе</w:t>
      </w:r>
      <w:r w:rsidRPr="00780B9C">
        <w:rPr>
          <w:rFonts w:ascii="Times New Roman" w:eastAsia="Calibri" w:hAnsi="Times New Roman" w:cs="Times New Roman"/>
          <w:sz w:val="24"/>
        </w:rPr>
        <w:softHyphen/>
        <w:t>вой; авт.-сост. мини-разговорника Л.Б.Тимирясова, пер. на тат. яз. Д.Б. Исмаи- ловой. 2012. - 68 с.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Современные проблемы информатизации российской экономики:</w:t>
      </w:r>
      <w:r>
        <w:rPr>
          <w:rFonts w:ascii="Times New Roman" w:eastAsia="Calibri" w:hAnsi="Times New Roman" w:cs="Times New Roman"/>
          <w:sz w:val="24"/>
        </w:rPr>
        <w:t xml:space="preserve"> мате</w:t>
      </w:r>
      <w:r w:rsidRPr="00780B9C">
        <w:rPr>
          <w:rFonts w:ascii="Times New Roman" w:eastAsia="Calibri" w:hAnsi="Times New Roman" w:cs="Times New Roman"/>
          <w:sz w:val="24"/>
        </w:rPr>
        <w:t>риалы Международной научно-практической конференции, приуроченной к 20-летию образования Академии информатизации Республики Татарстан, 13-14 декабря 2013 г. / под общ. ред. А.Л. Бикмуллина.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Философские проблемы социально-гуманитарных наук: учеб. пособие для аспирантов и соискателей / под общ. ред. канд. филос. наук, доц. Л.Ф. Гайнуллиной. 2-е изд.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Общие проблемы философии науки: учебное пособие для аспирантов и соискателей</w:t>
      </w:r>
      <w:r w:rsidRPr="00780B9C">
        <w:rPr>
          <w:rFonts w:ascii="Times New Roman" w:eastAsia="Calibri" w:hAnsi="Times New Roman" w:cs="Times New Roman"/>
          <w:sz w:val="24"/>
        </w:rPr>
        <w:t xml:space="preserve"> / под общ. ред. канд. филос. наук, доц. Л.Ф. Га</w:t>
      </w:r>
      <w:r>
        <w:rPr>
          <w:rFonts w:ascii="Times New Roman" w:eastAsia="Calibri" w:hAnsi="Times New Roman" w:cs="Times New Roman"/>
          <w:sz w:val="24"/>
        </w:rPr>
        <w:t>йнуллиной. 2-е изд., доп.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Роль вузов в развитии институтов гражданского общества</w:t>
      </w:r>
      <w:r w:rsidRPr="00780B9C">
        <w:rPr>
          <w:rFonts w:ascii="Times New Roman" w:eastAsia="Calibri" w:hAnsi="Times New Roman" w:cs="Times New Roman"/>
          <w:sz w:val="24"/>
        </w:rPr>
        <w:t xml:space="preserve"> (из опыта реали</w:t>
      </w:r>
      <w:r w:rsidRPr="00780B9C">
        <w:rPr>
          <w:rFonts w:ascii="Times New Roman" w:eastAsia="Calibri" w:hAnsi="Times New Roman" w:cs="Times New Roman"/>
          <w:sz w:val="24"/>
        </w:rPr>
        <w:softHyphen/>
        <w:t>зации совместных социально-гуманитарных проектов Нижнекамского филиала Ассамблеи народов Татарстана и Нижнекамского филиала ИЭУП (г. Казань) / рук. авт. кол. И.Х. Мезикова, Т. А. Наговицына, О. Д. Агапов.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Проблемы интеграции реального и финансового секторов экономики Рос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сии</w:t>
      </w:r>
      <w:r w:rsidRPr="00780B9C">
        <w:rPr>
          <w:rFonts w:ascii="Times New Roman" w:eastAsia="Calibri" w:hAnsi="Times New Roman" w:cs="Times New Roman"/>
          <w:sz w:val="24"/>
        </w:rPr>
        <w:t xml:space="preserve"> / В.А. Мальгин, Т.В. Крамин и др.; под ред. В.Г. Тимирясова, Г.Т. Гафуровой. 2012.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Проблемы и перспективы развития торговли, индустрии гостеприимства, сервиса и услуг в России и за рубежом: </w:t>
      </w:r>
      <w:r w:rsidRPr="004C0C7E">
        <w:rPr>
          <w:rFonts w:ascii="Times New Roman" w:eastAsia="Calibri" w:hAnsi="Times New Roman" w:cs="Times New Roman"/>
          <w:bCs/>
          <w:sz w:val="24"/>
        </w:rPr>
        <w:t>материалы Международной научно- практической конференции. 2012.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Процессуальные, криминалистические, уголовно-правовые и криминоло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 xml:space="preserve">гические проблемы </w:t>
      </w:r>
      <w:r w:rsidRPr="004C0C7E">
        <w:rPr>
          <w:rFonts w:ascii="Times New Roman" w:eastAsia="Calibri" w:hAnsi="Times New Roman" w:cs="Times New Roman"/>
          <w:b/>
          <w:bCs/>
          <w:sz w:val="24"/>
        </w:rPr>
        <w:t xml:space="preserve">ответственности за </w:t>
      </w:r>
      <w:r>
        <w:rPr>
          <w:rFonts w:ascii="Times New Roman" w:eastAsia="Calibri" w:hAnsi="Times New Roman" w:cs="Times New Roman"/>
          <w:b/>
          <w:bCs/>
          <w:sz w:val="24"/>
        </w:rPr>
        <w:t>тяжкие и особо тяжкие преступле</w:t>
      </w:r>
      <w:r w:rsidRPr="004C0C7E">
        <w:rPr>
          <w:rFonts w:ascii="Times New Roman" w:eastAsia="Calibri" w:hAnsi="Times New Roman" w:cs="Times New Roman"/>
          <w:b/>
          <w:bCs/>
          <w:sz w:val="24"/>
        </w:rPr>
        <w:t>ния в России и Германии</w:t>
      </w:r>
      <w:r w:rsidRPr="004C0C7E">
        <w:rPr>
          <w:rFonts w:ascii="Times New Roman" w:eastAsia="Calibri" w:hAnsi="Times New Roman" w:cs="Times New Roman"/>
          <w:bCs/>
          <w:sz w:val="24"/>
        </w:rPr>
        <w:t>: материалы Международного научно-практического форума в рамках Года Германии в России 2012/13, 4-5 апреля 2013 г. / отв. ред. А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>.</w:t>
      </w:r>
      <w:r w:rsidRPr="004C0C7E">
        <w:rPr>
          <w:rFonts w:ascii="Times New Roman" w:eastAsia="Calibri" w:hAnsi="Times New Roman" w:cs="Times New Roman"/>
          <w:bCs/>
          <w:sz w:val="24"/>
        </w:rPr>
        <w:t>Г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 xml:space="preserve">. </w:t>
      </w:r>
      <w:r w:rsidRPr="004C0C7E">
        <w:rPr>
          <w:rFonts w:ascii="Times New Roman" w:eastAsia="Calibri" w:hAnsi="Times New Roman" w:cs="Times New Roman"/>
          <w:bCs/>
          <w:sz w:val="24"/>
        </w:rPr>
        <w:t>Никитин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 xml:space="preserve">, </w:t>
      </w:r>
      <w:r w:rsidRPr="004C0C7E">
        <w:rPr>
          <w:rFonts w:ascii="Times New Roman" w:eastAsia="Calibri" w:hAnsi="Times New Roman" w:cs="Times New Roman"/>
          <w:bCs/>
          <w:sz w:val="24"/>
        </w:rPr>
        <w:t>Э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>.</w:t>
      </w:r>
      <w:r w:rsidRPr="004C0C7E">
        <w:rPr>
          <w:rFonts w:ascii="Times New Roman" w:eastAsia="Calibri" w:hAnsi="Times New Roman" w:cs="Times New Roman"/>
          <w:bCs/>
          <w:sz w:val="24"/>
        </w:rPr>
        <w:t>Ю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 xml:space="preserve">. </w:t>
      </w:r>
      <w:r w:rsidRPr="004C0C7E">
        <w:rPr>
          <w:rFonts w:ascii="Times New Roman" w:eastAsia="Calibri" w:hAnsi="Times New Roman" w:cs="Times New Roman"/>
          <w:bCs/>
          <w:sz w:val="24"/>
        </w:rPr>
        <w:t>Латыпова</w:t>
      </w:r>
      <w:r w:rsidRPr="004C0C7E">
        <w:rPr>
          <w:rFonts w:ascii="Times New Roman" w:eastAsia="Calibri" w:hAnsi="Times New Roman" w:cs="Times New Roman"/>
          <w:bCs/>
          <w:sz w:val="24"/>
          <w:lang w:val="en-US"/>
        </w:rPr>
        <w:t>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  <w:lang w:val="en-US"/>
        </w:rPr>
      </w:pP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>Nafikow I.S. Shadow Economy and Organized Crime in a City: Monograph /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80B9C">
        <w:rPr>
          <w:rFonts w:ascii="Times New Roman" w:eastAsia="Calibri" w:hAnsi="Times New Roman" w:cs="Times New Roman"/>
          <w:sz w:val="24"/>
          <w:lang w:val="en-US"/>
        </w:rPr>
        <w:t>I.S. Nafikow; Scientific Editor - Honored Researcher of the Russian Federation, Doctor of Science in Law, Professor Viktor P. Malkov; translated from Russian: J. Ziyatdinova, A. Bezrukov; Kazan National Research Technological University, abridged. - Kazan: Poznaniye Publishers, 2013. - 240 p.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780B9C">
        <w:rPr>
          <w:rFonts w:ascii="Times New Roman" w:eastAsia="Calibri" w:hAnsi="Times New Roman" w:cs="Times New Roman"/>
          <w:sz w:val="24"/>
          <w:lang w:val="en-US"/>
        </w:rPr>
        <w:t xml:space="preserve">Nafikow I.S.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Schattenwirtschaft und Organisierte Kriminalität in der Großstadt: Monographie </w:t>
      </w:r>
      <w:r w:rsidRPr="00780B9C">
        <w:rPr>
          <w:rFonts w:ascii="Times New Roman" w:eastAsia="Calibri" w:hAnsi="Times New Roman" w:cs="Times New Roman"/>
          <w:sz w:val="24"/>
          <w:lang w:val="en-US"/>
        </w:rPr>
        <w:t xml:space="preserve">/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I.S. Nafikow; unter wissenschaftlicher Redaktion des verdienten Wissenschaftlers der Russischen Föderation, Dr. iur, Prof. V.P. Malkow; Die Übersetzung vom Russischen: F. Nasibullina; Die Kazaner Nationale Technische Forschungs universität. </w:t>
      </w:r>
      <w:r w:rsidRPr="00780B9C">
        <w:rPr>
          <w:rFonts w:ascii="Times New Roman" w:eastAsia="Calibri" w:hAnsi="Times New Roman" w:cs="Times New Roman"/>
          <w:sz w:val="24"/>
          <w:lang w:val="en-US"/>
        </w:rPr>
        <w:t xml:space="preserve">-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Kasan: Posnanije, </w:t>
      </w:r>
      <w:r w:rsidRPr="00780B9C">
        <w:rPr>
          <w:rFonts w:ascii="Times New Roman" w:eastAsia="Calibri" w:hAnsi="Times New Roman" w:cs="Times New Roman"/>
          <w:sz w:val="24"/>
          <w:lang w:val="en-US"/>
        </w:rPr>
        <w:t xml:space="preserve">2013. - 284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>S.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Нафиков, И.С. Теневая экономика и организованная прес</w:t>
      </w:r>
      <w:r>
        <w:rPr>
          <w:rFonts w:ascii="Times New Roman" w:eastAsia="Calibri" w:hAnsi="Times New Roman" w:cs="Times New Roman"/>
          <w:b/>
          <w:bCs/>
          <w:sz w:val="24"/>
        </w:rPr>
        <w:t>тупность в усло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виях крупного города</w:t>
      </w:r>
      <w:r w:rsidRPr="00780B9C">
        <w:rPr>
          <w:rFonts w:ascii="Times New Roman" w:eastAsia="Calibri" w:hAnsi="Times New Roman" w:cs="Times New Roman"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sz w:val="24"/>
          <w:lang w:val="de-DE"/>
        </w:rPr>
        <w:t xml:space="preserve">: </w:t>
      </w:r>
      <w:r w:rsidRPr="00780B9C">
        <w:rPr>
          <w:rFonts w:ascii="Times New Roman" w:eastAsia="Calibri" w:hAnsi="Times New Roman" w:cs="Times New Roman"/>
          <w:sz w:val="24"/>
        </w:rPr>
        <w:t>монография; под науч. ред. заслуженного деятеля нау</w:t>
      </w:r>
      <w:r w:rsidRPr="00780B9C">
        <w:rPr>
          <w:rFonts w:ascii="Times New Roman" w:eastAsia="Calibri" w:hAnsi="Times New Roman" w:cs="Times New Roman"/>
          <w:sz w:val="24"/>
        </w:rPr>
        <w:softHyphen/>
        <w:t>ки Российской Федерации, д-ра юрид. наук, проф. В.П. Малкова.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Скоробогатов А.В., Краснов А.В. Сов</w:t>
      </w:r>
      <w:r>
        <w:rPr>
          <w:rFonts w:ascii="Times New Roman" w:eastAsia="Calibri" w:hAnsi="Times New Roman" w:cs="Times New Roman"/>
          <w:b/>
          <w:bCs/>
          <w:sz w:val="24"/>
        </w:rPr>
        <w:t>ременные концепции правопонима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ния: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Абдульманов И.М., Зайцева Т.Н. Казн</w:t>
      </w:r>
      <w:r>
        <w:rPr>
          <w:rFonts w:ascii="Times New Roman" w:eastAsia="Calibri" w:hAnsi="Times New Roman" w:cs="Times New Roman"/>
          <w:b/>
          <w:bCs/>
          <w:sz w:val="24"/>
        </w:rPr>
        <w:t>ачейская система исполнения бюд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жета: </w:t>
      </w:r>
      <w:r w:rsidRPr="004C0C7E">
        <w:rPr>
          <w:rFonts w:ascii="Times New Roman" w:eastAsia="Calibri" w:hAnsi="Times New Roman" w:cs="Times New Roman"/>
          <w:bCs/>
          <w:sz w:val="24"/>
        </w:rPr>
        <w:t>учеб. пособие. 2013. 324 с.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Панова, А.С. Правовые основы подтверждения соответствия продукции, работ, услуг: </w:t>
      </w:r>
      <w:r w:rsidRPr="004C0C7E">
        <w:rPr>
          <w:rFonts w:ascii="Times New Roman" w:eastAsia="Calibri" w:hAnsi="Times New Roman" w:cs="Times New Roman"/>
          <w:bCs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Секреты развития</w:t>
      </w:r>
      <w:r w:rsidRPr="00780B9C">
        <w:rPr>
          <w:rFonts w:ascii="Times New Roman" w:eastAsia="Calibri" w:hAnsi="Times New Roman" w:cs="Times New Roman"/>
          <w:sz w:val="24"/>
        </w:rPr>
        <w:t xml:space="preserve"> / под ред. О В. Григорьевой.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Лики успеха</w:t>
      </w:r>
      <w:r w:rsidRPr="00780B9C">
        <w:rPr>
          <w:rFonts w:ascii="Times New Roman" w:eastAsia="Calibri" w:hAnsi="Times New Roman" w:cs="Times New Roman"/>
          <w:sz w:val="24"/>
        </w:rPr>
        <w:t xml:space="preserve"> (серия: Секреты развития) / О. В. Григорьева, Е. Л. Яковлева, М. А. Зайченко, Г. В. Юсупова, А. А. Кабирова; под ред. О. В. Григорьевой, Е. Л. Яковлевой.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Правовые основы государственного регулирования предпринимательской деятельности: </w:t>
      </w:r>
      <w:r w:rsidRPr="004C0C7E">
        <w:rPr>
          <w:rFonts w:ascii="Times New Roman" w:eastAsia="Calibri" w:hAnsi="Times New Roman" w:cs="Times New Roman"/>
          <w:bCs/>
          <w:sz w:val="24"/>
        </w:rPr>
        <w:t>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Юсупов, И.М. Психология позднего периода жизни: </w:t>
      </w:r>
      <w:r w:rsidRPr="004C0C7E">
        <w:rPr>
          <w:rFonts w:ascii="Times New Roman" w:eastAsia="Calibri" w:hAnsi="Times New Roman" w:cs="Times New Roman"/>
          <w:bCs/>
          <w:sz w:val="24"/>
        </w:rPr>
        <w:t>учеб. пособие. 2012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Якупов З.С. Налогообложение органи</w:t>
      </w:r>
      <w:r>
        <w:rPr>
          <w:rFonts w:ascii="Times New Roman" w:eastAsia="Calibri" w:hAnsi="Times New Roman" w:cs="Times New Roman"/>
          <w:b/>
          <w:bCs/>
          <w:sz w:val="24"/>
        </w:rPr>
        <w:t>заций финансового сектора эконо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мики: учебное пособие. 2012.</w:t>
      </w:r>
    </w:p>
    <w:p w:rsidR="00FE030B" w:rsidRPr="004C0C7E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Государственно-частное партнерст</w:t>
      </w:r>
      <w:r>
        <w:rPr>
          <w:rFonts w:ascii="Times New Roman" w:eastAsia="Calibri" w:hAnsi="Times New Roman" w:cs="Times New Roman"/>
          <w:b/>
          <w:bCs/>
          <w:sz w:val="24"/>
        </w:rPr>
        <w:t>во в образовании: сущность, тен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денции, социальная ответственность / </w:t>
      </w:r>
      <w:r w:rsidRPr="004C0C7E">
        <w:rPr>
          <w:rFonts w:ascii="Times New Roman" w:eastAsia="Calibri" w:hAnsi="Times New Roman" w:cs="Times New Roman"/>
          <w:bCs/>
          <w:sz w:val="24"/>
        </w:rPr>
        <w:t>В. А. Мальгин, А.В. Скоробогатов, Т.В. Крамин и др.; под ред. В.Г. Тимирясова.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Идеи инклюзивной педагогики в свете современных требований к дошко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 xml:space="preserve">льному, школьному и профессиональному образованию: </w:t>
      </w:r>
      <w:r w:rsidRPr="004C0C7E">
        <w:rPr>
          <w:rFonts w:ascii="Times New Roman" w:eastAsia="Calibri" w:hAnsi="Times New Roman" w:cs="Times New Roman"/>
          <w:bCs/>
          <w:sz w:val="24"/>
        </w:rPr>
        <w:t>материалы Все</w:t>
      </w:r>
      <w:r w:rsidRPr="004C0C7E">
        <w:rPr>
          <w:rFonts w:ascii="Times New Roman" w:eastAsia="Calibri" w:hAnsi="Times New Roman" w:cs="Times New Roman"/>
          <w:bCs/>
          <w:sz w:val="24"/>
        </w:rPr>
        <w:softHyphen/>
        <w:t>российской научно-практической конференции с международным участием, 20 февраля 2013 г.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Нигматов З.Г., Ахметова Д. З., Челнокова Т.А. Инклюзивное образование: история, теория, технология; </w:t>
      </w:r>
      <w:r w:rsidRPr="004C0C7E">
        <w:rPr>
          <w:rFonts w:ascii="Times New Roman" w:eastAsia="Calibri" w:hAnsi="Times New Roman" w:cs="Times New Roman"/>
          <w:bCs/>
          <w:sz w:val="24"/>
        </w:rPr>
        <w:t>под ред. З. Г. Нигматова; Институт экономики, управления и права (г. Казань).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Образование и управление:</w:t>
      </w:r>
      <w:r w:rsidRPr="00780B9C">
        <w:rPr>
          <w:rFonts w:ascii="Times New Roman" w:eastAsia="Calibri" w:hAnsi="Times New Roman" w:cs="Times New Roman"/>
          <w:sz w:val="24"/>
        </w:rPr>
        <w:t xml:space="preserve"> краткий словарь-справочник / авт.-сост. Л.П. Ку- раков, А.В. Рождественский, В.Г. Тыжинский и др.; под ред. Л.П. Куракова.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Россия на Всемирных Универсиадах в XXI веке</w:t>
      </w:r>
      <w:r w:rsidRPr="00780B9C">
        <w:rPr>
          <w:rFonts w:ascii="Times New Roman" w:eastAsia="Calibri" w:hAnsi="Times New Roman" w:cs="Times New Roman"/>
          <w:sz w:val="24"/>
        </w:rPr>
        <w:t xml:space="preserve"> / руководитель авторского коллектива А .Б. Шолохов. 2012.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Актуальные направления развития гражданского и предпринимательско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го законодательства: материалы Всероссийской научно-практической конфе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ренции.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Журнал «Актуальные проблемы экономики и права».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</w:t>
      </w:r>
      <w:r>
        <w:rPr>
          <w:rFonts w:ascii="Times New Roman" w:eastAsia="Calibri" w:hAnsi="Times New Roman" w:cs="Times New Roman"/>
          <w:i/>
          <w:iCs/>
          <w:sz w:val="24"/>
        </w:rPr>
        <w:t xml:space="preserve"> «Лучшее периодическое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Газета «Вести института».</w:t>
      </w:r>
    </w:p>
    <w:p w:rsidR="00FE030B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периодическое издание»</w:t>
      </w:r>
    </w:p>
    <w:p w:rsidR="00FE030B" w:rsidRPr="00ED7D46" w:rsidRDefault="00FE030B" w:rsidP="00FE030B">
      <w:pPr>
        <w:spacing w:line="360" w:lineRule="auto"/>
        <w:jc w:val="both"/>
      </w:pPr>
      <w:bookmarkStart w:id="65" w:name="bookmark122"/>
      <w:r w:rsidRPr="00780B9C">
        <w:rPr>
          <w:rFonts w:ascii="Times New Roman" w:eastAsia="Calibri" w:hAnsi="Times New Roman" w:cs="Times New Roman"/>
          <w:b/>
          <w:bCs/>
          <w:sz w:val="24"/>
        </w:rPr>
        <w:t>Пюрияйнен Д.М., г. Ижевск</w:t>
      </w:r>
      <w:bookmarkEnd w:id="65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Пюрияйнен Д.М. «Население уездного города Сарапула во второй поло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softHyphen/>
        <w:t>вине XIX начале XX в.: социокультурный аспект».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 по истории и археологии»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Тайсина Э.А. (КГЭУ),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Тайсина Э.А. Философские вопросы семиотики.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семиотике»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Тайсина Э.А. Теория познания. Интродукция и Рондо Каприччиозо.</w:t>
      </w:r>
      <w:bookmarkStart w:id="66" w:name="bookmark124"/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sz w:val="24"/>
        </w:rPr>
        <w:t>2013.</w:t>
      </w:r>
      <w:bookmarkEnd w:id="66"/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Номинация: «Лучшее учебное издание по семиотике</w:t>
      </w:r>
      <w:r>
        <w:rPr>
          <w:rFonts w:ascii="Times New Roman" w:eastAsia="Calibri" w:hAnsi="Times New Roman" w:cs="Times New Roman"/>
          <w:sz w:val="24"/>
        </w:rPr>
        <w:t>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Бурганов Р.А. (КГЭУ), г. Казань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Бурганов Р.А. Экономическая теория: учебник.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780B9C">
        <w:rPr>
          <w:rFonts w:ascii="Times New Roman" w:eastAsia="Calibri" w:hAnsi="Times New Roman" w:cs="Times New Roman"/>
          <w:i/>
          <w:sz w:val="24"/>
        </w:rPr>
        <w:t>Номинация: «Лучше</w:t>
      </w:r>
      <w:r>
        <w:rPr>
          <w:rFonts w:ascii="Times New Roman" w:eastAsia="Calibri" w:hAnsi="Times New Roman" w:cs="Times New Roman"/>
          <w:i/>
          <w:sz w:val="24"/>
        </w:rPr>
        <w:t>е учебное издание по экономике»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Антонова И.Б. (РГГУ),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Антонова И.Б. Английский язык в публичной речи и дебатах (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English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for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Public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Speaking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and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Debating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): учебник.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Антонова И.Б. Риторика 3-х «П» (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Three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"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"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Rhetoric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",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Public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Political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and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780B9C">
        <w:rPr>
          <w:rFonts w:ascii="Times New Roman" w:eastAsia="Calibri" w:hAnsi="Times New Roman" w:cs="Times New Roman"/>
          <w:b/>
          <w:bCs/>
          <w:sz w:val="24"/>
          <w:lang w:val="en-US"/>
        </w:rPr>
        <w:t>Presidential</w:t>
      </w:r>
      <w:r w:rsidRPr="00780B9C">
        <w:rPr>
          <w:rFonts w:ascii="Times New Roman" w:eastAsia="Calibri" w:hAnsi="Times New Roman" w:cs="Times New Roman"/>
          <w:b/>
          <w:bCs/>
          <w:sz w:val="24"/>
        </w:rPr>
        <w:t>): учебник.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</w:t>
      </w:r>
      <w:r>
        <w:rPr>
          <w:rFonts w:ascii="Times New Roman" w:eastAsia="Calibri" w:hAnsi="Times New Roman" w:cs="Times New Roman"/>
          <w:i/>
          <w:iCs/>
          <w:sz w:val="24"/>
        </w:rPr>
        <w:t>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Артемьева Ю.А. (ИЦ РГГУ), г. Москва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Артемьева Ю.А., Костина И.О., Кракович В.Б. Английский язык для изучающих социальную антропологию: учеб. пособие.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 по образованию и педагогическим нау</w:t>
      </w:r>
      <w:r w:rsidRPr="00780B9C">
        <w:rPr>
          <w:rFonts w:ascii="Times New Roman" w:eastAsia="Calibri" w:hAnsi="Times New Roman" w:cs="Times New Roman"/>
          <w:i/>
          <w:iCs/>
          <w:sz w:val="24"/>
        </w:rPr>
        <w:softHyphen/>
        <w:t>кам»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Коновалов И.Е., г. Набережные Челны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Коновалов И.Е.</w:t>
      </w:r>
      <w:r w:rsidRPr="00780B9C">
        <w:rPr>
          <w:rFonts w:ascii="Times New Roman" w:eastAsia="Calibri" w:hAnsi="Times New Roman" w:cs="Times New Roman"/>
          <w:sz w:val="24"/>
        </w:rPr>
        <w:t xml:space="preserve"> Технология обучения видам легкой атлетики в программе образовательной школы. Набережные Челны.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Котлова, г. Елабуга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Котлова Л. Л. Школьное образование в Елабуге. Ч.1. Котлова Л.Л. Школьное образование в Елабуге. Ч.2.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научное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lastRenderedPageBreak/>
        <w:t>Калайда М. Л., Говоркова Л.К. г. Казань (Издательство «Проспект науки», Санкт-Петербург)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780B9C">
        <w:rPr>
          <w:rFonts w:ascii="Times New Roman" w:eastAsia="Calibri" w:hAnsi="Times New Roman" w:cs="Times New Roman"/>
          <w:sz w:val="24"/>
        </w:rPr>
        <w:t>Калайда М. Л., Говоркова Л.К. Методы рыбохозяйственных исследований. 2013.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i/>
          <w:iCs/>
          <w:sz w:val="24"/>
        </w:rPr>
      </w:pPr>
      <w:r w:rsidRPr="00780B9C">
        <w:rPr>
          <w:rFonts w:ascii="Times New Roman" w:eastAsia="Calibri" w:hAnsi="Times New Roman" w:cs="Times New Roman"/>
          <w:i/>
          <w:iCs/>
          <w:sz w:val="24"/>
        </w:rPr>
        <w:t>Номинация: «Лучшее учебное издание»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Шабанова Л.Б., Российский экономический университет им. Г.В. Плеханова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Шабанова Л.Б., Федулов В.Г. Банковское дело: учеб. пособие. 2014.</w:t>
      </w:r>
    </w:p>
    <w:p w:rsidR="00FE030B" w:rsidRPr="00780B9C" w:rsidRDefault="00FE030B" w:rsidP="00FE030B">
      <w:pPr>
        <w:spacing w:afterLines="60" w:after="144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780B9C">
        <w:rPr>
          <w:rFonts w:ascii="Times New Roman" w:eastAsia="Calibri" w:hAnsi="Times New Roman" w:cs="Times New Roman"/>
          <w:b/>
          <w:bCs/>
          <w:sz w:val="24"/>
        </w:rPr>
        <w:t>Туристский рынок Республики Татарстан: состояние и перспективы развития / Артемьев А.В., Аксенова Н.А., Афанасьев А.А., Шабанова Л.Б. 2013.</w:t>
      </w:r>
    </w:p>
    <w:p w:rsidR="00FC230C" w:rsidRDefault="00FC230C">
      <w:bookmarkStart w:id="67" w:name="_GoBack"/>
      <w:bookmarkEnd w:id="67"/>
    </w:p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796627"/>
      <w:docPartObj>
        <w:docPartGallery w:val="Page Numbers (Bottom of Page)"/>
        <w:docPartUnique/>
      </w:docPartObj>
    </w:sdtPr>
    <w:sdtEndPr/>
    <w:sdtContent>
      <w:p w:rsidR="0024619F" w:rsidRDefault="00FE03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:rsidR="0024619F" w:rsidRDefault="00FE030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9F" w:rsidRDefault="00FE030B">
    <w:pPr>
      <w:pStyle w:val="ac"/>
    </w:pPr>
  </w:p>
  <w:p w:rsidR="0024619F" w:rsidRDefault="00FE030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9F" w:rsidRDefault="00FE030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24619F" w:rsidRDefault="00FE030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067728"/>
      <w:docPartObj>
        <w:docPartGallery w:val="Page Numbers (Bottom of Page)"/>
        <w:docPartUnique/>
      </w:docPartObj>
    </w:sdtPr>
    <w:sdtEndPr/>
    <w:sdtContent>
      <w:p w:rsidR="0024619F" w:rsidRDefault="00FE030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19F" w:rsidRDefault="00FE030B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9F" w:rsidRPr="00E21AE4" w:rsidRDefault="00FE030B" w:rsidP="00E21AE4">
    <w:pPr>
      <w:pStyle w:val="aa"/>
      <w:ind w:left="-426"/>
    </w:pPr>
    <w:r>
      <w:rPr>
        <w:noProof/>
      </w:rPr>
      <w:drawing>
        <wp:inline distT="0" distB="0" distL="0" distR="0" wp14:anchorId="5C23F351" wp14:editId="6A3A586B">
          <wp:extent cx="6455391" cy="832513"/>
          <wp:effectExtent l="0" t="0" r="3175" b="5715"/>
          <wp:docPr id="34" name="Рисунок 34" descr="C:\Users\связной\Desktop\плашка конечный вари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связной\Desktop\плашка конечный варик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359" cy="83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" w15:restartNumberingAfterBreak="0">
    <w:nsid w:val="00000003"/>
    <w:multiLevelType w:val="multilevel"/>
    <w:tmpl w:val="5CC09578"/>
    <w:lvl w:ilvl="0">
      <w:start w:val="10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 w15:restartNumberingAfterBreak="0">
    <w:nsid w:val="00000005"/>
    <w:multiLevelType w:val="multilevel"/>
    <w:tmpl w:val="E3666856"/>
    <w:lvl w:ilvl="0">
      <w:start w:val="14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4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 w15:restartNumberingAfterBreak="0">
    <w:nsid w:val="00000007"/>
    <w:multiLevelType w:val="multilevel"/>
    <w:tmpl w:val="B9685FE0"/>
    <w:lvl w:ilvl="0">
      <w:start w:val="26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26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4" w15:restartNumberingAfterBreak="0">
    <w:nsid w:val="00000009"/>
    <w:multiLevelType w:val="multilevel"/>
    <w:tmpl w:val="0B66AD5A"/>
    <w:lvl w:ilvl="0">
      <w:start w:val="29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29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5" w15:restartNumberingAfterBreak="0">
    <w:nsid w:val="0000000B"/>
    <w:multiLevelType w:val="multilevel"/>
    <w:tmpl w:val="56960DE8"/>
    <w:lvl w:ilvl="0">
      <w:start w:val="35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3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D256BCD8"/>
    <w:lvl w:ilvl="0">
      <w:start w:val="45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4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8" w15:restartNumberingAfterBreak="0">
    <w:nsid w:val="00000011"/>
    <w:multiLevelType w:val="multilevel"/>
    <w:tmpl w:val="1166C3BE"/>
    <w:lvl w:ilvl="0">
      <w:start w:val="5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1"/>
        <w:u w:val="none"/>
      </w:rPr>
    </w:lvl>
    <w:lvl w:ilvl="1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5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B"/>
    <w:rsid w:val="00B40377"/>
    <w:rsid w:val="00FC230C"/>
    <w:rsid w:val="00FE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3770D-411A-44CF-87B8-C9D8F47D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0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30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0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0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30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rsid w:val="00FE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E030B"/>
    <w:rPr>
      <w:b/>
      <w:bCs/>
    </w:rPr>
  </w:style>
  <w:style w:type="table" w:styleId="a7">
    <w:name w:val="Table Grid"/>
    <w:basedOn w:val="a1"/>
    <w:rsid w:val="00FE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03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E030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E030B"/>
  </w:style>
  <w:style w:type="character" w:customStyle="1" w:styleId="fax">
    <w:name w:val="fax"/>
    <w:basedOn w:val="a0"/>
    <w:rsid w:val="00FE030B"/>
  </w:style>
  <w:style w:type="character" w:customStyle="1" w:styleId="email">
    <w:name w:val="email"/>
    <w:basedOn w:val="a0"/>
    <w:rsid w:val="00FE030B"/>
  </w:style>
  <w:style w:type="paragraph" w:customStyle="1" w:styleId="western">
    <w:name w:val="western"/>
    <w:basedOn w:val="a"/>
    <w:rsid w:val="00FE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E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030B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E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030B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FE030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E030B"/>
    <w:pPr>
      <w:shd w:val="clear" w:color="auto" w:fill="FFFFFF"/>
      <w:spacing w:before="4380" w:after="300" w:line="370" w:lineRule="exact"/>
      <w:ind w:hanging="280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FE030B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E030B"/>
    <w:pPr>
      <w:shd w:val="clear" w:color="auto" w:fill="FFFFFF"/>
      <w:spacing w:after="120" w:line="427" w:lineRule="exact"/>
      <w:jc w:val="both"/>
      <w:outlineLvl w:val="1"/>
    </w:pPr>
    <w:rPr>
      <w:rFonts w:ascii="Arial" w:eastAsiaTheme="minorHAnsi" w:hAnsi="Arial" w:cs="Arial"/>
      <w:b/>
      <w:bCs/>
      <w:sz w:val="31"/>
      <w:szCs w:val="31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FE030B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E030B"/>
    <w:pPr>
      <w:shd w:val="clear" w:color="auto" w:fill="FFFFFF"/>
      <w:spacing w:before="1080" w:after="120" w:line="422" w:lineRule="exact"/>
    </w:pPr>
    <w:rPr>
      <w:rFonts w:ascii="Arial" w:eastAsiaTheme="minorHAnsi" w:hAnsi="Arial" w:cs="Arial"/>
      <w:b/>
      <w:bCs/>
      <w:sz w:val="31"/>
      <w:szCs w:val="31"/>
      <w:lang w:eastAsia="en-US"/>
    </w:rPr>
  </w:style>
  <w:style w:type="paragraph" w:styleId="ae">
    <w:name w:val="Title"/>
    <w:basedOn w:val="a"/>
    <w:next w:val="a"/>
    <w:link w:val="af"/>
    <w:uiPriority w:val="10"/>
    <w:qFormat/>
    <w:rsid w:val="00FE03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FE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TOC Heading"/>
    <w:basedOn w:val="1"/>
    <w:next w:val="a"/>
    <w:uiPriority w:val="39"/>
    <w:unhideWhenUsed/>
    <w:qFormat/>
    <w:rsid w:val="00FE030B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FE030B"/>
    <w:pPr>
      <w:spacing w:after="100" w:line="259" w:lineRule="auto"/>
      <w:ind w:left="220"/>
    </w:pPr>
    <w:rPr>
      <w:rFonts w:eastAsiaTheme="minorHAnsi"/>
      <w:lang w:eastAsia="en-US"/>
    </w:rPr>
  </w:style>
  <w:style w:type="paragraph" w:styleId="af1">
    <w:name w:val="caption"/>
    <w:basedOn w:val="a"/>
    <w:next w:val="a"/>
    <w:uiPriority w:val="35"/>
    <w:semiHidden/>
    <w:unhideWhenUsed/>
    <w:qFormat/>
    <w:rsid w:val="00FE030B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E030B"/>
    <w:pPr>
      <w:spacing w:after="100" w:line="259" w:lineRule="auto"/>
    </w:pPr>
    <w:rPr>
      <w:rFonts w:eastAsiaTheme="minorHAnsi"/>
      <w:lang w:eastAsia="en-US"/>
    </w:rPr>
  </w:style>
  <w:style w:type="paragraph" w:styleId="af2">
    <w:name w:val="No Spacing"/>
    <w:uiPriority w:val="1"/>
    <w:qFormat/>
    <w:rsid w:val="00FE030B"/>
    <w:pPr>
      <w:spacing w:after="0" w:line="240" w:lineRule="auto"/>
    </w:pPr>
  </w:style>
  <w:style w:type="character" w:customStyle="1" w:styleId="24">
    <w:name w:val="Основной текст (2)_"/>
    <w:basedOn w:val="a0"/>
    <w:link w:val="25"/>
    <w:uiPriority w:val="99"/>
    <w:locked/>
    <w:rsid w:val="00FE030B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FE030B"/>
    <w:rPr>
      <w:rFonts w:ascii="Times New Roman" w:hAnsi="Times New Roman" w:cs="Times New Roman"/>
      <w:b/>
      <w:bCs/>
      <w:sz w:val="54"/>
      <w:szCs w:val="54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FE030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FE030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E030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3">
    <w:name w:val="Колонтитул_"/>
    <w:basedOn w:val="a0"/>
    <w:link w:val="af4"/>
    <w:uiPriority w:val="99"/>
    <w:locked/>
    <w:rsid w:val="00FE030B"/>
    <w:rPr>
      <w:rFonts w:ascii="Times New Roman" w:hAnsi="Times New Roman" w:cs="Times New Roman"/>
      <w:noProof/>
      <w:shd w:val="clear" w:color="auto" w:fill="FFFFFF"/>
    </w:rPr>
  </w:style>
  <w:style w:type="character" w:customStyle="1" w:styleId="Arial">
    <w:name w:val="Колонтитул + Arial"/>
    <w:aliases w:val="12,5 pt"/>
    <w:basedOn w:val="af3"/>
    <w:uiPriority w:val="99"/>
    <w:rsid w:val="00FE030B"/>
    <w:rPr>
      <w:rFonts w:ascii="Arial" w:hAnsi="Arial" w:cs="Arial"/>
      <w:noProof/>
      <w:spacing w:val="0"/>
      <w:sz w:val="25"/>
      <w:szCs w:val="25"/>
      <w:shd w:val="clear" w:color="auto" w:fill="FFFFFF"/>
    </w:rPr>
  </w:style>
  <w:style w:type="paragraph" w:customStyle="1" w:styleId="32">
    <w:name w:val="Заголовок №3 (2)"/>
    <w:basedOn w:val="a"/>
    <w:link w:val="320"/>
    <w:uiPriority w:val="99"/>
    <w:rsid w:val="00FE030B"/>
    <w:pPr>
      <w:shd w:val="clear" w:color="auto" w:fill="FFFFFF"/>
      <w:spacing w:after="0" w:line="370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5">
    <w:name w:val="Основной текст + Не полужирный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36">
    <w:name w:val="Основной текст (5) + Полужирный36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5">
    <w:name w:val="Основной текст (5) + Полужирный35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7">
    <w:name w:val="Основной текст + Не полужирный47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0">
    <w:name w:val="Заголовок №3 (2)_"/>
    <w:basedOn w:val="a0"/>
    <w:link w:val="32"/>
    <w:uiPriority w:val="99"/>
    <w:locked/>
    <w:rsid w:val="00FE030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21">
    <w:name w:val="Заголовок №3 (2) + Полужирный"/>
    <w:basedOn w:val="320"/>
    <w:uiPriority w:val="99"/>
    <w:rsid w:val="00FE030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 + Не полужирный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6">
    <w:name w:val="Заголовок №3 + Не полужирный6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E030B"/>
    <w:rPr>
      <w:rFonts w:ascii="Arial" w:hAnsi="Arial" w:cs="Arial"/>
      <w:sz w:val="25"/>
      <w:szCs w:val="25"/>
      <w:shd w:val="clear" w:color="auto" w:fill="FFFFFF"/>
    </w:rPr>
  </w:style>
  <w:style w:type="character" w:customStyle="1" w:styleId="534">
    <w:name w:val="Основной текст (5) + Полужирный34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6">
    <w:name w:val="Основной текст + Не полужирный46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5">
    <w:name w:val="Основной текст + Не полужирный45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33">
    <w:name w:val="Основной текст (5) + Полужирный33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4">
    <w:name w:val="Основной текст + Не полужирный44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32">
    <w:name w:val="Основной текст (5) + Полужирный32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1">
    <w:name w:val="Основной текст (5) + Полужирный31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3">
    <w:name w:val="Основной текст + Не полужирный43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pt">
    <w:name w:val="Основной текст (5) + Интервал 1 pt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50">
    <w:name w:val="Заголовок №3 + Не полужирный5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0">
    <w:name w:val="Основной текст (5) + Полужирный30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">
    <w:name w:val="Основной текст + Не полужирный42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Основной текст + Не полужирный41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9">
    <w:name w:val="Основной текст (5) + Полужирный29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40">
    <w:name w:val="Заголовок №3 + Не полужирный4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10">
    <w:name w:val="Заголовок №3 (2) + Полужирный1"/>
    <w:basedOn w:val="320"/>
    <w:uiPriority w:val="99"/>
    <w:rsid w:val="00FE030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48">
    <w:name w:val="Основной текст (4) + Полужирный"/>
    <w:aliases w:val="Не курсив"/>
    <w:basedOn w:val="4"/>
    <w:uiPriority w:val="99"/>
    <w:rsid w:val="00FE030B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9">
    <w:name w:val="Основной текст (4) + Не курсив"/>
    <w:basedOn w:val="4"/>
    <w:uiPriority w:val="99"/>
    <w:rsid w:val="00FE030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00">
    <w:name w:val="Основной текст + Не полужирный40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8">
    <w:name w:val="Основной текст (5) + Полужирный28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Не полужирный39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7">
    <w:name w:val="Основной текст (5) + Полужирный27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6">
    <w:name w:val="Основной текст (5) + Полужирный26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0">
    <w:name w:val="Заголовок №3 + Не полужирный3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">
    <w:name w:val="Основной текст (5) + Курсив"/>
    <w:basedOn w:val="5"/>
    <w:uiPriority w:val="99"/>
    <w:rsid w:val="00FE030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25">
    <w:name w:val="Основной текст (5) + Полужирный25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pt5">
    <w:name w:val="Основной текст (5) + Интервал 1 pt5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8">
    <w:name w:val="Основной текст + Не полужирный38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4">
    <w:name w:val="Основной текст (5) + Полужирный24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pt4">
    <w:name w:val="Основной текст (5) + Интервал 1 pt4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7">
    <w:name w:val="Основной текст + Не полужирный37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60">
    <w:name w:val="Основной текст + Не полужирный36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3">
    <w:name w:val="Основной текст (5) + Полужирный23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51">
    <w:name w:val="Основной текст + Не полужирный35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2">
    <w:name w:val="Основной текст (5) + Полужирный22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pt3">
    <w:name w:val="Основной текст (5) + Интервал 1 pt3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41">
    <w:name w:val="Основной текст + Не полужирный34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21">
    <w:name w:val="Основной текст (5) + Полужирный21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0">
    <w:name w:val="Основной текст (5) + Полужирный20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1">
    <w:name w:val="Основной текст + Не полужирный33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2">
    <w:name w:val="Основной текст + Не полужирный32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9">
    <w:name w:val="Основной текст (5) + Полужирный19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0">
    <w:name w:val="Основной текст + Не полужирный31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8">
    <w:name w:val="Основной текст (5) + Полужирный18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0">
    <w:name w:val="Основной текст + Не полужирный30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7">
    <w:name w:val="Основной текст (5) + Полужирный17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6">
    <w:name w:val="Основной текст (5) + Полужирный16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9">
    <w:name w:val="Основной текст + Не полужирный29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8">
    <w:name w:val="Основной текст + Не полужирный28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7">
    <w:name w:val="Основной текст + Не полужирный27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6">
    <w:name w:val="Основной текст + Не полужирный26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50">
    <w:name w:val="Основной текст + Не полужирный25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5">
    <w:name w:val="Основной текст (5) + Полужирный15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40">
    <w:name w:val="Основной текст + Не полужирный24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30">
    <w:name w:val="Основной текст + Не полужирный23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0">
    <w:name w:val="Основной текст + Не полужирный22"/>
    <w:aliases w:val="Интервал 1 pt"/>
    <w:uiPriority w:val="99"/>
    <w:rsid w:val="00FE030B"/>
    <w:rPr>
      <w:rFonts w:ascii="Times New Roman" w:hAnsi="Times New Roman" w:cs="Times New Roman"/>
      <w:b/>
      <w:bCs/>
      <w:spacing w:val="30"/>
      <w:sz w:val="27"/>
      <w:szCs w:val="27"/>
    </w:rPr>
  </w:style>
  <w:style w:type="character" w:customStyle="1" w:styleId="210">
    <w:name w:val="Основной текст + Не полужирный21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4">
    <w:name w:val="Основной текст (5) + Полужирный14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3">
    <w:name w:val="Заголовок №3 + Не полужирный2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30">
    <w:name w:val="Основной текст (4) + Не курсив3"/>
    <w:basedOn w:val="4"/>
    <w:uiPriority w:val="99"/>
    <w:rsid w:val="00FE030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3">
    <w:name w:val="Основной текст (5) + Полужирный13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2">
    <w:name w:val="Основной текст (5) + Полужирный12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0">
    <w:name w:val="Основной текст + Не полужирный20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9">
    <w:name w:val="Основной текст + Не полужирный19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1">
    <w:name w:val="Основной текст (5) + Полужирный11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pt2">
    <w:name w:val="Основной текст (5) + Интервал 1 pt2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0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pt1">
    <w:name w:val="Основной текст (5) + Интервал 1 pt1"/>
    <w:basedOn w:val="5"/>
    <w:uiPriority w:val="99"/>
    <w:rsid w:val="00FE030B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18">
    <w:name w:val="Основной текст + Не полужирный18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7">
    <w:name w:val="Основной текст + Не полужирный17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6">
    <w:name w:val="Основной текст + Не полужирный16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9">
    <w:name w:val="Основной текст (5) + Полужирный9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+ Не полужирный15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Основной текст + Не полужирный14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30">
    <w:name w:val="Основной текст + Не полужирный13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20">
    <w:name w:val="Основной текст (4) + Не курсив2"/>
    <w:basedOn w:val="4"/>
    <w:uiPriority w:val="99"/>
    <w:rsid w:val="00FE030B"/>
    <w:rPr>
      <w:rFonts w:ascii="Times New Roman" w:hAnsi="Times New Roman" w:cs="Times New Roman"/>
      <w:i/>
      <w:iCs/>
      <w:noProof/>
      <w:sz w:val="27"/>
      <w:szCs w:val="27"/>
      <w:shd w:val="clear" w:color="auto" w:fill="FFFFFF"/>
    </w:rPr>
  </w:style>
  <w:style w:type="character" w:customStyle="1" w:styleId="58">
    <w:name w:val="Основной текст (5) + Полужирный8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1">
    <w:name w:val="Заголовок №3 + Не полужирный1"/>
    <w:basedOn w:val="33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0">
    <w:name w:val="Основной текст (4) + Полужирный1"/>
    <w:aliases w:val="Не курсив1"/>
    <w:basedOn w:val="4"/>
    <w:uiPriority w:val="99"/>
    <w:rsid w:val="00FE030B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11">
    <w:name w:val="Основной текст (4) + Не курсив1"/>
    <w:basedOn w:val="4"/>
    <w:uiPriority w:val="99"/>
    <w:rsid w:val="00FE030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20">
    <w:name w:val="Основной текст + Не полужирный12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0">
    <w:name w:val="Основной текст + Не полужирный11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7">
    <w:name w:val="Основной текст (5) + Полужирный7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  <w:lang w:val="de-DE" w:eastAsia="de-DE"/>
    </w:rPr>
  </w:style>
  <w:style w:type="character" w:customStyle="1" w:styleId="100">
    <w:name w:val="Основной текст + Не полужирный10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+ Не полужирный9"/>
    <w:aliases w:val="Интервал 1 pt1"/>
    <w:uiPriority w:val="99"/>
    <w:rsid w:val="00FE030B"/>
    <w:rPr>
      <w:rFonts w:ascii="Times New Roman" w:hAnsi="Times New Roman" w:cs="Times New Roman"/>
      <w:b/>
      <w:bCs/>
      <w:spacing w:val="30"/>
      <w:sz w:val="27"/>
      <w:szCs w:val="27"/>
    </w:rPr>
  </w:style>
  <w:style w:type="character" w:customStyle="1" w:styleId="8">
    <w:name w:val="Основной текст + Не полужирный8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1">
    <w:name w:val="Основной текст + Не полужирный7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6">
    <w:name w:val="Основной текст (5) + Полужирный6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1">
    <w:name w:val="Основной текст + Не полужирный6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5">
    <w:name w:val="Основной текст (5) + Полужирный5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4">
    <w:name w:val="Основной текст (5) + Полужирный4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">
    <w:name w:val="Основной текст + Не полужирный5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a">
    <w:name w:val="Основной текст + Не полужирный4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37">
    <w:name w:val="Основной текст (5) + Полужирный3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a">
    <w:name w:val="Основной текст (5) + Полужирный2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a">
    <w:name w:val="Основной текст + Не полужирный3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a">
    <w:name w:val="Основной текст + Не полужирный2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a">
    <w:name w:val="Основной текст + Не полужирный1"/>
    <w:uiPriority w:val="99"/>
    <w:rsid w:val="00FE030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1a">
    <w:name w:val="Основной текст (5) + Полужирный1"/>
    <w:basedOn w:val="5"/>
    <w:uiPriority w:val="99"/>
    <w:rsid w:val="00FE030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FE030B"/>
    <w:pPr>
      <w:shd w:val="clear" w:color="auto" w:fill="FFFFFF"/>
      <w:spacing w:after="120" w:line="528" w:lineRule="exact"/>
      <w:jc w:val="center"/>
    </w:pPr>
    <w:rPr>
      <w:rFonts w:ascii="Times New Roman" w:eastAsiaTheme="minorHAnsi" w:hAnsi="Times New Roman" w:cs="Times New Roman"/>
      <w:b/>
      <w:bCs/>
      <w:sz w:val="39"/>
      <w:szCs w:val="39"/>
      <w:lang w:eastAsia="en-US"/>
    </w:rPr>
  </w:style>
  <w:style w:type="paragraph" w:customStyle="1" w:styleId="13">
    <w:name w:val="Заголовок №1"/>
    <w:basedOn w:val="a"/>
    <w:link w:val="12"/>
    <w:uiPriority w:val="99"/>
    <w:rsid w:val="00FE030B"/>
    <w:pPr>
      <w:shd w:val="clear" w:color="auto" w:fill="FFFFFF"/>
      <w:spacing w:before="120" w:after="540" w:line="744" w:lineRule="exact"/>
      <w:jc w:val="center"/>
      <w:outlineLvl w:val="0"/>
    </w:pPr>
    <w:rPr>
      <w:rFonts w:ascii="Times New Roman" w:eastAsiaTheme="minorHAnsi" w:hAnsi="Times New Roman" w:cs="Times New Roman"/>
      <w:b/>
      <w:bCs/>
      <w:sz w:val="54"/>
      <w:szCs w:val="54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FE030B"/>
    <w:pPr>
      <w:shd w:val="clear" w:color="auto" w:fill="FFFFFF"/>
      <w:spacing w:before="540" w:after="4740" w:line="240" w:lineRule="atLeast"/>
      <w:jc w:val="center"/>
    </w:pPr>
    <w:rPr>
      <w:rFonts w:ascii="Times New Roman" w:eastAsiaTheme="minorHAnsi" w:hAnsi="Times New Roman" w:cs="Times New Roman"/>
      <w:b/>
      <w:bCs/>
      <w:sz w:val="31"/>
      <w:szCs w:val="31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FE030B"/>
    <w:pPr>
      <w:shd w:val="clear" w:color="auto" w:fill="FFFFFF"/>
      <w:spacing w:after="4380" w:line="370" w:lineRule="exact"/>
      <w:jc w:val="center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paragraph" w:customStyle="1" w:styleId="af4">
    <w:name w:val="Колонтитул"/>
    <w:basedOn w:val="a"/>
    <w:link w:val="af3"/>
    <w:uiPriority w:val="99"/>
    <w:rsid w:val="00FE030B"/>
    <w:pPr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noProof/>
      <w:lang w:eastAsia="en-US"/>
    </w:rPr>
  </w:style>
  <w:style w:type="paragraph" w:styleId="af6">
    <w:name w:val="Body Text"/>
    <w:basedOn w:val="a"/>
    <w:link w:val="1b"/>
    <w:uiPriority w:val="99"/>
    <w:rsid w:val="00FE030B"/>
    <w:pPr>
      <w:shd w:val="clear" w:color="auto" w:fill="FFFFFF"/>
      <w:spacing w:before="120" w:after="0" w:line="365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FE030B"/>
    <w:rPr>
      <w:rFonts w:eastAsiaTheme="minorEastAsia"/>
      <w:lang w:eastAsia="ru-RU"/>
    </w:rPr>
  </w:style>
  <w:style w:type="character" w:customStyle="1" w:styleId="1b">
    <w:name w:val="Основной текст Знак1"/>
    <w:basedOn w:val="a0"/>
    <w:link w:val="af6"/>
    <w:uiPriority w:val="99"/>
    <w:locked/>
    <w:rsid w:val="00FE030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eastAsia="ru-RU"/>
    </w:rPr>
  </w:style>
  <w:style w:type="paragraph" w:customStyle="1" w:styleId="34">
    <w:name w:val="Заголовок №3"/>
    <w:basedOn w:val="a"/>
    <w:link w:val="33"/>
    <w:uiPriority w:val="99"/>
    <w:rsid w:val="00FE030B"/>
    <w:pPr>
      <w:shd w:val="clear" w:color="auto" w:fill="FFFFFF"/>
      <w:spacing w:before="300" w:after="0" w:line="370" w:lineRule="exact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E030B"/>
    <w:pPr>
      <w:shd w:val="clear" w:color="auto" w:fill="FFFFFF"/>
      <w:spacing w:after="0" w:line="240" w:lineRule="atLeast"/>
    </w:pPr>
    <w:rPr>
      <w:rFonts w:ascii="Arial" w:eastAsiaTheme="minorHAnsi" w:hAnsi="Arial" w:cs="Arial"/>
      <w:sz w:val="25"/>
      <w:szCs w:val="25"/>
      <w:lang w:eastAsia="en-US"/>
    </w:rPr>
  </w:style>
  <w:style w:type="paragraph" w:styleId="3b">
    <w:name w:val="toc 3"/>
    <w:basedOn w:val="a"/>
    <w:next w:val="a"/>
    <w:autoRedefine/>
    <w:uiPriority w:val="39"/>
    <w:unhideWhenUsed/>
    <w:rsid w:val="00FE030B"/>
    <w:pPr>
      <w:spacing w:after="100" w:line="259" w:lineRule="auto"/>
      <w:ind w:left="440"/>
    </w:pPr>
    <w:rPr>
      <w:rFonts w:eastAsiaTheme="minorHAnsi"/>
      <w:lang w:eastAsia="en-US"/>
    </w:rPr>
  </w:style>
  <w:style w:type="paragraph" w:styleId="4b">
    <w:name w:val="toc 4"/>
    <w:basedOn w:val="a"/>
    <w:next w:val="a"/>
    <w:autoRedefine/>
    <w:uiPriority w:val="39"/>
    <w:unhideWhenUsed/>
    <w:rsid w:val="00FE030B"/>
    <w:pPr>
      <w:spacing w:after="100" w:line="259" w:lineRule="auto"/>
      <w:ind w:left="660"/>
    </w:pPr>
  </w:style>
  <w:style w:type="paragraph" w:styleId="5a">
    <w:name w:val="toc 5"/>
    <w:basedOn w:val="a"/>
    <w:next w:val="a"/>
    <w:autoRedefine/>
    <w:uiPriority w:val="39"/>
    <w:unhideWhenUsed/>
    <w:rsid w:val="00FE030B"/>
    <w:pPr>
      <w:spacing w:after="100" w:line="259" w:lineRule="auto"/>
      <w:ind w:left="880"/>
    </w:pPr>
  </w:style>
  <w:style w:type="paragraph" w:styleId="62">
    <w:name w:val="toc 6"/>
    <w:basedOn w:val="a"/>
    <w:next w:val="a"/>
    <w:autoRedefine/>
    <w:uiPriority w:val="39"/>
    <w:unhideWhenUsed/>
    <w:rsid w:val="00FE030B"/>
    <w:pPr>
      <w:spacing w:after="100" w:line="259" w:lineRule="auto"/>
      <w:ind w:left="1100"/>
    </w:pPr>
  </w:style>
  <w:style w:type="paragraph" w:styleId="72">
    <w:name w:val="toc 7"/>
    <w:basedOn w:val="a"/>
    <w:next w:val="a"/>
    <w:autoRedefine/>
    <w:uiPriority w:val="39"/>
    <w:unhideWhenUsed/>
    <w:rsid w:val="00FE030B"/>
    <w:pPr>
      <w:spacing w:after="100" w:line="259" w:lineRule="auto"/>
      <w:ind w:left="1320"/>
    </w:pPr>
  </w:style>
  <w:style w:type="paragraph" w:styleId="80">
    <w:name w:val="toc 8"/>
    <w:basedOn w:val="a"/>
    <w:next w:val="a"/>
    <w:autoRedefine/>
    <w:uiPriority w:val="39"/>
    <w:unhideWhenUsed/>
    <w:rsid w:val="00FE030B"/>
    <w:pPr>
      <w:spacing w:after="100" w:line="259" w:lineRule="auto"/>
      <w:ind w:left="1540"/>
    </w:pPr>
  </w:style>
  <w:style w:type="paragraph" w:styleId="90">
    <w:name w:val="toc 9"/>
    <w:basedOn w:val="a"/>
    <w:next w:val="a"/>
    <w:autoRedefine/>
    <w:uiPriority w:val="39"/>
    <w:unhideWhenUsed/>
    <w:rsid w:val="00FE030B"/>
    <w:pPr>
      <w:spacing w:after="100" w:line="259" w:lineRule="auto"/>
      <w:ind w:left="1760"/>
    </w:pPr>
  </w:style>
  <w:style w:type="character" w:customStyle="1" w:styleId="cs63eb74b2">
    <w:name w:val="cs63eb74b2"/>
    <w:basedOn w:val="a0"/>
    <w:rsid w:val="00FE030B"/>
  </w:style>
  <w:style w:type="character" w:customStyle="1" w:styleId="smallercontent">
    <w:name w:val="smallercontent"/>
    <w:basedOn w:val="a0"/>
    <w:rsid w:val="00FE030B"/>
  </w:style>
  <w:style w:type="character" w:customStyle="1" w:styleId="flagicon">
    <w:name w:val="flagicon"/>
    <w:basedOn w:val="a0"/>
    <w:rsid w:val="00FE030B"/>
  </w:style>
  <w:style w:type="character" w:customStyle="1" w:styleId="js-action">
    <w:name w:val="js-action"/>
    <w:basedOn w:val="a0"/>
    <w:rsid w:val="00FE030B"/>
  </w:style>
  <w:style w:type="character" w:styleId="af8">
    <w:name w:val="Emphasis"/>
    <w:basedOn w:val="a0"/>
    <w:uiPriority w:val="20"/>
    <w:qFormat/>
    <w:rsid w:val="00FE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11084</Words>
  <Characters>63179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2024-06-20T16:25:00Z</dcterms:created>
  <dcterms:modified xsi:type="dcterms:W3CDTF">2024-06-20T16:26:00Z</dcterms:modified>
</cp:coreProperties>
</file>