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8C7F6" w14:textId="0C62DD9B" w:rsidR="00B0788E" w:rsidRDefault="00B0788E" w:rsidP="00F36825">
      <w:pPr>
        <w:spacing w:after="0" w:line="240" w:lineRule="auto"/>
        <w:jc w:val="center"/>
        <w:rPr>
          <w:rFonts w:cs="Times New Roman"/>
          <w:b/>
          <w:szCs w:val="24"/>
        </w:rPr>
      </w:pPr>
      <w:bookmarkStart w:id="0" w:name="_GoBack"/>
      <w:bookmarkEnd w:id="0"/>
      <w:r>
        <w:rPr>
          <w:rFonts w:cs="Times New Roman"/>
          <w:b/>
          <w:noProof/>
          <w:szCs w:val="24"/>
          <w:lang w:eastAsia="ru-RU"/>
        </w:rPr>
        <w:drawing>
          <wp:inline distT="0" distB="0" distL="0" distR="0" wp14:anchorId="05DB5034" wp14:editId="04A6C1BB">
            <wp:extent cx="2090420" cy="931696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192" cy="934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DC3F67" w14:textId="77777777" w:rsidR="00B0788E" w:rsidRPr="00065520" w:rsidRDefault="00B0788E" w:rsidP="00F36825">
      <w:pPr>
        <w:spacing w:after="0" w:line="240" w:lineRule="auto"/>
        <w:jc w:val="center"/>
        <w:rPr>
          <w:rFonts w:cs="Times New Roman"/>
          <w:b/>
          <w:szCs w:val="24"/>
          <w:lang w:val="en-US"/>
        </w:rPr>
      </w:pPr>
    </w:p>
    <w:p w14:paraId="225548F6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12C73AA3" w14:textId="77777777" w:rsidR="00872B88" w:rsidRPr="00872B88" w:rsidRDefault="00252BA3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 w:rsidRPr="00872B88">
        <w:rPr>
          <w:rFonts w:cs="Times New Roman"/>
          <w:b/>
          <w:sz w:val="28"/>
          <w:szCs w:val="24"/>
        </w:rPr>
        <w:t>Программа мероприятий в рамках</w:t>
      </w:r>
      <w:r w:rsidR="00872B88" w:rsidRPr="00872B88">
        <w:rPr>
          <w:rFonts w:cs="Times New Roman"/>
          <w:b/>
          <w:sz w:val="28"/>
          <w:szCs w:val="24"/>
        </w:rPr>
        <w:t xml:space="preserve"> российской экспозиции</w:t>
      </w:r>
    </w:p>
    <w:p w14:paraId="2EDABD79" w14:textId="5EDA6B3C" w:rsidR="00872B88" w:rsidRPr="00872B88" w:rsidRDefault="00872B88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 w:rsidRPr="00872B88">
        <w:rPr>
          <w:rFonts w:cs="Times New Roman"/>
          <w:b/>
          <w:sz w:val="28"/>
          <w:szCs w:val="24"/>
        </w:rPr>
        <w:t>н</w:t>
      </w:r>
      <w:r w:rsidR="009D1EDD" w:rsidRPr="00872B88">
        <w:rPr>
          <w:rFonts w:cs="Times New Roman"/>
          <w:b/>
          <w:sz w:val="28"/>
          <w:szCs w:val="24"/>
        </w:rPr>
        <w:t>а</w:t>
      </w:r>
      <w:r w:rsidRPr="00872B88">
        <w:rPr>
          <w:rFonts w:cs="Times New Roman"/>
          <w:b/>
          <w:sz w:val="28"/>
          <w:szCs w:val="24"/>
        </w:rPr>
        <w:t xml:space="preserve"> </w:t>
      </w:r>
      <w:r w:rsidR="00002306">
        <w:rPr>
          <w:rFonts w:cs="Times New Roman"/>
          <w:b/>
          <w:sz w:val="28"/>
          <w:szCs w:val="24"/>
        </w:rPr>
        <w:t>М</w:t>
      </w:r>
      <w:r w:rsidRPr="00872B88">
        <w:rPr>
          <w:rFonts w:cs="Times New Roman"/>
          <w:b/>
          <w:sz w:val="28"/>
          <w:szCs w:val="24"/>
        </w:rPr>
        <w:t>еждународной</w:t>
      </w:r>
      <w:r w:rsidR="00002306">
        <w:rPr>
          <w:rFonts w:cs="Times New Roman"/>
          <w:b/>
          <w:sz w:val="28"/>
          <w:szCs w:val="24"/>
        </w:rPr>
        <w:t xml:space="preserve"> белградской</w:t>
      </w:r>
      <w:r w:rsidRPr="00872B88">
        <w:rPr>
          <w:rFonts w:cs="Times New Roman"/>
          <w:b/>
          <w:sz w:val="28"/>
          <w:szCs w:val="24"/>
        </w:rPr>
        <w:t xml:space="preserve"> книжной ярмарке</w:t>
      </w:r>
    </w:p>
    <w:p w14:paraId="416CDCAF" w14:textId="61B22C55" w:rsidR="00252BA3" w:rsidRPr="00872B88" w:rsidRDefault="00EE1758" w:rsidP="00F36825">
      <w:pPr>
        <w:spacing w:after="0" w:line="240" w:lineRule="auto"/>
        <w:jc w:val="center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23</w:t>
      </w:r>
      <w:r w:rsidR="001F188F">
        <w:rPr>
          <w:rFonts w:cs="Times New Roman"/>
          <w:b/>
          <w:sz w:val="28"/>
          <w:szCs w:val="24"/>
        </w:rPr>
        <w:t>-</w:t>
      </w:r>
      <w:r>
        <w:rPr>
          <w:rFonts w:cs="Times New Roman"/>
          <w:b/>
          <w:sz w:val="28"/>
          <w:szCs w:val="24"/>
        </w:rPr>
        <w:t>31</w:t>
      </w:r>
      <w:r w:rsidR="0045788A">
        <w:rPr>
          <w:rFonts w:cs="Times New Roman"/>
          <w:b/>
          <w:sz w:val="28"/>
          <w:szCs w:val="24"/>
        </w:rPr>
        <w:t xml:space="preserve"> октября</w:t>
      </w:r>
      <w:r w:rsidR="006C35F9" w:rsidRPr="00872B88">
        <w:rPr>
          <w:rFonts w:cs="Times New Roman"/>
          <w:b/>
          <w:sz w:val="28"/>
          <w:szCs w:val="24"/>
        </w:rPr>
        <w:t xml:space="preserve"> </w:t>
      </w:r>
      <w:r w:rsidR="009D1EDD" w:rsidRPr="00872B88">
        <w:rPr>
          <w:rFonts w:cs="Times New Roman"/>
          <w:b/>
          <w:sz w:val="28"/>
          <w:szCs w:val="24"/>
        </w:rPr>
        <w:t>202</w:t>
      </w:r>
      <w:r>
        <w:rPr>
          <w:rFonts w:cs="Times New Roman"/>
          <w:b/>
          <w:sz w:val="28"/>
          <w:szCs w:val="24"/>
        </w:rPr>
        <w:t>6</w:t>
      </w:r>
      <w:r w:rsidR="009D1EDD" w:rsidRPr="00872B88">
        <w:rPr>
          <w:rFonts w:cs="Times New Roman"/>
          <w:b/>
          <w:sz w:val="28"/>
          <w:szCs w:val="24"/>
        </w:rPr>
        <w:t xml:space="preserve"> г.</w:t>
      </w:r>
    </w:p>
    <w:p w14:paraId="2CC6871E" w14:textId="573A5CD8" w:rsidR="00B0788E" w:rsidRDefault="00B0788E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5563E0E8" w14:textId="083A4186" w:rsidR="00872B88" w:rsidRPr="00AD17E4" w:rsidRDefault="00A03447" w:rsidP="00F36825">
      <w:pPr>
        <w:spacing w:after="0" w:line="240" w:lineRule="auto"/>
        <w:jc w:val="center"/>
        <w:rPr>
          <w:rFonts w:cs="Times New Roman"/>
          <w:b/>
          <w:szCs w:val="24"/>
        </w:rPr>
      </w:pPr>
      <w:bookmarkStart w:id="1" w:name="_Hlk211264468"/>
      <w:r w:rsidRPr="00A03447">
        <w:rPr>
          <w:rFonts w:cs="Times New Roman"/>
          <w:b/>
          <w:szCs w:val="24"/>
        </w:rPr>
        <w:t xml:space="preserve">Белградская ярмарка, бульвар </w:t>
      </w:r>
      <w:r w:rsidR="0074533E">
        <w:rPr>
          <w:rFonts w:cs="Times New Roman"/>
          <w:b/>
          <w:szCs w:val="24"/>
        </w:rPr>
        <w:t>В</w:t>
      </w:r>
      <w:r w:rsidRPr="00A03447">
        <w:rPr>
          <w:rFonts w:cs="Times New Roman"/>
          <w:b/>
          <w:szCs w:val="24"/>
        </w:rPr>
        <w:t xml:space="preserve">оеводы Мишича 14, </w:t>
      </w:r>
      <w:r w:rsidRPr="00E245AF">
        <w:rPr>
          <w:rFonts w:cs="Times New Roman"/>
          <w:b/>
          <w:szCs w:val="24"/>
        </w:rPr>
        <w:t>зал 2А</w:t>
      </w:r>
      <w:r w:rsidRPr="00AD17E4">
        <w:rPr>
          <w:rFonts w:cs="Times New Roman"/>
          <w:b/>
          <w:szCs w:val="24"/>
        </w:rPr>
        <w:t>, стенд 22</w:t>
      </w:r>
      <w:r w:rsidR="00AD17E4" w:rsidRPr="00AD17E4">
        <w:rPr>
          <w:rFonts w:cs="Times New Roman"/>
          <w:b/>
          <w:szCs w:val="24"/>
        </w:rPr>
        <w:t>09</w:t>
      </w:r>
    </w:p>
    <w:bookmarkEnd w:id="1"/>
    <w:p w14:paraId="3CDCD398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7EAE39F8" w14:textId="77777777" w:rsidR="00872B88" w:rsidRDefault="00872B88" w:rsidP="00F36825">
      <w:pPr>
        <w:spacing w:after="0" w:line="240" w:lineRule="auto"/>
        <w:jc w:val="center"/>
        <w:rPr>
          <w:rFonts w:cs="Times New Roman"/>
          <w:b/>
          <w:szCs w:val="24"/>
        </w:rPr>
      </w:pPr>
    </w:p>
    <w:p w14:paraId="26210EC4" w14:textId="24AF73D5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2" w:name="_Hlk101963918"/>
    </w:p>
    <w:bookmarkEnd w:id="2"/>
    <w:p w14:paraId="5D40459A" w14:textId="77777777" w:rsid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23 октября, пятница</w:t>
      </w:r>
    </w:p>
    <w:p w14:paraId="2B8C28D9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</w:p>
    <w:p w14:paraId="0525031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05BAFAF8" w14:textId="3557D22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учебной литературы по русскому языку как иностранному, в том числе электронных ресурсов.</w:t>
      </w:r>
    </w:p>
    <w:p w14:paraId="6FE2D2E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Организатор – учебно-издательский центр «Златоуст».</w:t>
      </w:r>
    </w:p>
    <w:p w14:paraId="70B0E544" w14:textId="5C257968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7D78CBA8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13CCD6C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4D584356" w14:textId="4AD3FA79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«От книги к международному диалогу: как книжные ярмарки и литературные премии создают новые связи»</w:t>
      </w:r>
    </w:p>
    <w:p w14:paraId="4E1C07CB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Московской международной книжной ярмарки, Санкт-Петербургского международного книжного салона и российских литературных премий «Большая книга», «Лицей» и пр.</w:t>
      </w:r>
    </w:p>
    <w:p w14:paraId="2463D083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2442FC4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Елены Гребеневой, директора ММКЯ,</w:t>
      </w:r>
    </w:p>
    <w:p w14:paraId="38D5A6C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Татьяны Восковской, директора национальных литературных премий «Большая книга» и «Лицей»,</w:t>
      </w:r>
    </w:p>
    <w:p w14:paraId="1494E3BD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– Алена Новокшоновой, руководителя проектов Российского книжного салона.</w:t>
      </w:r>
    </w:p>
    <w:p w14:paraId="78213166" w14:textId="1075DC66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776B2E53" w14:textId="2C70FC55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47C3F94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65DD1BCA" w14:textId="02490EA8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и переговоры о сотрудничестве в сфере культуры, образования и медиа.</w:t>
      </w:r>
    </w:p>
    <w:p w14:paraId="40DA77E7" w14:textId="77777777" w:rsidR="00F36825" w:rsidRDefault="00F36825" w:rsidP="00F36825">
      <w:pPr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Наталия Прыгина, старший преподаватель кафедры «Журналистика и массовые коммуникации им. М.Ф. Ненашева» Московского Политеха</w:t>
      </w:r>
    </w:p>
    <w:p w14:paraId="05FBBAB9" w14:textId="78C8221E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Медиахолдинг «Шумадия»,</w:t>
      </w:r>
      <w:r>
        <w:rPr>
          <w:rFonts w:cs="Times New Roman"/>
          <w:i/>
          <w:szCs w:val="24"/>
        </w:rPr>
        <w:t xml:space="preserve"> </w:t>
      </w:r>
      <w:r w:rsidRPr="00F36825">
        <w:rPr>
          <w:rFonts w:cs="Times New Roman"/>
          <w:i/>
          <w:szCs w:val="24"/>
        </w:rPr>
        <w:t>г. Аранджеловац, ул. Князя Михаила, 108</w:t>
      </w:r>
    </w:p>
    <w:p w14:paraId="7C071D42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F3DD863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18:00–19:00</w:t>
      </w:r>
    </w:p>
    <w:p w14:paraId="2536FD1C" w14:textId="22A3062A" w:rsidR="00F36825" w:rsidRP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Торжественное открытие Белградской международной книжной ярмарки.</w:t>
      </w:r>
    </w:p>
    <w:p w14:paraId="0BD4079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Cs/>
          <w:szCs w:val="24"/>
        </w:rPr>
        <w:t>Открытие российского национального стенда.</w:t>
      </w:r>
      <w:r w:rsidRPr="00F36825">
        <w:rPr>
          <w:rFonts w:cs="Times New Roman"/>
          <w:b/>
          <w:szCs w:val="24"/>
        </w:rPr>
        <w:tab/>
      </w:r>
    </w:p>
    <w:p w14:paraId="4B842AB5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</w:p>
    <w:p w14:paraId="204BBDBA" w14:textId="77777777" w:rsid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19:00–20:00</w:t>
      </w:r>
    </w:p>
    <w:p w14:paraId="603358C2" w14:textId="1D31F333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«Балканист» представляет:</w:t>
      </w:r>
    </w:p>
    <w:p w14:paraId="6DEB91C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lastRenderedPageBreak/>
        <w:t>Фильм Олега Бондаренко «Русские Балканы: история любви»</w:t>
      </w:r>
    </w:p>
    <w:p w14:paraId="014372C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5A568158" w14:textId="77777777" w:rsid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5F6F3335" w14:textId="0604A2DF" w:rsid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20:00–21:00</w:t>
      </w:r>
    </w:p>
    <w:p w14:paraId="58607042" w14:textId="2BE34329" w:rsidR="00371981" w:rsidRP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371981">
        <w:rPr>
          <w:rFonts w:cs="Times New Roman"/>
          <w:iCs/>
          <w:szCs w:val="24"/>
        </w:rPr>
        <w:t>Творческая встреча с Катей Качур</w:t>
      </w:r>
    </w:p>
    <w:p w14:paraId="7C95EB61" w14:textId="0AD947B2" w:rsidR="00371981" w:rsidRPr="00371981" w:rsidRDefault="00371981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371981">
        <w:rPr>
          <w:rFonts w:cs="Times New Roman"/>
          <w:i/>
          <w:szCs w:val="24"/>
        </w:rPr>
        <w:t xml:space="preserve">Место проведения: </w:t>
      </w:r>
      <w:r>
        <w:rPr>
          <w:rFonts w:cs="Times New Roman"/>
          <w:i/>
          <w:szCs w:val="24"/>
        </w:rPr>
        <w:t>Белград, Международный молодежный центр «Рагуза Хаб», ул. Господара Йованова, д.2</w:t>
      </w:r>
    </w:p>
    <w:p w14:paraId="4B29FE8B" w14:textId="77777777" w:rsidR="00F36825" w:rsidRDefault="00F36825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DDCC3FB" w14:textId="13980CA6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24 октября, суббота</w:t>
      </w:r>
    </w:p>
    <w:p w14:paraId="3C1ED09B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29575418" w14:textId="7BE9318C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730178D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Мастерская «Русский сувенир».</w:t>
      </w:r>
    </w:p>
    <w:p w14:paraId="1A85C4EC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6FD46E6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B8F9862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7BEDD223" w14:textId="0DC508EF" w:rsidR="00F36825" w:rsidRP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Т</w:t>
      </w:r>
      <w:r w:rsidRPr="00F36825">
        <w:rPr>
          <w:rFonts w:cs="Times New Roman"/>
          <w:iCs/>
          <w:szCs w:val="24"/>
        </w:rPr>
        <w:t>ворческая встреча с Еленой Оуэнс.</w:t>
      </w:r>
    </w:p>
    <w:p w14:paraId="710AB3B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Презентация романа «Горький вкус соли».</w:t>
      </w:r>
    </w:p>
    <w:p w14:paraId="05E5998D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47D5D62C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28F72B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6EDA3ED" w14:textId="1430A7A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Катей Качур</w:t>
      </w:r>
    </w:p>
    <w:p w14:paraId="51818BF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Елена Чернышёва</w:t>
      </w:r>
    </w:p>
    <w:p w14:paraId="71E265AE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B5117D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3E8400F2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59B8BEA2" w14:textId="692507A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«Вчера и сегодня Академии Русского балета имени Агриппины Вагановой»</w:t>
      </w:r>
    </w:p>
    <w:p w14:paraId="2FCB60AA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историком балета Ириной Дешковой</w:t>
      </w:r>
    </w:p>
    <w:p w14:paraId="1F762D49" w14:textId="04FB529B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Конференц-зал «Йован Йованович Змай»</w:t>
      </w:r>
    </w:p>
    <w:p w14:paraId="71CFEE55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3B41A98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25 октября, воскресенье</w:t>
      </w:r>
    </w:p>
    <w:p w14:paraId="3427F88E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7F6D0139" w14:textId="7C77318E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5347AE0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Викторина «Что вы знаете о России и Сербии?»</w:t>
      </w:r>
    </w:p>
    <w:p w14:paraId="7FEB7D4E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C590A0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732F4637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629CC2A2" w14:textId="77A5A9A2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53C1407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Викторина «Русская народная культура»</w:t>
      </w:r>
    </w:p>
    <w:p w14:paraId="37D1F36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2F79254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0DA89DF0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1CB19AF1" w14:textId="23C11BD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«Странное время»</w:t>
      </w:r>
      <w:r>
        <w:rPr>
          <w:rFonts w:cs="Times New Roman"/>
          <w:szCs w:val="24"/>
        </w:rPr>
        <w:t xml:space="preserve">. </w:t>
      </w:r>
      <w:r w:rsidRPr="00F36825">
        <w:rPr>
          <w:rFonts w:cs="Times New Roman"/>
          <w:szCs w:val="24"/>
        </w:rPr>
        <w:t>Творческая встреча с Алексеем Колесниковым.</w:t>
      </w:r>
    </w:p>
    <w:p w14:paraId="7108939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романа «Закрепщик»</w:t>
      </w:r>
    </w:p>
    <w:p w14:paraId="7112DE3F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B72049C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097C160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1E94F249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>Презентация русского перевода книги президента союза психотерапевтических ассоциаций Сербии Зорана Миливоевича «Формулы любви. Как не испортить собственную жизнь в поисках настоящей любви» с участием автора.</w:t>
      </w:r>
    </w:p>
    <w:p w14:paraId="531F9437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3" w:name="_Hlk101286954"/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285A204" w14:textId="77777777" w:rsidR="00F36825" w:rsidRDefault="00F36825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1A29987" w14:textId="7D85D692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26 октября, понедельник</w:t>
      </w:r>
    </w:p>
    <w:bookmarkEnd w:id="3"/>
    <w:p w14:paraId="7CBEA881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E7C630B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9:45–10:45</w:t>
      </w:r>
    </w:p>
    <w:p w14:paraId="15E8A803" w14:textId="14F074D1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«Притягательный и возмутительный».</w:t>
      </w:r>
    </w:p>
    <w:p w14:paraId="1982380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книги Романа Сенчина «Александр Тиняков: человек и персонаж» с участием автора.</w:t>
      </w:r>
    </w:p>
    <w:p w14:paraId="534347F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Встреча писателя Романа Сенчина со студентами и преподавателями Белградского университета.</w:t>
      </w:r>
    </w:p>
    <w:p w14:paraId="049AADDA" w14:textId="77777777" w:rsidR="00F36825" w:rsidRDefault="00F36825" w:rsidP="00F36825">
      <w:pPr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Алена Новокшонова.</w:t>
      </w:r>
    </w:p>
    <w:p w14:paraId="40EAF7DE" w14:textId="1AB6C772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Филологический факультет Белградского университета</w:t>
      </w:r>
      <w:r>
        <w:rPr>
          <w:rFonts w:cs="Times New Roman"/>
          <w:i/>
          <w:szCs w:val="24"/>
        </w:rPr>
        <w:t xml:space="preserve">, </w:t>
      </w:r>
      <w:r w:rsidRPr="00F36825">
        <w:rPr>
          <w:rFonts w:cs="Times New Roman"/>
          <w:i/>
          <w:szCs w:val="24"/>
        </w:rPr>
        <w:t>Студентски трг 3</w:t>
      </w:r>
    </w:p>
    <w:p w14:paraId="4822F53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3CA1E7A5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1E01CD2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«Искусство и балет для всех. По страницам книги «Мозаика. Балет. Щелкунчик».</w:t>
      </w:r>
    </w:p>
    <w:p w14:paraId="1133DA9D" w14:textId="2A4075F1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Ириной Дешковой.</w:t>
      </w:r>
    </w:p>
    <w:p w14:paraId="0D568025" w14:textId="58D1F6D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7734CA1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7E476B4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4A7ECD61" w14:textId="2B190B89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bCs/>
          <w:szCs w:val="24"/>
        </w:rPr>
        <w:t>Творческая встреча с художником-иллюстратором Галей Зинько.</w:t>
      </w:r>
    </w:p>
    <w:p w14:paraId="2A756691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70488DD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303E2C0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7D99D614" w14:textId="5C2B4255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«Как написать рецензию на прочитанное или увиденное».</w:t>
      </w:r>
    </w:p>
    <w:p w14:paraId="15EE0669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Лекция-презентация Елены Чернышёвой</w:t>
      </w:r>
      <w:r>
        <w:rPr>
          <w:rFonts w:cs="Times New Roman"/>
          <w:bCs/>
          <w:szCs w:val="24"/>
        </w:rPr>
        <w:t>.</w:t>
      </w:r>
    </w:p>
    <w:p w14:paraId="6778A98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5243765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2A7DBA2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10:00–11:00</w:t>
      </w:r>
    </w:p>
    <w:p w14:paraId="766ECF5E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писателем Дмитрием Ищенко</w:t>
      </w:r>
    </w:p>
    <w:p w14:paraId="1416458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Школа при Посольстве России в Республике Сербия, бул. Красной Армии, 28</w:t>
      </w:r>
    </w:p>
    <w:p w14:paraId="139A7E1E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1CA8A119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4AC6D783" w14:textId="743E7F5A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>«День русского языка» с у</w:t>
      </w:r>
      <w:r w:rsidRPr="00F36825">
        <w:rPr>
          <w:rFonts w:cs="Times New Roman"/>
          <w:szCs w:val="24"/>
        </w:rPr>
        <w:t>чебно-издательским центром «Златоуст».</w:t>
      </w:r>
    </w:p>
    <w:p w14:paraId="4B6E299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«Космическая викторина»</w:t>
      </w:r>
      <w:r>
        <w:rPr>
          <w:rFonts w:cs="Times New Roman"/>
          <w:iCs/>
          <w:szCs w:val="24"/>
        </w:rPr>
        <w:t>.</w:t>
      </w:r>
    </w:p>
    <w:p w14:paraId="71599C02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1DAAAF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36F4E9B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13:30–14:30</w:t>
      </w:r>
    </w:p>
    <w:p w14:paraId="50C5E981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Кати Качур со студентами и преподавателями Новисадского университета.</w:t>
      </w:r>
    </w:p>
    <w:p w14:paraId="4FD36894" w14:textId="1044540E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lastRenderedPageBreak/>
        <w:t>Место проведения:</w:t>
      </w:r>
      <w:r>
        <w:rPr>
          <w:rFonts w:cs="Times New Roman"/>
          <w:i/>
          <w:szCs w:val="24"/>
        </w:rPr>
        <w:t xml:space="preserve"> </w:t>
      </w:r>
      <w:r w:rsidRPr="00F36825">
        <w:rPr>
          <w:rFonts w:cs="Times New Roman"/>
          <w:i/>
          <w:szCs w:val="24"/>
        </w:rPr>
        <w:t>Университет г. Нови-Сад, философский факультет, кафедра русского языка и литературы, г. Нови-Сад, ул. Доктора Зорана Джинджича, д. 2</w:t>
      </w:r>
    </w:p>
    <w:p w14:paraId="06B0A7C3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7856C4B7" w14:textId="77777777" w:rsid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7C5FE302" w14:textId="3D060A1A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«Чтение как пространство воспитания и диалога: опыт университетов России и Сербии»</w:t>
      </w:r>
      <w:r>
        <w:rPr>
          <w:rFonts w:cs="Times New Roman"/>
          <w:iCs/>
          <w:szCs w:val="24"/>
        </w:rPr>
        <w:t>.</w:t>
      </w:r>
    </w:p>
    <w:p w14:paraId="0594BD7D" w14:textId="77777777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Паблик-ток с проректором по воспитательной и социальной работе Московского политехнического университета Ольгой Черных</w:t>
      </w:r>
    </w:p>
    <w:p w14:paraId="4022F0A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Модератор – Платон Беседин</w:t>
      </w:r>
    </w:p>
    <w:p w14:paraId="26BE5938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0CF7EC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0D43917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4EE7DF20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Творческая встреча с историком балета Ириной Дешковой.</w:t>
      </w:r>
    </w:p>
    <w:p w14:paraId="22F477B4" w14:textId="40572E8D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Русский дом в Белграде, ул. Королевы Натальи, д. 33</w:t>
      </w:r>
    </w:p>
    <w:p w14:paraId="35ADBD80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24F31BDD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17A0FC79" w14:textId="1D80BAB0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«Почему – рассказ?»</w:t>
      </w:r>
    </w:p>
    <w:p w14:paraId="16027DC2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Писатели Алексей Колесников и Роман Сенчин о своих произведениях и героях.</w:t>
      </w:r>
    </w:p>
    <w:p w14:paraId="422ADB2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Модератор – Елена Чернышёва</w:t>
      </w:r>
    </w:p>
    <w:p w14:paraId="56A83C6F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598CBE45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5ED0A4F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CE37AEF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искусствоведом и писателем Владимиром Васильевым.</w:t>
      </w:r>
    </w:p>
    <w:p w14:paraId="552B3C93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szCs w:val="24"/>
        </w:rPr>
        <w:t xml:space="preserve">Презентация книг «Три рассказа о Петербурге» и «Княжна навстречу. Санаторная проза». </w:t>
      </w: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34D8A764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D29C506" w14:textId="7777777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245A64AC" w14:textId="66783DD6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сербского перевода книги Платона Беседина «Как исчезает дым» – «Као што ишчезава дим» (Српска књижевна задруга, Београд, 2026).</w:t>
      </w:r>
    </w:p>
    <w:p w14:paraId="636DF6CA" w14:textId="0661BA97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 автора Платона Беседина, переводчика Владимира Коларича и представителя издательства</w:t>
      </w:r>
      <w:r>
        <w:rPr>
          <w:rFonts w:cs="Times New Roman"/>
          <w:szCs w:val="24"/>
        </w:rPr>
        <w:t>.</w:t>
      </w:r>
    </w:p>
    <w:p w14:paraId="3AD4E14B" w14:textId="4CE92453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Конференц-зал «Йован Йованович Змай»</w:t>
      </w:r>
    </w:p>
    <w:p w14:paraId="13834351" w14:textId="77777777" w:rsidR="00F36825" w:rsidRP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3D3D22D" w14:textId="77777777" w:rsidR="00F36825" w:rsidRPr="00F36825" w:rsidRDefault="00F36825" w:rsidP="00F36825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F36825">
        <w:rPr>
          <w:rFonts w:cs="Times New Roman"/>
          <w:b/>
          <w:bCs/>
          <w:i/>
          <w:szCs w:val="24"/>
        </w:rPr>
        <w:t>27 октября, вторник</w:t>
      </w:r>
    </w:p>
    <w:p w14:paraId="5E3CFD86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2255ECA3" w14:textId="77777777" w:rsidR="00F36825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4032D4ED" w14:textId="5563DF2A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и переговоры о сотрудничестве в сфере культуры, образования и медиа.</w:t>
      </w:r>
    </w:p>
    <w:p w14:paraId="4CA0C33B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Наталия Прыгина, старший преподаватель кафедры «Журналистика и массовые коммуникации им. М.Ф. Ненашева» Московского Политеха</w:t>
      </w:r>
    </w:p>
    <w:p w14:paraId="41E65DEA" w14:textId="0CEB0178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Издательский дом «Политика», Цетинская улица, 1</w:t>
      </w:r>
    </w:p>
    <w:p w14:paraId="4CAC66A7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64F47148" w14:textId="77777777" w:rsidR="009B46EB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3DADB2A6" w14:textId="10AAB771" w:rsidR="00F36825" w:rsidRPr="00F36825" w:rsidRDefault="00F36825" w:rsidP="00F36825">
      <w:pPr>
        <w:tabs>
          <w:tab w:val="left" w:pos="389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Круглый стол «Русско-сербский текст» с участием писателей и переводчиков.</w:t>
      </w:r>
    </w:p>
    <w:p w14:paraId="056E5AB1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Модератор – Платон Беседин</w:t>
      </w:r>
    </w:p>
    <w:p w14:paraId="087E5901" w14:textId="7599DA04" w:rsidR="00F36825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Российский национальный стенд</w:t>
      </w:r>
    </w:p>
    <w:p w14:paraId="0630EC43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633020EE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72294397" w14:textId="486C30F6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>«Классика и современность: зачем переиздавать старые книги?».</w:t>
      </w:r>
    </w:p>
    <w:p w14:paraId="3412FBF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Диалог о новых иллюстрациях и переводах классических книг.</w:t>
      </w:r>
    </w:p>
    <w:p w14:paraId="7E5DC5D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6E7B805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художника–иллюстратора Гали Зинько,</w:t>
      </w:r>
    </w:p>
    <w:p w14:paraId="6C78CDDA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писателя и переводчика Анастасии Строкиной.</w:t>
      </w:r>
    </w:p>
    <w:p w14:paraId="31B07B8F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1FD35D34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6C3620C5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25B1ED58" w14:textId="73940F5D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«Крууга» – роман о вечном движении.</w:t>
      </w:r>
    </w:p>
    <w:p w14:paraId="2FC5F851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Анной Лужбиной.</w:t>
      </w:r>
    </w:p>
    <w:p w14:paraId="34B831AC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212617ED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739CB899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17:00–18:00</w:t>
      </w:r>
    </w:p>
    <w:p w14:paraId="25CF3663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«Как книжные блогеры изменили правила игры: трансформация литературной критики в цифровую эпоху».</w:t>
      </w:r>
    </w:p>
    <w:p w14:paraId="72099A4B" w14:textId="131EF5FA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Лекция Елены Чернышёвой</w:t>
      </w:r>
      <w:r w:rsidR="009B46EB">
        <w:rPr>
          <w:rFonts w:cs="Times New Roman"/>
          <w:bCs/>
          <w:szCs w:val="24"/>
        </w:rPr>
        <w:t>.</w:t>
      </w:r>
    </w:p>
    <w:p w14:paraId="1461C1E3" w14:textId="16B99F86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Конференц-зал «Йован Йованович Змай»</w:t>
      </w:r>
      <w:r>
        <w:rPr>
          <w:rFonts w:cs="Times New Roman"/>
          <w:i/>
          <w:szCs w:val="24"/>
        </w:rPr>
        <w:t>.</w:t>
      </w:r>
    </w:p>
    <w:p w14:paraId="57CC23B1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534156E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19:00–20:00</w:t>
      </w:r>
    </w:p>
    <w:p w14:paraId="0557EFD8" w14:textId="0A26E233" w:rsidR="00F36825" w:rsidRPr="00F36825" w:rsidRDefault="00F36825" w:rsidP="00F36825">
      <w:pPr>
        <w:spacing w:after="0" w:line="276" w:lineRule="auto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«Детская литература. Что нового?»</w:t>
      </w:r>
    </w:p>
    <w:p w14:paraId="40F0ECE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литературным обозревателем Еленой Чернышёвой</w:t>
      </w:r>
    </w:p>
    <w:p w14:paraId="1998E4CC" w14:textId="2F5E47DE" w:rsid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Книжный магазин «Лав и Жабац», ул. Царя Уроша, 12</w:t>
      </w:r>
    </w:p>
    <w:p w14:paraId="138982D7" w14:textId="77777777" w:rsidR="009B46EB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198E29D9" w14:textId="77777777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28 октября, среда</w:t>
      </w:r>
    </w:p>
    <w:p w14:paraId="0213569A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59B46200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12:00–13:00</w:t>
      </w:r>
    </w:p>
    <w:p w14:paraId="7DE82519" w14:textId="78208239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«Притягательный и возмутительный».</w:t>
      </w:r>
    </w:p>
    <w:p w14:paraId="4DE423E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книги Романа Сенчина «Александр Тиняков: человек и персонаж» с участием автора.</w:t>
      </w:r>
    </w:p>
    <w:p w14:paraId="55BEDAF9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iCs/>
          <w:szCs w:val="24"/>
        </w:rPr>
        <w:t xml:space="preserve">Творческая встреча Романа Сенчина со </w:t>
      </w:r>
      <w:r w:rsidRPr="00F36825">
        <w:rPr>
          <w:rFonts w:cs="Times New Roman"/>
          <w:szCs w:val="24"/>
        </w:rPr>
        <w:t>студентами и преподавателями Нови-Садского университета.</w:t>
      </w:r>
    </w:p>
    <w:p w14:paraId="720DA6D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Елена Чернышёва</w:t>
      </w:r>
    </w:p>
    <w:p w14:paraId="4D9AE9D1" w14:textId="012EA86C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 xml:space="preserve">Место проведения: </w:t>
      </w:r>
      <w:r w:rsidR="00F36825" w:rsidRPr="00F36825">
        <w:rPr>
          <w:rFonts w:cs="Times New Roman"/>
          <w:i/>
          <w:szCs w:val="24"/>
        </w:rPr>
        <w:t>Университет г. Нови-Сад, философский факультет, кафедра русского языка и литературы, г. Нови-Сад, ул. Доктора Зорана Джинджича, д. 2</w:t>
      </w:r>
    </w:p>
    <w:p w14:paraId="74078EDE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77B37C21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13:15–14:45</w:t>
      </w:r>
    </w:p>
    <w:p w14:paraId="4B08D3C3" w14:textId="41F36393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«Интеллектуальный детектив, или Кто писал на полях Московского Витрувия? От атрибуции</w:t>
      </w:r>
      <w:r w:rsidR="00973932">
        <w:rPr>
          <w:rFonts w:cs="Times New Roman"/>
          <w:szCs w:val="24"/>
        </w:rPr>
        <w:t xml:space="preserve"> маргиналий</w:t>
      </w:r>
      <w:r w:rsidRPr="00F36825">
        <w:rPr>
          <w:rFonts w:cs="Times New Roman"/>
          <w:szCs w:val="24"/>
        </w:rPr>
        <w:t xml:space="preserve"> до издания книги».</w:t>
      </w:r>
    </w:p>
    <w:p w14:paraId="52274179" w14:textId="6A79E082" w:rsidR="00F36825" w:rsidRDefault="00F36825" w:rsidP="009B46EB">
      <w:pPr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Презентация книги с участием автора – историка искусства, кандидата искусствоведения, заведующей Научной библиотекой ГМИИ им А.С. Пушкина Екатерины Игошиной.</w:t>
      </w:r>
      <w:r w:rsidR="009B46EB" w:rsidRPr="009B46EB">
        <w:rPr>
          <w:rFonts w:cs="Times New Roman"/>
          <w:i/>
          <w:szCs w:val="24"/>
        </w:rPr>
        <w:t xml:space="preserve"> </w:t>
      </w:r>
      <w:r w:rsidR="009B46EB" w:rsidRPr="00F36825">
        <w:rPr>
          <w:rFonts w:cs="Times New Roman"/>
          <w:i/>
          <w:szCs w:val="24"/>
        </w:rPr>
        <w:t xml:space="preserve">Место проведения: </w:t>
      </w:r>
      <w:r w:rsidRPr="00F36825">
        <w:rPr>
          <w:rFonts w:cs="Times New Roman"/>
          <w:i/>
          <w:szCs w:val="24"/>
        </w:rPr>
        <w:t>Филологический факультет Белградского университета</w:t>
      </w:r>
      <w:r w:rsidR="009B46EB">
        <w:rPr>
          <w:rFonts w:cs="Times New Roman"/>
          <w:i/>
          <w:szCs w:val="24"/>
        </w:rPr>
        <w:t xml:space="preserve">, </w:t>
      </w:r>
      <w:r w:rsidRPr="00F36825">
        <w:rPr>
          <w:rFonts w:cs="Times New Roman"/>
          <w:i/>
          <w:szCs w:val="24"/>
        </w:rPr>
        <w:t>Студентски трг 3</w:t>
      </w:r>
    </w:p>
    <w:p w14:paraId="7A908FE6" w14:textId="77777777" w:rsidR="009B46EB" w:rsidRPr="00F36825" w:rsidRDefault="009B46EB" w:rsidP="009B46EB">
      <w:pPr>
        <w:spacing w:after="0" w:line="276" w:lineRule="auto"/>
        <w:rPr>
          <w:rFonts w:cs="Times New Roman"/>
          <w:i/>
          <w:szCs w:val="24"/>
        </w:rPr>
      </w:pPr>
    </w:p>
    <w:p w14:paraId="2D1CC68A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47079ECA" w14:textId="43F95B8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«Что движет городом?»</w:t>
      </w:r>
    </w:p>
    <w:p w14:paraId="0A639170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серии книг «Жизнь замечательных машин», выпущенных Музеем Транспорта Москвы.</w:t>
      </w:r>
    </w:p>
    <w:p w14:paraId="30AFA7CF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При участии:</w:t>
      </w:r>
    </w:p>
    <w:p w14:paraId="5DC56EC3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lastRenderedPageBreak/>
        <w:t>– Никиты Голованова, историка-архивиста, исследователя истории повседневности, руководителя научно-исследовательской службы Музея Транспорта Москвы;</w:t>
      </w:r>
    </w:p>
    <w:p w14:paraId="3379FEFA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Зворыкиной, искусствоведа, руководителя службы издательской деятельности Музея Транспорта Москвы.</w:t>
      </w:r>
    </w:p>
    <w:p w14:paraId="7DC9E71C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2A369948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0C9B252B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302EC086" w14:textId="64CD9025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 xml:space="preserve">«Интеллектуальный детектив, или Кто писал на полях Московского Витрувия? От атрибуции </w:t>
      </w:r>
      <w:r w:rsidR="00973932">
        <w:rPr>
          <w:rFonts w:cs="Times New Roman"/>
          <w:szCs w:val="24"/>
        </w:rPr>
        <w:t xml:space="preserve">маргиналий </w:t>
      </w:r>
      <w:r w:rsidRPr="00F36825">
        <w:rPr>
          <w:rFonts w:cs="Times New Roman"/>
          <w:szCs w:val="24"/>
        </w:rPr>
        <w:t>до издания книги».</w:t>
      </w:r>
    </w:p>
    <w:p w14:paraId="784A5A4D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szCs w:val="24"/>
        </w:rPr>
        <w:t>Презентация книги с участием автора – историка искусства, кандидата искусствоведения, заведующей Научной библиотекой ГМИИ им А.С. Пушкина Екатерины Игошиной.</w:t>
      </w:r>
    </w:p>
    <w:p w14:paraId="72B4AC6A" w14:textId="72F9E81B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p w14:paraId="149158FE" w14:textId="77777777" w:rsidR="009B46EB" w:rsidRDefault="009B46EB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iCs/>
          <w:szCs w:val="24"/>
        </w:rPr>
      </w:pPr>
    </w:p>
    <w:p w14:paraId="25097F3D" w14:textId="77777777" w:rsidR="009B46EB" w:rsidRDefault="00F36825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19:00–20:00</w:t>
      </w:r>
    </w:p>
    <w:p w14:paraId="18476036" w14:textId="78630B7E" w:rsidR="00F36825" w:rsidRPr="00F36825" w:rsidRDefault="00F36825" w:rsidP="00F36825">
      <w:pPr>
        <w:tabs>
          <w:tab w:val="left" w:pos="1362"/>
        </w:tabs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Анной Лужбиной</w:t>
      </w:r>
    </w:p>
    <w:p w14:paraId="0915BF55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романа «Крууга»</w:t>
      </w:r>
    </w:p>
    <w:p w14:paraId="0542BB48" w14:textId="73144861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Книжный магазин «Лав и Жабац», ул. Царя Уроша, 12</w:t>
      </w:r>
    </w:p>
    <w:p w14:paraId="14C2E23C" w14:textId="77777777" w:rsidR="009B46EB" w:rsidRDefault="009B46EB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6C176D74" w14:textId="6C29A599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29 октября, четверг</w:t>
      </w:r>
    </w:p>
    <w:p w14:paraId="76F0C487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2CB3F821" w14:textId="3908AF23" w:rsidR="00BE0F08" w:rsidRDefault="00BE0F08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bookmarkStart w:id="4" w:name="_Hlk243389228"/>
      <w:r>
        <w:rPr>
          <w:rFonts w:cs="Times New Roman"/>
          <w:iCs/>
          <w:szCs w:val="24"/>
        </w:rPr>
        <w:t>12:00–13:00</w:t>
      </w:r>
    </w:p>
    <w:p w14:paraId="204CDFD0" w14:textId="77777777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Гранты на поездку в Россию: от образования до культуры и отдыха.</w:t>
      </w:r>
    </w:p>
    <w:p w14:paraId="0F7F437E" w14:textId="7EBCA145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Модератор – Анастасия Котова, координатор молодежных проектов Русского дома в Белграде.</w:t>
      </w:r>
    </w:p>
    <w:p w14:paraId="2C4770C6" w14:textId="77777777" w:rsidR="00BE0F08" w:rsidRDefault="00BE0F08" w:rsidP="00BE0F08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bookmarkEnd w:id="4"/>
    <w:p w14:paraId="285DDD9C" w14:textId="77777777" w:rsidR="00BE0F08" w:rsidRDefault="00BE0F08" w:rsidP="00BE0F08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44E2130C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59CEF319" w14:textId="30018E0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книги «Смелее мысли. Типографическая повесть об электромобильной мечте». Как электромобили захватили, потом потеряли, а потом опять захватили мир.</w:t>
      </w:r>
    </w:p>
    <w:p w14:paraId="05513CDF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Участники:</w:t>
      </w:r>
    </w:p>
    <w:p w14:paraId="1898D7E8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- Платон Беседин, автор книги.</w:t>
      </w:r>
    </w:p>
    <w:p w14:paraId="3A9FAF28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- Екатерина Хохлогорская, креативный директор Московского Политеха.</w:t>
      </w:r>
    </w:p>
    <w:p w14:paraId="1B0F5D2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- Ольга Черных, проректор по воспитательной и социальной работе Московского политехнического университета</w:t>
      </w:r>
    </w:p>
    <w:p w14:paraId="42315B65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681683EC" w14:textId="77777777" w:rsidR="009B46EB" w:rsidRDefault="009B46EB" w:rsidP="00F36825">
      <w:pPr>
        <w:spacing w:after="0" w:line="276" w:lineRule="auto"/>
        <w:ind w:right="601"/>
        <w:rPr>
          <w:rFonts w:cs="Times New Roman"/>
          <w:iCs/>
          <w:szCs w:val="24"/>
        </w:rPr>
      </w:pPr>
    </w:p>
    <w:p w14:paraId="679957CE" w14:textId="77777777" w:rsidR="009B46EB" w:rsidRDefault="00F36825" w:rsidP="00F36825">
      <w:pPr>
        <w:spacing w:after="0" w:line="276" w:lineRule="auto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14:00–15:00</w:t>
      </w:r>
    </w:p>
    <w:p w14:paraId="15D3663E" w14:textId="3DE07946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«Нескучные книги о транспорте».</w:t>
      </w:r>
    </w:p>
    <w:p w14:paraId="6A0605EE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Музей Транспорта Москвы – детям.</w:t>
      </w:r>
    </w:p>
    <w:p w14:paraId="041E5827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коллекции книг «Билет для зайца», «Почему зебра переходит дорогу?» и «Зачем троллейбус сбросил рога?»</w:t>
      </w:r>
    </w:p>
    <w:p w14:paraId="1B2877B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При участии:</w:t>
      </w:r>
    </w:p>
    <w:p w14:paraId="7A86172C" w14:textId="77777777" w:rsidR="00F36825" w:rsidRPr="00F36825" w:rsidRDefault="00F36825" w:rsidP="00F36825">
      <w:pPr>
        <w:spacing w:after="0" w:line="276" w:lineRule="auto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Никиты Голованова, историка-архивиста, исследователя истории повседневности, руководителя научно-исследовательской службы Музея Транспорта Москвы;</w:t>
      </w:r>
    </w:p>
    <w:p w14:paraId="7157133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Зворыкиной, искусствоведа, руководителя службы издательской деятельности Музея Транспорта Москвы.</w:t>
      </w:r>
    </w:p>
    <w:p w14:paraId="5473D5EF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74E137CE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0DCA22F0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15:00–16:00</w:t>
      </w:r>
    </w:p>
    <w:p w14:paraId="674BCAEB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Творческая встреча с писателем и переводчиком Анастасией Строкиной.</w:t>
      </w:r>
    </w:p>
    <w:p w14:paraId="3E85BB1F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5FC213B6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</w:p>
    <w:p w14:paraId="1475B7C5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16:00–17:00</w:t>
      </w:r>
    </w:p>
    <w:p w14:paraId="665BDF76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Творческая встреча с писателем Дмитрием Ищенко</w:t>
      </w:r>
    </w:p>
    <w:p w14:paraId="4B1671F3" w14:textId="77777777" w:rsidR="00BE0F08" w:rsidRDefault="00BE0F08" w:rsidP="00BE0F08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p w14:paraId="13C0C790" w14:textId="77777777" w:rsidR="009B46EB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204BC6E2" w14:textId="51CFD192" w:rsidR="00BE0F08" w:rsidRDefault="00BE0F08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bookmarkStart w:id="5" w:name="_Hlk243389397"/>
      <w:r>
        <w:rPr>
          <w:rFonts w:cs="Times New Roman"/>
          <w:i/>
          <w:szCs w:val="24"/>
        </w:rPr>
        <w:t>17:00–18:00</w:t>
      </w:r>
    </w:p>
    <w:p w14:paraId="5CA86C62" w14:textId="77777777" w:rsidR="00BE0F08" w:rsidRPr="00BE0F08" w:rsidRDefault="00BE0F08" w:rsidP="00BE0F08">
      <w:pPr>
        <w:tabs>
          <w:tab w:val="left" w:pos="389"/>
        </w:tabs>
        <w:spacing w:after="0" w:line="276" w:lineRule="auto"/>
        <w:ind w:right="601"/>
        <w:rPr>
          <w:rFonts w:cs="Times New Roman"/>
          <w:szCs w:val="24"/>
        </w:rPr>
      </w:pPr>
      <w:r w:rsidRPr="00BE0F08">
        <w:rPr>
          <w:rFonts w:cs="Times New Roman"/>
          <w:szCs w:val="24"/>
        </w:rPr>
        <w:t>«История одного стихотворения».</w:t>
      </w:r>
    </w:p>
    <w:p w14:paraId="4452C13F" w14:textId="77777777" w:rsidR="00BE0F08" w:rsidRPr="00BE0F08" w:rsidRDefault="00BE0F08" w:rsidP="00BE0F08">
      <w:pPr>
        <w:tabs>
          <w:tab w:val="left" w:pos="389"/>
        </w:tabs>
        <w:spacing w:after="0" w:line="276" w:lineRule="auto"/>
        <w:ind w:right="601"/>
        <w:rPr>
          <w:rFonts w:cs="Times New Roman"/>
          <w:szCs w:val="24"/>
        </w:rPr>
      </w:pPr>
      <w:r w:rsidRPr="00BE0F08">
        <w:rPr>
          <w:rFonts w:cs="Times New Roman"/>
          <w:szCs w:val="24"/>
        </w:rPr>
        <w:t>Владимир Васильев «Я не могу любить, когда бомбят Белград...».</w:t>
      </w:r>
    </w:p>
    <w:p w14:paraId="34E458B1" w14:textId="77777777" w:rsidR="00BE0F08" w:rsidRDefault="00BE0F08" w:rsidP="00BE0F08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iCs/>
          <w:szCs w:val="24"/>
        </w:rPr>
        <w:t xml:space="preserve"> </w:t>
      </w:r>
    </w:p>
    <w:bookmarkEnd w:id="5"/>
    <w:p w14:paraId="339024E5" w14:textId="77777777" w:rsidR="00BE0F08" w:rsidRPr="00F36825" w:rsidRDefault="00BE0F08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</w:p>
    <w:p w14:paraId="5BB51DF3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18:00–19:00</w:t>
      </w:r>
    </w:p>
    <w:p w14:paraId="06BA466B" w14:textId="4E4ADCDA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сербского перевода книги Платона Беседина «Как исчезает дым» – «Као што ишчезава дим» (Српска књижевна задруга, Београд, 2026).</w:t>
      </w:r>
    </w:p>
    <w:p w14:paraId="1D239C78" w14:textId="169D81AF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 автора Платона Беседина, переводчика Владимира Коларича и представителя издательства</w:t>
      </w:r>
      <w:r w:rsidR="009B46EB">
        <w:rPr>
          <w:rFonts w:cs="Times New Roman"/>
          <w:szCs w:val="24"/>
        </w:rPr>
        <w:t>.</w:t>
      </w:r>
    </w:p>
    <w:p w14:paraId="332C3B35" w14:textId="3915E60A" w:rsidR="00F36825" w:rsidRPr="00F36825" w:rsidRDefault="009B46EB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i/>
          <w:szCs w:val="24"/>
        </w:rPr>
      </w:pPr>
      <w:r w:rsidRPr="00F36825">
        <w:rPr>
          <w:rFonts w:cs="Times New Roman"/>
          <w:i/>
          <w:szCs w:val="24"/>
        </w:rPr>
        <w:t>Место проведения:</w:t>
      </w:r>
      <w:r>
        <w:rPr>
          <w:rFonts w:cs="Times New Roman"/>
          <w:i/>
          <w:szCs w:val="24"/>
        </w:rPr>
        <w:t xml:space="preserve"> </w:t>
      </w:r>
      <w:r w:rsidR="00F36825" w:rsidRPr="00F36825">
        <w:rPr>
          <w:rFonts w:cs="Times New Roman"/>
          <w:i/>
          <w:szCs w:val="24"/>
        </w:rPr>
        <w:t>Книжный магазин «Српска книжевна задруга», ул. Краля Милана 19</w:t>
      </w:r>
    </w:p>
    <w:p w14:paraId="265A2C57" w14:textId="77777777" w:rsidR="009B46EB" w:rsidRDefault="009B46EB" w:rsidP="00F36825">
      <w:pPr>
        <w:spacing w:after="0" w:line="276" w:lineRule="auto"/>
        <w:ind w:right="601"/>
        <w:rPr>
          <w:rFonts w:cs="Times New Roman"/>
          <w:i/>
          <w:szCs w:val="24"/>
        </w:rPr>
      </w:pPr>
    </w:p>
    <w:p w14:paraId="42E82CE8" w14:textId="1826DF88" w:rsidR="00F36825" w:rsidRPr="009B46EB" w:rsidRDefault="00F36825" w:rsidP="009B46EB">
      <w:pPr>
        <w:spacing w:after="0" w:line="276" w:lineRule="auto"/>
        <w:ind w:right="601"/>
        <w:jc w:val="center"/>
        <w:rPr>
          <w:rFonts w:cs="Times New Roman"/>
          <w:b/>
          <w:bCs/>
          <w:i/>
          <w:szCs w:val="24"/>
        </w:rPr>
      </w:pPr>
      <w:r w:rsidRPr="009B46EB">
        <w:rPr>
          <w:rFonts w:cs="Times New Roman"/>
          <w:b/>
          <w:bCs/>
          <w:i/>
          <w:szCs w:val="24"/>
        </w:rPr>
        <w:t>30 октября, пятница</w:t>
      </w:r>
    </w:p>
    <w:p w14:paraId="4AE81378" w14:textId="77777777" w:rsidR="009B46EB" w:rsidRDefault="009B46EB" w:rsidP="00F36825">
      <w:pPr>
        <w:spacing w:after="0"/>
        <w:ind w:right="601"/>
        <w:rPr>
          <w:rFonts w:cs="Times New Roman"/>
          <w:iCs/>
          <w:szCs w:val="24"/>
        </w:rPr>
      </w:pPr>
    </w:p>
    <w:p w14:paraId="5924CF21" w14:textId="4E6C95EA" w:rsidR="00BE0F08" w:rsidRDefault="00BE0F08" w:rsidP="00F36825">
      <w:pPr>
        <w:spacing w:after="0"/>
        <w:ind w:right="601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12:00–13:00</w:t>
      </w:r>
    </w:p>
    <w:p w14:paraId="15B543B3" w14:textId="77777777" w:rsidR="00BE0F08" w:rsidRDefault="00BE0F08" w:rsidP="00BE0F08">
      <w:pPr>
        <w:spacing w:after="0" w:line="276" w:lineRule="auto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Бесплатное образование в России: от краткосрочных программ до аспирантуры.</w:t>
      </w:r>
    </w:p>
    <w:p w14:paraId="0250E176" w14:textId="2FDAFE8A" w:rsidR="00BE0F08" w:rsidRDefault="00BE0F08" w:rsidP="00BE0F08">
      <w:pPr>
        <w:spacing w:after="0"/>
        <w:ind w:right="601"/>
        <w:rPr>
          <w:rFonts w:asciiTheme="majorBidi" w:hAnsiTheme="majorBidi" w:cstheme="majorBidi"/>
          <w:bCs/>
          <w:iCs/>
          <w:szCs w:val="24"/>
        </w:rPr>
      </w:pPr>
      <w:r>
        <w:rPr>
          <w:rFonts w:asciiTheme="majorBidi" w:hAnsiTheme="majorBidi" w:cstheme="majorBidi"/>
          <w:bCs/>
          <w:iCs/>
          <w:szCs w:val="24"/>
        </w:rPr>
        <w:t>Модератор – Юлия Хакимова, координатор образовательных программ Русского дома в Белграде.</w:t>
      </w:r>
    </w:p>
    <w:p w14:paraId="1C87A751" w14:textId="77777777" w:rsidR="00BE0F08" w:rsidRDefault="00BE0F08" w:rsidP="00BE0F08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bCs/>
          <w:szCs w:val="24"/>
        </w:rPr>
        <w:t xml:space="preserve"> </w:t>
      </w:r>
    </w:p>
    <w:p w14:paraId="3081BC8F" w14:textId="77777777" w:rsidR="00BE0F08" w:rsidRDefault="00BE0F08" w:rsidP="00F36825">
      <w:pPr>
        <w:spacing w:after="0"/>
        <w:ind w:right="601"/>
        <w:rPr>
          <w:rFonts w:cs="Times New Roman"/>
          <w:iCs/>
          <w:szCs w:val="24"/>
        </w:rPr>
      </w:pPr>
    </w:p>
    <w:p w14:paraId="5E4927AE" w14:textId="77777777" w:rsidR="009B46EB" w:rsidRDefault="00F36825" w:rsidP="00F36825">
      <w:pPr>
        <w:spacing w:after="0"/>
        <w:ind w:right="601"/>
        <w:rPr>
          <w:rFonts w:cs="Times New Roman"/>
          <w:iCs/>
          <w:szCs w:val="24"/>
        </w:rPr>
      </w:pPr>
      <w:r w:rsidRPr="00F36825">
        <w:rPr>
          <w:rFonts w:cs="Times New Roman"/>
          <w:iCs/>
          <w:szCs w:val="24"/>
        </w:rPr>
        <w:t>13:00–14:00</w:t>
      </w:r>
    </w:p>
    <w:p w14:paraId="600F9326" w14:textId="37843679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«Московский Политех – лучшее образование в России»</w:t>
      </w:r>
    </w:p>
    <w:p w14:paraId="4F69FA62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Презентация образовательных программ и методик Московского политехнического университета.</w:t>
      </w:r>
    </w:p>
    <w:p w14:paraId="2FB7535A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27055DB1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Хохлогорской, креативного директора Московского политехнического университета,</w:t>
      </w:r>
    </w:p>
    <w:p w14:paraId="08ABF7B2" w14:textId="77777777" w:rsidR="009B46EB" w:rsidRDefault="00F36825" w:rsidP="00F36825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Наталии Прыгиной, руководителя образовательной программы магистратуры по журналистике.</w:t>
      </w:r>
    </w:p>
    <w:p w14:paraId="78EDB039" w14:textId="77777777" w:rsidR="009B46EB" w:rsidRDefault="009B46EB" w:rsidP="00F36825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  <w:r w:rsidRPr="00F36825">
        <w:rPr>
          <w:rFonts w:cs="Times New Roman"/>
          <w:bCs/>
          <w:szCs w:val="24"/>
        </w:rPr>
        <w:t xml:space="preserve"> </w:t>
      </w:r>
    </w:p>
    <w:p w14:paraId="5F424EAB" w14:textId="77777777" w:rsidR="009B46EB" w:rsidRDefault="009B46EB" w:rsidP="00F36825">
      <w:pPr>
        <w:spacing w:after="0"/>
        <w:ind w:right="601"/>
        <w:rPr>
          <w:rFonts w:cs="Times New Roman"/>
          <w:bCs/>
          <w:szCs w:val="24"/>
        </w:rPr>
      </w:pPr>
    </w:p>
    <w:p w14:paraId="1F597B72" w14:textId="77777777" w:rsidR="009B46EB" w:rsidRDefault="00F36825" w:rsidP="00F36825">
      <w:pPr>
        <w:spacing w:after="0"/>
        <w:ind w:right="601"/>
        <w:rPr>
          <w:rFonts w:cs="Times New Roman"/>
          <w:bCs/>
          <w:szCs w:val="24"/>
        </w:rPr>
      </w:pPr>
      <w:r w:rsidRPr="00F36825">
        <w:rPr>
          <w:rFonts w:cs="Times New Roman"/>
          <w:bCs/>
          <w:szCs w:val="24"/>
        </w:rPr>
        <w:t>14:00–15:00</w:t>
      </w:r>
    </w:p>
    <w:p w14:paraId="4A2376E8" w14:textId="46E18B72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«Смелее мысли».</w:t>
      </w:r>
    </w:p>
    <w:p w14:paraId="4D95911A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Интерактивная презентация и викторина.</w:t>
      </w:r>
    </w:p>
    <w:p w14:paraId="041E5F75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С участием:</w:t>
      </w:r>
    </w:p>
    <w:p w14:paraId="1C40B5B1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Екатерины Хохлогорской, креативного директора Московского политехнического университета,</w:t>
      </w:r>
    </w:p>
    <w:p w14:paraId="798704E3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– Ольги Черных, проректора по воспитательной и социальной работе Московского политехнического университета</w:t>
      </w:r>
    </w:p>
    <w:p w14:paraId="0C8F3570" w14:textId="77777777" w:rsidR="00F36825" w:rsidRPr="00F36825" w:rsidRDefault="00F36825" w:rsidP="00F36825">
      <w:pPr>
        <w:spacing w:after="0"/>
        <w:ind w:right="601"/>
        <w:rPr>
          <w:rFonts w:cs="Times New Roman"/>
          <w:szCs w:val="24"/>
        </w:rPr>
      </w:pPr>
      <w:r w:rsidRPr="00F36825">
        <w:rPr>
          <w:rFonts w:cs="Times New Roman"/>
          <w:szCs w:val="24"/>
        </w:rPr>
        <w:t>Модератор – Платон Беседин</w:t>
      </w:r>
    </w:p>
    <w:p w14:paraId="3EDCE5D3" w14:textId="394724F9" w:rsidR="009B46EB" w:rsidRPr="00B86C14" w:rsidRDefault="009B46EB" w:rsidP="00B86C14">
      <w:pPr>
        <w:tabs>
          <w:tab w:val="left" w:pos="648"/>
          <w:tab w:val="left" w:pos="7621"/>
        </w:tabs>
        <w:spacing w:after="0" w:line="276" w:lineRule="auto"/>
        <w:rPr>
          <w:rFonts w:cs="Times New Roman"/>
          <w:szCs w:val="24"/>
        </w:rPr>
      </w:pPr>
      <w:r w:rsidRPr="00F36825">
        <w:rPr>
          <w:rFonts w:cs="Times New Roman"/>
          <w:i/>
          <w:szCs w:val="24"/>
        </w:rPr>
        <w:t>Место проведения: Российский национальный стенд</w:t>
      </w:r>
    </w:p>
    <w:sectPr w:rsidR="009B46EB" w:rsidRPr="00B86C14" w:rsidSect="006C3497">
      <w:footerReference w:type="default" r:id="rId9"/>
      <w:pgSz w:w="11906" w:h="16838" w:code="9"/>
      <w:pgMar w:top="567" w:right="851" w:bottom="709" w:left="1701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226FE" w14:textId="77777777" w:rsidR="00337AF9" w:rsidRDefault="00337AF9" w:rsidP="000B07A8">
      <w:pPr>
        <w:spacing w:after="0" w:line="240" w:lineRule="auto"/>
      </w:pPr>
      <w:r>
        <w:separator/>
      </w:r>
    </w:p>
  </w:endnote>
  <w:endnote w:type="continuationSeparator" w:id="0">
    <w:p w14:paraId="42A043A4" w14:textId="77777777" w:rsidR="00337AF9" w:rsidRDefault="00337AF9" w:rsidP="000B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077734"/>
      <w:docPartObj>
        <w:docPartGallery w:val="Page Numbers (Bottom of Page)"/>
        <w:docPartUnique/>
      </w:docPartObj>
    </w:sdtPr>
    <w:sdtEndPr/>
    <w:sdtContent>
      <w:p w14:paraId="0A3FB96C" w14:textId="056A7DC3" w:rsidR="006C3497" w:rsidRDefault="006C349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E01">
          <w:rPr>
            <w:noProof/>
          </w:rPr>
          <w:t>1</w:t>
        </w:r>
        <w:r>
          <w:fldChar w:fldCharType="end"/>
        </w:r>
      </w:p>
    </w:sdtContent>
  </w:sdt>
  <w:p w14:paraId="7491EFCA" w14:textId="52231998" w:rsidR="00CA2F6E" w:rsidRDefault="00CA2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F7E4B" w14:textId="77777777" w:rsidR="00337AF9" w:rsidRDefault="00337AF9" w:rsidP="000B07A8">
      <w:pPr>
        <w:spacing w:after="0" w:line="240" w:lineRule="auto"/>
      </w:pPr>
      <w:r>
        <w:separator/>
      </w:r>
    </w:p>
  </w:footnote>
  <w:footnote w:type="continuationSeparator" w:id="0">
    <w:p w14:paraId="3C46BDDF" w14:textId="77777777" w:rsidR="00337AF9" w:rsidRDefault="00337AF9" w:rsidP="000B0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D52C6"/>
    <w:multiLevelType w:val="hybridMultilevel"/>
    <w:tmpl w:val="5F2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C43EC6"/>
    <w:multiLevelType w:val="hybridMultilevel"/>
    <w:tmpl w:val="01963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00ABC"/>
    <w:multiLevelType w:val="hybridMultilevel"/>
    <w:tmpl w:val="0074D57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B6E779E"/>
    <w:multiLevelType w:val="hybridMultilevel"/>
    <w:tmpl w:val="687C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62B9"/>
    <w:multiLevelType w:val="hybridMultilevel"/>
    <w:tmpl w:val="579C74AE"/>
    <w:lvl w:ilvl="0" w:tplc="69FAF32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162"/>
    <w:rsid w:val="00000822"/>
    <w:rsid w:val="00002306"/>
    <w:rsid w:val="00002D1A"/>
    <w:rsid w:val="00003244"/>
    <w:rsid w:val="00005737"/>
    <w:rsid w:val="0000619C"/>
    <w:rsid w:val="000074A1"/>
    <w:rsid w:val="0001234C"/>
    <w:rsid w:val="00013B03"/>
    <w:rsid w:val="00017243"/>
    <w:rsid w:val="00017EB6"/>
    <w:rsid w:val="00017F53"/>
    <w:rsid w:val="00021B67"/>
    <w:rsid w:val="0002588C"/>
    <w:rsid w:val="000316B0"/>
    <w:rsid w:val="00032BB3"/>
    <w:rsid w:val="00032D94"/>
    <w:rsid w:val="00035C87"/>
    <w:rsid w:val="00040E1D"/>
    <w:rsid w:val="00044FBC"/>
    <w:rsid w:val="0004659B"/>
    <w:rsid w:val="0006064A"/>
    <w:rsid w:val="00065520"/>
    <w:rsid w:val="00072A2E"/>
    <w:rsid w:val="00073793"/>
    <w:rsid w:val="000763D2"/>
    <w:rsid w:val="00076738"/>
    <w:rsid w:val="00082EA0"/>
    <w:rsid w:val="00083F6A"/>
    <w:rsid w:val="0008573A"/>
    <w:rsid w:val="00092DD5"/>
    <w:rsid w:val="00095709"/>
    <w:rsid w:val="00097B19"/>
    <w:rsid w:val="000A1A11"/>
    <w:rsid w:val="000A2422"/>
    <w:rsid w:val="000A62C8"/>
    <w:rsid w:val="000B07A8"/>
    <w:rsid w:val="000B190A"/>
    <w:rsid w:val="000B1E5B"/>
    <w:rsid w:val="000B5DD2"/>
    <w:rsid w:val="000B630F"/>
    <w:rsid w:val="000C15A6"/>
    <w:rsid w:val="000C695B"/>
    <w:rsid w:val="000C6E78"/>
    <w:rsid w:val="000C79AE"/>
    <w:rsid w:val="000D019B"/>
    <w:rsid w:val="000D1A41"/>
    <w:rsid w:val="000D1D6F"/>
    <w:rsid w:val="000D3B49"/>
    <w:rsid w:val="000D52D9"/>
    <w:rsid w:val="000E3958"/>
    <w:rsid w:val="000E5F25"/>
    <w:rsid w:val="000E6F41"/>
    <w:rsid w:val="000F1240"/>
    <w:rsid w:val="000F1DB5"/>
    <w:rsid w:val="000F29D2"/>
    <w:rsid w:val="000F35A2"/>
    <w:rsid w:val="00100480"/>
    <w:rsid w:val="001031F2"/>
    <w:rsid w:val="00104141"/>
    <w:rsid w:val="00105014"/>
    <w:rsid w:val="001055B6"/>
    <w:rsid w:val="00107BC8"/>
    <w:rsid w:val="001118CF"/>
    <w:rsid w:val="00115227"/>
    <w:rsid w:val="0013017F"/>
    <w:rsid w:val="0013047B"/>
    <w:rsid w:val="001319DB"/>
    <w:rsid w:val="00131D40"/>
    <w:rsid w:val="001377EA"/>
    <w:rsid w:val="00142A2C"/>
    <w:rsid w:val="00144213"/>
    <w:rsid w:val="00144301"/>
    <w:rsid w:val="00144D89"/>
    <w:rsid w:val="00150B2D"/>
    <w:rsid w:val="0015202F"/>
    <w:rsid w:val="00155600"/>
    <w:rsid w:val="00161688"/>
    <w:rsid w:val="00162C4E"/>
    <w:rsid w:val="00163B7F"/>
    <w:rsid w:val="0016495D"/>
    <w:rsid w:val="0016742B"/>
    <w:rsid w:val="0017214E"/>
    <w:rsid w:val="00172565"/>
    <w:rsid w:val="001737D8"/>
    <w:rsid w:val="00174C4F"/>
    <w:rsid w:val="001759E9"/>
    <w:rsid w:val="00175DED"/>
    <w:rsid w:val="0018089A"/>
    <w:rsid w:val="00180CED"/>
    <w:rsid w:val="00181AF7"/>
    <w:rsid w:val="0018224B"/>
    <w:rsid w:val="001822A6"/>
    <w:rsid w:val="001825CA"/>
    <w:rsid w:val="00184679"/>
    <w:rsid w:val="00184765"/>
    <w:rsid w:val="001847B5"/>
    <w:rsid w:val="00184B66"/>
    <w:rsid w:val="00187B0B"/>
    <w:rsid w:val="00197D7C"/>
    <w:rsid w:val="001A0A78"/>
    <w:rsid w:val="001A0D27"/>
    <w:rsid w:val="001A153E"/>
    <w:rsid w:val="001A15C7"/>
    <w:rsid w:val="001A1A48"/>
    <w:rsid w:val="001A4710"/>
    <w:rsid w:val="001A4DA1"/>
    <w:rsid w:val="001A7F96"/>
    <w:rsid w:val="001B10BA"/>
    <w:rsid w:val="001B4C9B"/>
    <w:rsid w:val="001B5D08"/>
    <w:rsid w:val="001B6112"/>
    <w:rsid w:val="001C398B"/>
    <w:rsid w:val="001C4298"/>
    <w:rsid w:val="001C492F"/>
    <w:rsid w:val="001C4E01"/>
    <w:rsid w:val="001C5857"/>
    <w:rsid w:val="001C613B"/>
    <w:rsid w:val="001C72BF"/>
    <w:rsid w:val="001D04F7"/>
    <w:rsid w:val="001D4C48"/>
    <w:rsid w:val="001D517E"/>
    <w:rsid w:val="001D5B33"/>
    <w:rsid w:val="001E2E9B"/>
    <w:rsid w:val="001E5162"/>
    <w:rsid w:val="001E58D5"/>
    <w:rsid w:val="001E7A0E"/>
    <w:rsid w:val="001E7CE2"/>
    <w:rsid w:val="001F1732"/>
    <w:rsid w:val="001F188F"/>
    <w:rsid w:val="001F1C3F"/>
    <w:rsid w:val="001F3DB4"/>
    <w:rsid w:val="001F6002"/>
    <w:rsid w:val="0020046F"/>
    <w:rsid w:val="00201AB8"/>
    <w:rsid w:val="00203619"/>
    <w:rsid w:val="00205953"/>
    <w:rsid w:val="002074B7"/>
    <w:rsid w:val="002108CA"/>
    <w:rsid w:val="00210A42"/>
    <w:rsid w:val="00211963"/>
    <w:rsid w:val="00212685"/>
    <w:rsid w:val="00213FD9"/>
    <w:rsid w:val="00214F4C"/>
    <w:rsid w:val="00215BE6"/>
    <w:rsid w:val="002232D3"/>
    <w:rsid w:val="002402EC"/>
    <w:rsid w:val="00241966"/>
    <w:rsid w:val="0024531F"/>
    <w:rsid w:val="00245989"/>
    <w:rsid w:val="00252BA3"/>
    <w:rsid w:val="0025444F"/>
    <w:rsid w:val="002561FB"/>
    <w:rsid w:val="002601AC"/>
    <w:rsid w:val="002654BA"/>
    <w:rsid w:val="00267EBA"/>
    <w:rsid w:val="00273D61"/>
    <w:rsid w:val="002763D9"/>
    <w:rsid w:val="00280722"/>
    <w:rsid w:val="00284E8D"/>
    <w:rsid w:val="002853BE"/>
    <w:rsid w:val="00286725"/>
    <w:rsid w:val="00295816"/>
    <w:rsid w:val="00296C43"/>
    <w:rsid w:val="00297719"/>
    <w:rsid w:val="002A27DD"/>
    <w:rsid w:val="002A3AFA"/>
    <w:rsid w:val="002A437F"/>
    <w:rsid w:val="002A4E98"/>
    <w:rsid w:val="002A50F1"/>
    <w:rsid w:val="002A6D09"/>
    <w:rsid w:val="002B054C"/>
    <w:rsid w:val="002B1314"/>
    <w:rsid w:val="002B1B49"/>
    <w:rsid w:val="002B20F2"/>
    <w:rsid w:val="002B406D"/>
    <w:rsid w:val="002C00A5"/>
    <w:rsid w:val="002C64CF"/>
    <w:rsid w:val="002D1591"/>
    <w:rsid w:val="002D15A9"/>
    <w:rsid w:val="002D31C8"/>
    <w:rsid w:val="002D3352"/>
    <w:rsid w:val="002D3405"/>
    <w:rsid w:val="002D44CE"/>
    <w:rsid w:val="002D48E2"/>
    <w:rsid w:val="002E0594"/>
    <w:rsid w:val="002E0FF8"/>
    <w:rsid w:val="002E76DD"/>
    <w:rsid w:val="002F04F1"/>
    <w:rsid w:val="002F3423"/>
    <w:rsid w:val="002F568C"/>
    <w:rsid w:val="002F70A1"/>
    <w:rsid w:val="00301880"/>
    <w:rsid w:val="003158AD"/>
    <w:rsid w:val="00315C96"/>
    <w:rsid w:val="003242E4"/>
    <w:rsid w:val="00325B3D"/>
    <w:rsid w:val="00326BC4"/>
    <w:rsid w:val="003304A8"/>
    <w:rsid w:val="00332704"/>
    <w:rsid w:val="00337AF9"/>
    <w:rsid w:val="003517A2"/>
    <w:rsid w:val="00360D12"/>
    <w:rsid w:val="00371981"/>
    <w:rsid w:val="00372EA8"/>
    <w:rsid w:val="00377F41"/>
    <w:rsid w:val="003803B7"/>
    <w:rsid w:val="00383819"/>
    <w:rsid w:val="00383D65"/>
    <w:rsid w:val="003847FA"/>
    <w:rsid w:val="00386E90"/>
    <w:rsid w:val="00394382"/>
    <w:rsid w:val="003A3753"/>
    <w:rsid w:val="003A3E38"/>
    <w:rsid w:val="003A596A"/>
    <w:rsid w:val="003A7E45"/>
    <w:rsid w:val="003B670D"/>
    <w:rsid w:val="003B6AEF"/>
    <w:rsid w:val="003C07F1"/>
    <w:rsid w:val="003C109C"/>
    <w:rsid w:val="003C1A6C"/>
    <w:rsid w:val="003C295F"/>
    <w:rsid w:val="003C6B83"/>
    <w:rsid w:val="003C7A4D"/>
    <w:rsid w:val="003D0F3C"/>
    <w:rsid w:val="003D1692"/>
    <w:rsid w:val="003D2D95"/>
    <w:rsid w:val="003D3E8D"/>
    <w:rsid w:val="003D50D4"/>
    <w:rsid w:val="003E2C7B"/>
    <w:rsid w:val="003E75A9"/>
    <w:rsid w:val="003E77D8"/>
    <w:rsid w:val="003F0F39"/>
    <w:rsid w:val="003F13BB"/>
    <w:rsid w:val="003F5EA3"/>
    <w:rsid w:val="003F77DD"/>
    <w:rsid w:val="00403846"/>
    <w:rsid w:val="00406CA5"/>
    <w:rsid w:val="00407E3D"/>
    <w:rsid w:val="00411353"/>
    <w:rsid w:val="00412FAA"/>
    <w:rsid w:val="00417504"/>
    <w:rsid w:val="00417612"/>
    <w:rsid w:val="00417DF5"/>
    <w:rsid w:val="0042195F"/>
    <w:rsid w:val="00421E30"/>
    <w:rsid w:val="00424BB3"/>
    <w:rsid w:val="00426761"/>
    <w:rsid w:val="00431056"/>
    <w:rsid w:val="00431F27"/>
    <w:rsid w:val="004338A6"/>
    <w:rsid w:val="00433A57"/>
    <w:rsid w:val="00434C90"/>
    <w:rsid w:val="00434D13"/>
    <w:rsid w:val="00435337"/>
    <w:rsid w:val="004367C0"/>
    <w:rsid w:val="004444B3"/>
    <w:rsid w:val="0045788A"/>
    <w:rsid w:val="004579D0"/>
    <w:rsid w:val="00460CC7"/>
    <w:rsid w:val="00461533"/>
    <w:rsid w:val="004616DF"/>
    <w:rsid w:val="00463FE9"/>
    <w:rsid w:val="00467E8A"/>
    <w:rsid w:val="004716FD"/>
    <w:rsid w:val="0047197B"/>
    <w:rsid w:val="00471F36"/>
    <w:rsid w:val="00472A1D"/>
    <w:rsid w:val="004745A6"/>
    <w:rsid w:val="00477A11"/>
    <w:rsid w:val="00477B88"/>
    <w:rsid w:val="00480487"/>
    <w:rsid w:val="004842A8"/>
    <w:rsid w:val="00484477"/>
    <w:rsid w:val="004878D1"/>
    <w:rsid w:val="00487CC2"/>
    <w:rsid w:val="004903AA"/>
    <w:rsid w:val="00490A9D"/>
    <w:rsid w:val="00492397"/>
    <w:rsid w:val="004A1C36"/>
    <w:rsid w:val="004A38B2"/>
    <w:rsid w:val="004A3C56"/>
    <w:rsid w:val="004A47E3"/>
    <w:rsid w:val="004A4988"/>
    <w:rsid w:val="004A49A2"/>
    <w:rsid w:val="004A4B79"/>
    <w:rsid w:val="004A6485"/>
    <w:rsid w:val="004B2335"/>
    <w:rsid w:val="004B3F36"/>
    <w:rsid w:val="004B63EC"/>
    <w:rsid w:val="004B708A"/>
    <w:rsid w:val="004C00D4"/>
    <w:rsid w:val="004C35F3"/>
    <w:rsid w:val="004C3BE8"/>
    <w:rsid w:val="004C51C1"/>
    <w:rsid w:val="004C6F0D"/>
    <w:rsid w:val="004C7816"/>
    <w:rsid w:val="004D1750"/>
    <w:rsid w:val="004D48BE"/>
    <w:rsid w:val="004E068E"/>
    <w:rsid w:val="004E2208"/>
    <w:rsid w:val="004E26BC"/>
    <w:rsid w:val="004E2906"/>
    <w:rsid w:val="004E2B01"/>
    <w:rsid w:val="004E4954"/>
    <w:rsid w:val="004E5545"/>
    <w:rsid w:val="004E5547"/>
    <w:rsid w:val="004F45CA"/>
    <w:rsid w:val="00504A97"/>
    <w:rsid w:val="005073E7"/>
    <w:rsid w:val="00510FFC"/>
    <w:rsid w:val="00511AC3"/>
    <w:rsid w:val="0051320F"/>
    <w:rsid w:val="00514183"/>
    <w:rsid w:val="00521ACC"/>
    <w:rsid w:val="00523952"/>
    <w:rsid w:val="00533954"/>
    <w:rsid w:val="00536501"/>
    <w:rsid w:val="00537913"/>
    <w:rsid w:val="00543B42"/>
    <w:rsid w:val="00543B9D"/>
    <w:rsid w:val="00544E43"/>
    <w:rsid w:val="00550442"/>
    <w:rsid w:val="00550503"/>
    <w:rsid w:val="0055056F"/>
    <w:rsid w:val="00550FDA"/>
    <w:rsid w:val="00564BC6"/>
    <w:rsid w:val="00573F1B"/>
    <w:rsid w:val="00574A10"/>
    <w:rsid w:val="00576B5D"/>
    <w:rsid w:val="005771AD"/>
    <w:rsid w:val="00577991"/>
    <w:rsid w:val="00582762"/>
    <w:rsid w:val="00587409"/>
    <w:rsid w:val="005906B2"/>
    <w:rsid w:val="00597D34"/>
    <w:rsid w:val="005A163B"/>
    <w:rsid w:val="005A40B0"/>
    <w:rsid w:val="005A6B32"/>
    <w:rsid w:val="005A6EFB"/>
    <w:rsid w:val="005A7FF5"/>
    <w:rsid w:val="005B0831"/>
    <w:rsid w:val="005B2386"/>
    <w:rsid w:val="005B39DF"/>
    <w:rsid w:val="005B4E23"/>
    <w:rsid w:val="005B6372"/>
    <w:rsid w:val="005B7050"/>
    <w:rsid w:val="005B75DC"/>
    <w:rsid w:val="005C5E88"/>
    <w:rsid w:val="005D343D"/>
    <w:rsid w:val="005D42E9"/>
    <w:rsid w:val="005D5912"/>
    <w:rsid w:val="005E2957"/>
    <w:rsid w:val="005E51A6"/>
    <w:rsid w:val="005E683E"/>
    <w:rsid w:val="005F09A5"/>
    <w:rsid w:val="005F16BC"/>
    <w:rsid w:val="005F3D69"/>
    <w:rsid w:val="005F44FB"/>
    <w:rsid w:val="005F6B9B"/>
    <w:rsid w:val="00601A79"/>
    <w:rsid w:val="00601B0E"/>
    <w:rsid w:val="006024FF"/>
    <w:rsid w:val="006049DF"/>
    <w:rsid w:val="00606087"/>
    <w:rsid w:val="00606B86"/>
    <w:rsid w:val="00607175"/>
    <w:rsid w:val="00614639"/>
    <w:rsid w:val="006213AB"/>
    <w:rsid w:val="00622F4A"/>
    <w:rsid w:val="00624198"/>
    <w:rsid w:val="00624BA4"/>
    <w:rsid w:val="00626F51"/>
    <w:rsid w:val="00630D0C"/>
    <w:rsid w:val="00631706"/>
    <w:rsid w:val="00631D74"/>
    <w:rsid w:val="00632023"/>
    <w:rsid w:val="0063347A"/>
    <w:rsid w:val="006334C5"/>
    <w:rsid w:val="00633997"/>
    <w:rsid w:val="00636431"/>
    <w:rsid w:val="0063682F"/>
    <w:rsid w:val="00636BE7"/>
    <w:rsid w:val="00640BD0"/>
    <w:rsid w:val="00640F13"/>
    <w:rsid w:val="00652FC0"/>
    <w:rsid w:val="006533D6"/>
    <w:rsid w:val="006534AA"/>
    <w:rsid w:val="006564AF"/>
    <w:rsid w:val="00656FBE"/>
    <w:rsid w:val="00657966"/>
    <w:rsid w:val="00660DE2"/>
    <w:rsid w:val="00667C83"/>
    <w:rsid w:val="006752B3"/>
    <w:rsid w:val="006771BF"/>
    <w:rsid w:val="00677C46"/>
    <w:rsid w:val="006811D6"/>
    <w:rsid w:val="006863EC"/>
    <w:rsid w:val="00686FC2"/>
    <w:rsid w:val="00687376"/>
    <w:rsid w:val="006877A2"/>
    <w:rsid w:val="00692C24"/>
    <w:rsid w:val="00696DE2"/>
    <w:rsid w:val="006A039F"/>
    <w:rsid w:val="006A18C5"/>
    <w:rsid w:val="006A55CA"/>
    <w:rsid w:val="006A5859"/>
    <w:rsid w:val="006A7F80"/>
    <w:rsid w:val="006B26E4"/>
    <w:rsid w:val="006C3497"/>
    <w:rsid w:val="006C35F9"/>
    <w:rsid w:val="006C3707"/>
    <w:rsid w:val="006C77AE"/>
    <w:rsid w:val="006C7D6D"/>
    <w:rsid w:val="006D3700"/>
    <w:rsid w:val="006D650F"/>
    <w:rsid w:val="006E1BE4"/>
    <w:rsid w:val="006E411A"/>
    <w:rsid w:val="006E7326"/>
    <w:rsid w:val="006F12B1"/>
    <w:rsid w:val="006F3C36"/>
    <w:rsid w:val="006F3E3D"/>
    <w:rsid w:val="006F628C"/>
    <w:rsid w:val="0070005F"/>
    <w:rsid w:val="007017C5"/>
    <w:rsid w:val="0070233D"/>
    <w:rsid w:val="007033E6"/>
    <w:rsid w:val="00703F85"/>
    <w:rsid w:val="0072427A"/>
    <w:rsid w:val="007249C5"/>
    <w:rsid w:val="00725238"/>
    <w:rsid w:val="00726280"/>
    <w:rsid w:val="00733F03"/>
    <w:rsid w:val="0073578B"/>
    <w:rsid w:val="007362E7"/>
    <w:rsid w:val="0073727A"/>
    <w:rsid w:val="00737929"/>
    <w:rsid w:val="0074096D"/>
    <w:rsid w:val="00741393"/>
    <w:rsid w:val="0074234A"/>
    <w:rsid w:val="007434AD"/>
    <w:rsid w:val="00743E4C"/>
    <w:rsid w:val="00744E42"/>
    <w:rsid w:val="00745238"/>
    <w:rsid w:val="0074533E"/>
    <w:rsid w:val="007455F8"/>
    <w:rsid w:val="0074598F"/>
    <w:rsid w:val="00745C8E"/>
    <w:rsid w:val="0075560B"/>
    <w:rsid w:val="00756164"/>
    <w:rsid w:val="0076097C"/>
    <w:rsid w:val="00762A93"/>
    <w:rsid w:val="00764A18"/>
    <w:rsid w:val="00773FE1"/>
    <w:rsid w:val="00775F7B"/>
    <w:rsid w:val="0077612D"/>
    <w:rsid w:val="00777533"/>
    <w:rsid w:val="00784A92"/>
    <w:rsid w:val="00790170"/>
    <w:rsid w:val="007960F9"/>
    <w:rsid w:val="00796AC3"/>
    <w:rsid w:val="00797795"/>
    <w:rsid w:val="00797BFE"/>
    <w:rsid w:val="007A33D8"/>
    <w:rsid w:val="007A371A"/>
    <w:rsid w:val="007A391C"/>
    <w:rsid w:val="007A67E3"/>
    <w:rsid w:val="007A6C9E"/>
    <w:rsid w:val="007B3501"/>
    <w:rsid w:val="007C0362"/>
    <w:rsid w:val="007C2C35"/>
    <w:rsid w:val="007C32F5"/>
    <w:rsid w:val="007C68D7"/>
    <w:rsid w:val="007C6E8B"/>
    <w:rsid w:val="007D16B3"/>
    <w:rsid w:val="007D5DA3"/>
    <w:rsid w:val="007D682F"/>
    <w:rsid w:val="007D7A01"/>
    <w:rsid w:val="007E179B"/>
    <w:rsid w:val="007E6F04"/>
    <w:rsid w:val="007F058C"/>
    <w:rsid w:val="007F5E81"/>
    <w:rsid w:val="00801058"/>
    <w:rsid w:val="00810015"/>
    <w:rsid w:val="00817861"/>
    <w:rsid w:val="00817CAC"/>
    <w:rsid w:val="00822859"/>
    <w:rsid w:val="008232E9"/>
    <w:rsid w:val="0082380A"/>
    <w:rsid w:val="00824B22"/>
    <w:rsid w:val="00825CB6"/>
    <w:rsid w:val="00834A23"/>
    <w:rsid w:val="00834AC2"/>
    <w:rsid w:val="00834B40"/>
    <w:rsid w:val="00840507"/>
    <w:rsid w:val="00840E31"/>
    <w:rsid w:val="008454F3"/>
    <w:rsid w:val="0084591D"/>
    <w:rsid w:val="00845BA0"/>
    <w:rsid w:val="008461C0"/>
    <w:rsid w:val="00854A2A"/>
    <w:rsid w:val="008577AD"/>
    <w:rsid w:val="008605C2"/>
    <w:rsid w:val="0086320B"/>
    <w:rsid w:val="008637F9"/>
    <w:rsid w:val="00863F9C"/>
    <w:rsid w:val="008645B4"/>
    <w:rsid w:val="0086694C"/>
    <w:rsid w:val="00871E26"/>
    <w:rsid w:val="00872B88"/>
    <w:rsid w:val="0087474D"/>
    <w:rsid w:val="00877BB9"/>
    <w:rsid w:val="00881F97"/>
    <w:rsid w:val="0088410F"/>
    <w:rsid w:val="00892301"/>
    <w:rsid w:val="00893AAC"/>
    <w:rsid w:val="00895452"/>
    <w:rsid w:val="0089609A"/>
    <w:rsid w:val="008A0C12"/>
    <w:rsid w:val="008A0F2E"/>
    <w:rsid w:val="008A1027"/>
    <w:rsid w:val="008A4933"/>
    <w:rsid w:val="008B1407"/>
    <w:rsid w:val="008B34C8"/>
    <w:rsid w:val="008B464F"/>
    <w:rsid w:val="008B5D79"/>
    <w:rsid w:val="008C1071"/>
    <w:rsid w:val="008C180D"/>
    <w:rsid w:val="008C7785"/>
    <w:rsid w:val="008D0A78"/>
    <w:rsid w:val="008D196F"/>
    <w:rsid w:val="008D1D66"/>
    <w:rsid w:val="008D207F"/>
    <w:rsid w:val="008D3E54"/>
    <w:rsid w:val="008D7670"/>
    <w:rsid w:val="008E5A8D"/>
    <w:rsid w:val="008E6372"/>
    <w:rsid w:val="008E6F07"/>
    <w:rsid w:val="008F344C"/>
    <w:rsid w:val="008F4379"/>
    <w:rsid w:val="00904375"/>
    <w:rsid w:val="00906044"/>
    <w:rsid w:val="009112B9"/>
    <w:rsid w:val="00911BF6"/>
    <w:rsid w:val="00914192"/>
    <w:rsid w:val="00916ACD"/>
    <w:rsid w:val="0092319C"/>
    <w:rsid w:val="00926DF9"/>
    <w:rsid w:val="00926E9D"/>
    <w:rsid w:val="00931A6A"/>
    <w:rsid w:val="00936F19"/>
    <w:rsid w:val="00945E10"/>
    <w:rsid w:val="00946B3F"/>
    <w:rsid w:val="009559A4"/>
    <w:rsid w:val="00955D1A"/>
    <w:rsid w:val="00957453"/>
    <w:rsid w:val="00964CE2"/>
    <w:rsid w:val="00970ADD"/>
    <w:rsid w:val="00972068"/>
    <w:rsid w:val="00973932"/>
    <w:rsid w:val="009808AB"/>
    <w:rsid w:val="00982E54"/>
    <w:rsid w:val="009837E1"/>
    <w:rsid w:val="009878E4"/>
    <w:rsid w:val="0099530C"/>
    <w:rsid w:val="009969C0"/>
    <w:rsid w:val="009A2242"/>
    <w:rsid w:val="009A4D98"/>
    <w:rsid w:val="009A5F07"/>
    <w:rsid w:val="009B25F5"/>
    <w:rsid w:val="009B32E8"/>
    <w:rsid w:val="009B3E56"/>
    <w:rsid w:val="009B46EB"/>
    <w:rsid w:val="009C618A"/>
    <w:rsid w:val="009D1EDD"/>
    <w:rsid w:val="009D1F69"/>
    <w:rsid w:val="009D3845"/>
    <w:rsid w:val="009D55F7"/>
    <w:rsid w:val="009D668C"/>
    <w:rsid w:val="009D6CB0"/>
    <w:rsid w:val="009E0B34"/>
    <w:rsid w:val="009E3BBB"/>
    <w:rsid w:val="009E4698"/>
    <w:rsid w:val="009E7E85"/>
    <w:rsid w:val="009E7ED8"/>
    <w:rsid w:val="009F2C39"/>
    <w:rsid w:val="009F41F7"/>
    <w:rsid w:val="00A02CCD"/>
    <w:rsid w:val="00A0337D"/>
    <w:rsid w:val="00A03447"/>
    <w:rsid w:val="00A0347B"/>
    <w:rsid w:val="00A03CE5"/>
    <w:rsid w:val="00A05439"/>
    <w:rsid w:val="00A10167"/>
    <w:rsid w:val="00A11CA6"/>
    <w:rsid w:val="00A1395A"/>
    <w:rsid w:val="00A13FDD"/>
    <w:rsid w:val="00A14527"/>
    <w:rsid w:val="00A17A6C"/>
    <w:rsid w:val="00A17C33"/>
    <w:rsid w:val="00A202BB"/>
    <w:rsid w:val="00A2036C"/>
    <w:rsid w:val="00A236AB"/>
    <w:rsid w:val="00A25EC5"/>
    <w:rsid w:val="00A27854"/>
    <w:rsid w:val="00A30BF4"/>
    <w:rsid w:val="00A33EFD"/>
    <w:rsid w:val="00A3425A"/>
    <w:rsid w:val="00A4271D"/>
    <w:rsid w:val="00A4371C"/>
    <w:rsid w:val="00A44375"/>
    <w:rsid w:val="00A443A8"/>
    <w:rsid w:val="00A46171"/>
    <w:rsid w:val="00A4642C"/>
    <w:rsid w:val="00A47F5D"/>
    <w:rsid w:val="00A525E9"/>
    <w:rsid w:val="00A5309A"/>
    <w:rsid w:val="00A535D7"/>
    <w:rsid w:val="00A53C14"/>
    <w:rsid w:val="00A542AA"/>
    <w:rsid w:val="00A5437A"/>
    <w:rsid w:val="00A65467"/>
    <w:rsid w:val="00A6568A"/>
    <w:rsid w:val="00A66026"/>
    <w:rsid w:val="00A71162"/>
    <w:rsid w:val="00A738EF"/>
    <w:rsid w:val="00A73E7E"/>
    <w:rsid w:val="00A82479"/>
    <w:rsid w:val="00A930F5"/>
    <w:rsid w:val="00A935C0"/>
    <w:rsid w:val="00A94B77"/>
    <w:rsid w:val="00AA1C30"/>
    <w:rsid w:val="00AA2318"/>
    <w:rsid w:val="00AA2F61"/>
    <w:rsid w:val="00AA3C95"/>
    <w:rsid w:val="00AA5E67"/>
    <w:rsid w:val="00AB2178"/>
    <w:rsid w:val="00AB2CA3"/>
    <w:rsid w:val="00AB46B3"/>
    <w:rsid w:val="00AB54E5"/>
    <w:rsid w:val="00AB5FAD"/>
    <w:rsid w:val="00AC11A8"/>
    <w:rsid w:val="00AC4994"/>
    <w:rsid w:val="00AD1391"/>
    <w:rsid w:val="00AD17E4"/>
    <w:rsid w:val="00AD18D7"/>
    <w:rsid w:val="00AD2E72"/>
    <w:rsid w:val="00AD7F35"/>
    <w:rsid w:val="00AE2894"/>
    <w:rsid w:val="00AE3358"/>
    <w:rsid w:val="00AE61D3"/>
    <w:rsid w:val="00AE6731"/>
    <w:rsid w:val="00AE7018"/>
    <w:rsid w:val="00AE788D"/>
    <w:rsid w:val="00AF2E34"/>
    <w:rsid w:val="00AF4AEB"/>
    <w:rsid w:val="00AF5CC8"/>
    <w:rsid w:val="00AF6B18"/>
    <w:rsid w:val="00B00A46"/>
    <w:rsid w:val="00B00E6C"/>
    <w:rsid w:val="00B01899"/>
    <w:rsid w:val="00B022D7"/>
    <w:rsid w:val="00B033EF"/>
    <w:rsid w:val="00B05797"/>
    <w:rsid w:val="00B0788E"/>
    <w:rsid w:val="00B0799E"/>
    <w:rsid w:val="00B12FD8"/>
    <w:rsid w:val="00B14573"/>
    <w:rsid w:val="00B174B0"/>
    <w:rsid w:val="00B21650"/>
    <w:rsid w:val="00B22ADF"/>
    <w:rsid w:val="00B2379E"/>
    <w:rsid w:val="00B30060"/>
    <w:rsid w:val="00B30B27"/>
    <w:rsid w:val="00B321EA"/>
    <w:rsid w:val="00B3231F"/>
    <w:rsid w:val="00B340BB"/>
    <w:rsid w:val="00B369FE"/>
    <w:rsid w:val="00B42112"/>
    <w:rsid w:val="00B43983"/>
    <w:rsid w:val="00B477BC"/>
    <w:rsid w:val="00B505D6"/>
    <w:rsid w:val="00B50B25"/>
    <w:rsid w:val="00B50B73"/>
    <w:rsid w:val="00B621CC"/>
    <w:rsid w:val="00B66784"/>
    <w:rsid w:val="00B70D6E"/>
    <w:rsid w:val="00B73C98"/>
    <w:rsid w:val="00B74402"/>
    <w:rsid w:val="00B74AAB"/>
    <w:rsid w:val="00B74AB8"/>
    <w:rsid w:val="00B74E2B"/>
    <w:rsid w:val="00B763B8"/>
    <w:rsid w:val="00B774A3"/>
    <w:rsid w:val="00B77601"/>
    <w:rsid w:val="00B804F3"/>
    <w:rsid w:val="00B84B44"/>
    <w:rsid w:val="00B86C14"/>
    <w:rsid w:val="00B9050F"/>
    <w:rsid w:val="00B907E2"/>
    <w:rsid w:val="00B93EE8"/>
    <w:rsid w:val="00B944B3"/>
    <w:rsid w:val="00B95D96"/>
    <w:rsid w:val="00B96D81"/>
    <w:rsid w:val="00BA17D0"/>
    <w:rsid w:val="00BA2956"/>
    <w:rsid w:val="00BA657C"/>
    <w:rsid w:val="00BA6B26"/>
    <w:rsid w:val="00BB0BE8"/>
    <w:rsid w:val="00BB3959"/>
    <w:rsid w:val="00BB4C54"/>
    <w:rsid w:val="00BC366D"/>
    <w:rsid w:val="00BC3D82"/>
    <w:rsid w:val="00BC6C3B"/>
    <w:rsid w:val="00BC6F7D"/>
    <w:rsid w:val="00BD0D1D"/>
    <w:rsid w:val="00BD45B2"/>
    <w:rsid w:val="00BE0F08"/>
    <w:rsid w:val="00BE206D"/>
    <w:rsid w:val="00BE3D57"/>
    <w:rsid w:val="00BE6565"/>
    <w:rsid w:val="00BE656D"/>
    <w:rsid w:val="00BE6F4B"/>
    <w:rsid w:val="00BF1E46"/>
    <w:rsid w:val="00BF20AD"/>
    <w:rsid w:val="00C01210"/>
    <w:rsid w:val="00C029A2"/>
    <w:rsid w:val="00C0701A"/>
    <w:rsid w:val="00C1452D"/>
    <w:rsid w:val="00C3060C"/>
    <w:rsid w:val="00C33DA6"/>
    <w:rsid w:val="00C377AA"/>
    <w:rsid w:val="00C443E7"/>
    <w:rsid w:val="00C50354"/>
    <w:rsid w:val="00C53CF1"/>
    <w:rsid w:val="00C55FF7"/>
    <w:rsid w:val="00C5733A"/>
    <w:rsid w:val="00C65E27"/>
    <w:rsid w:val="00C70B6F"/>
    <w:rsid w:val="00C72904"/>
    <w:rsid w:val="00C74242"/>
    <w:rsid w:val="00C800EA"/>
    <w:rsid w:val="00C82707"/>
    <w:rsid w:val="00C872E2"/>
    <w:rsid w:val="00C90D9C"/>
    <w:rsid w:val="00C921CA"/>
    <w:rsid w:val="00CA091B"/>
    <w:rsid w:val="00CA1760"/>
    <w:rsid w:val="00CA24E2"/>
    <w:rsid w:val="00CA2F6E"/>
    <w:rsid w:val="00CA4664"/>
    <w:rsid w:val="00CB1AE4"/>
    <w:rsid w:val="00CB463E"/>
    <w:rsid w:val="00CC1249"/>
    <w:rsid w:val="00CC731C"/>
    <w:rsid w:val="00CD1954"/>
    <w:rsid w:val="00CD5E15"/>
    <w:rsid w:val="00CD624E"/>
    <w:rsid w:val="00CD62F2"/>
    <w:rsid w:val="00CE0555"/>
    <w:rsid w:val="00CE2F2F"/>
    <w:rsid w:val="00CE6E98"/>
    <w:rsid w:val="00CF0851"/>
    <w:rsid w:val="00CF2147"/>
    <w:rsid w:val="00CF3225"/>
    <w:rsid w:val="00CF46A9"/>
    <w:rsid w:val="00CF5365"/>
    <w:rsid w:val="00CF6FD6"/>
    <w:rsid w:val="00CF7A4B"/>
    <w:rsid w:val="00D00314"/>
    <w:rsid w:val="00D02295"/>
    <w:rsid w:val="00D03471"/>
    <w:rsid w:val="00D037BB"/>
    <w:rsid w:val="00D03A7F"/>
    <w:rsid w:val="00D05E39"/>
    <w:rsid w:val="00D12C70"/>
    <w:rsid w:val="00D1558E"/>
    <w:rsid w:val="00D1582B"/>
    <w:rsid w:val="00D1585B"/>
    <w:rsid w:val="00D16BF4"/>
    <w:rsid w:val="00D20C7A"/>
    <w:rsid w:val="00D236A1"/>
    <w:rsid w:val="00D3288B"/>
    <w:rsid w:val="00D33E2E"/>
    <w:rsid w:val="00D40C62"/>
    <w:rsid w:val="00D42035"/>
    <w:rsid w:val="00D432C9"/>
    <w:rsid w:val="00D47A89"/>
    <w:rsid w:val="00D506E9"/>
    <w:rsid w:val="00D511DC"/>
    <w:rsid w:val="00D53DCC"/>
    <w:rsid w:val="00D65619"/>
    <w:rsid w:val="00D7200C"/>
    <w:rsid w:val="00D74208"/>
    <w:rsid w:val="00D768AD"/>
    <w:rsid w:val="00D80B53"/>
    <w:rsid w:val="00D848C7"/>
    <w:rsid w:val="00D84CA9"/>
    <w:rsid w:val="00D8630B"/>
    <w:rsid w:val="00D944EE"/>
    <w:rsid w:val="00D946B2"/>
    <w:rsid w:val="00D952C1"/>
    <w:rsid w:val="00DB1001"/>
    <w:rsid w:val="00DB1DBB"/>
    <w:rsid w:val="00DB2E9A"/>
    <w:rsid w:val="00DB4070"/>
    <w:rsid w:val="00DB4548"/>
    <w:rsid w:val="00DC089D"/>
    <w:rsid w:val="00DC09FA"/>
    <w:rsid w:val="00DC3118"/>
    <w:rsid w:val="00DC4813"/>
    <w:rsid w:val="00DC75F4"/>
    <w:rsid w:val="00DC7862"/>
    <w:rsid w:val="00DC7B68"/>
    <w:rsid w:val="00DD22A4"/>
    <w:rsid w:val="00DD32F6"/>
    <w:rsid w:val="00DD7EC2"/>
    <w:rsid w:val="00DE43AA"/>
    <w:rsid w:val="00DE6B24"/>
    <w:rsid w:val="00DE74C2"/>
    <w:rsid w:val="00DF49FF"/>
    <w:rsid w:val="00DF61A0"/>
    <w:rsid w:val="00DF783D"/>
    <w:rsid w:val="00E00749"/>
    <w:rsid w:val="00E02264"/>
    <w:rsid w:val="00E048B3"/>
    <w:rsid w:val="00E0518A"/>
    <w:rsid w:val="00E052AF"/>
    <w:rsid w:val="00E07608"/>
    <w:rsid w:val="00E1022E"/>
    <w:rsid w:val="00E10BBB"/>
    <w:rsid w:val="00E14CB7"/>
    <w:rsid w:val="00E151F8"/>
    <w:rsid w:val="00E20955"/>
    <w:rsid w:val="00E245AF"/>
    <w:rsid w:val="00E27D6F"/>
    <w:rsid w:val="00E33965"/>
    <w:rsid w:val="00E3784D"/>
    <w:rsid w:val="00E443C1"/>
    <w:rsid w:val="00E453FE"/>
    <w:rsid w:val="00E46033"/>
    <w:rsid w:val="00E4798A"/>
    <w:rsid w:val="00E54206"/>
    <w:rsid w:val="00E60DA7"/>
    <w:rsid w:val="00E61301"/>
    <w:rsid w:val="00E659D4"/>
    <w:rsid w:val="00E71CB1"/>
    <w:rsid w:val="00E737AF"/>
    <w:rsid w:val="00E73E01"/>
    <w:rsid w:val="00E75D94"/>
    <w:rsid w:val="00E75E12"/>
    <w:rsid w:val="00E760E9"/>
    <w:rsid w:val="00E7691B"/>
    <w:rsid w:val="00E91C83"/>
    <w:rsid w:val="00EA0414"/>
    <w:rsid w:val="00EA043D"/>
    <w:rsid w:val="00EA0E32"/>
    <w:rsid w:val="00EA15CC"/>
    <w:rsid w:val="00EA2F09"/>
    <w:rsid w:val="00EA4658"/>
    <w:rsid w:val="00EA492C"/>
    <w:rsid w:val="00EB50D7"/>
    <w:rsid w:val="00EB5B35"/>
    <w:rsid w:val="00EB6BD6"/>
    <w:rsid w:val="00EC053D"/>
    <w:rsid w:val="00EC1022"/>
    <w:rsid w:val="00EC1845"/>
    <w:rsid w:val="00EC325C"/>
    <w:rsid w:val="00EC6012"/>
    <w:rsid w:val="00ED0ABC"/>
    <w:rsid w:val="00ED33F5"/>
    <w:rsid w:val="00ED350F"/>
    <w:rsid w:val="00ED4C60"/>
    <w:rsid w:val="00ED555A"/>
    <w:rsid w:val="00ED5B06"/>
    <w:rsid w:val="00EE01FD"/>
    <w:rsid w:val="00EE1758"/>
    <w:rsid w:val="00EE37F7"/>
    <w:rsid w:val="00EE70F7"/>
    <w:rsid w:val="00EF1F1C"/>
    <w:rsid w:val="00EF36C2"/>
    <w:rsid w:val="00EF438B"/>
    <w:rsid w:val="00F015C5"/>
    <w:rsid w:val="00F0282C"/>
    <w:rsid w:val="00F03651"/>
    <w:rsid w:val="00F03D2C"/>
    <w:rsid w:val="00F043E8"/>
    <w:rsid w:val="00F12A1E"/>
    <w:rsid w:val="00F177B8"/>
    <w:rsid w:val="00F22C0E"/>
    <w:rsid w:val="00F23375"/>
    <w:rsid w:val="00F33B6E"/>
    <w:rsid w:val="00F36825"/>
    <w:rsid w:val="00F379B2"/>
    <w:rsid w:val="00F46632"/>
    <w:rsid w:val="00F50D4F"/>
    <w:rsid w:val="00F60AB2"/>
    <w:rsid w:val="00F6596E"/>
    <w:rsid w:val="00F70092"/>
    <w:rsid w:val="00F71A5B"/>
    <w:rsid w:val="00F72664"/>
    <w:rsid w:val="00F726B6"/>
    <w:rsid w:val="00F73A6F"/>
    <w:rsid w:val="00F744E7"/>
    <w:rsid w:val="00F74DEF"/>
    <w:rsid w:val="00F75266"/>
    <w:rsid w:val="00F7577A"/>
    <w:rsid w:val="00F76EFC"/>
    <w:rsid w:val="00F827D0"/>
    <w:rsid w:val="00F82970"/>
    <w:rsid w:val="00F87A1E"/>
    <w:rsid w:val="00F92284"/>
    <w:rsid w:val="00F92B1C"/>
    <w:rsid w:val="00F93E76"/>
    <w:rsid w:val="00F96A85"/>
    <w:rsid w:val="00F96A87"/>
    <w:rsid w:val="00F97D95"/>
    <w:rsid w:val="00FA072C"/>
    <w:rsid w:val="00FA1D53"/>
    <w:rsid w:val="00FA2FBF"/>
    <w:rsid w:val="00FA6C30"/>
    <w:rsid w:val="00FB61AF"/>
    <w:rsid w:val="00FB7BE1"/>
    <w:rsid w:val="00FC5238"/>
    <w:rsid w:val="00FD06EB"/>
    <w:rsid w:val="00FD3CD1"/>
    <w:rsid w:val="00FD700E"/>
    <w:rsid w:val="00FD70F2"/>
    <w:rsid w:val="00FD7D9D"/>
    <w:rsid w:val="00FE21BB"/>
    <w:rsid w:val="00FE7081"/>
    <w:rsid w:val="00FF327C"/>
    <w:rsid w:val="00FF60E0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26DCC"/>
  <w15:docId w15:val="{97EA06EC-D3EA-4153-AC6B-6CFEC347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5CA"/>
  </w:style>
  <w:style w:type="paragraph" w:styleId="1">
    <w:name w:val="heading 1"/>
    <w:basedOn w:val="a"/>
    <w:next w:val="a"/>
    <w:link w:val="10"/>
    <w:uiPriority w:val="9"/>
    <w:qFormat/>
    <w:rsid w:val="00564B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A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7A8"/>
  </w:style>
  <w:style w:type="paragraph" w:styleId="a5">
    <w:name w:val="footer"/>
    <w:basedOn w:val="a"/>
    <w:link w:val="a6"/>
    <w:uiPriority w:val="99"/>
    <w:unhideWhenUsed/>
    <w:rsid w:val="000B0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07A8"/>
  </w:style>
  <w:style w:type="paragraph" w:styleId="a7">
    <w:name w:val="No Spacing"/>
    <w:link w:val="a8"/>
    <w:uiPriority w:val="1"/>
    <w:qFormat/>
    <w:rsid w:val="000B07A8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B07A8"/>
    <w:rPr>
      <w:rFonts w:asciiTheme="minorHAnsi" w:eastAsiaTheme="minorEastAsia" w:hAnsiTheme="minorHAnsi"/>
      <w:sz w:val="22"/>
      <w:lang w:eastAsia="ru-RU"/>
    </w:rPr>
  </w:style>
  <w:style w:type="character" w:styleId="a9">
    <w:name w:val="Emphasis"/>
    <w:basedOn w:val="a0"/>
    <w:uiPriority w:val="20"/>
    <w:qFormat/>
    <w:rsid w:val="004E26BC"/>
    <w:rPr>
      <w:i/>
      <w:iCs/>
    </w:rPr>
  </w:style>
  <w:style w:type="character" w:styleId="aa">
    <w:name w:val="Hyperlink"/>
    <w:basedOn w:val="a0"/>
    <w:uiPriority w:val="99"/>
    <w:unhideWhenUsed/>
    <w:rsid w:val="0016495D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232E9"/>
    <w:rPr>
      <w:color w:val="954F72" w:themeColor="followedHyperlink"/>
      <w:u w:val="single"/>
    </w:rPr>
  </w:style>
  <w:style w:type="character" w:customStyle="1" w:styleId="docdata">
    <w:name w:val="docdata"/>
    <w:aliases w:val="docy,v5,1309,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F73A6F"/>
  </w:style>
  <w:style w:type="character" w:styleId="ac">
    <w:name w:val="Strong"/>
    <w:basedOn w:val="a0"/>
    <w:uiPriority w:val="22"/>
    <w:qFormat/>
    <w:rsid w:val="00097B1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75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752B3"/>
    <w:rPr>
      <w:rFonts w:ascii="Segoe UI" w:hAnsi="Segoe UI" w:cs="Segoe UI"/>
      <w:sz w:val="18"/>
      <w:szCs w:val="18"/>
    </w:rPr>
  </w:style>
  <w:style w:type="character" w:customStyle="1" w:styleId="rynqvb">
    <w:name w:val="rynqvb"/>
    <w:basedOn w:val="a0"/>
    <w:rsid w:val="00F03D2C"/>
  </w:style>
  <w:style w:type="paragraph" w:styleId="af">
    <w:name w:val="Normal (Web)"/>
    <w:basedOn w:val="a"/>
    <w:uiPriority w:val="99"/>
    <w:unhideWhenUsed/>
    <w:rsid w:val="008A102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 w:bidi="he-IL"/>
    </w:rPr>
  </w:style>
  <w:style w:type="character" w:customStyle="1" w:styleId="UnresolvedMention">
    <w:name w:val="Unresolved Mention"/>
    <w:basedOn w:val="a0"/>
    <w:uiPriority w:val="99"/>
    <w:semiHidden/>
    <w:unhideWhenUsed/>
    <w:rsid w:val="00564BC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64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A4D"/>
    <w:rPr>
      <w:rFonts w:asciiTheme="majorHAnsi" w:eastAsiaTheme="majorEastAsia" w:hAnsiTheme="majorHAnsi" w:cstheme="majorBidi"/>
      <w:color w:val="1F3763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9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8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9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5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38D6-47EA-411F-A540-490503EA2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1737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pr@bookunion.ru</dc:creator>
  <cp:lastModifiedBy>Nadezda Chalykh</cp:lastModifiedBy>
  <cp:revision>2</cp:revision>
  <cp:lastPrinted>2025-10-17T11:38:00Z</cp:lastPrinted>
  <dcterms:created xsi:type="dcterms:W3CDTF">2026-10-22T09:22:00Z</dcterms:created>
  <dcterms:modified xsi:type="dcterms:W3CDTF">2026-10-22T09:22:00Z</dcterms:modified>
</cp:coreProperties>
</file>